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EBF7FF">
    <v:background id="_x0000_s2049" o:bwmode="white" fillcolor="#ebf7ff">
      <v:fill r:id="rId4" o:title="Καρό" type="pattern"/>
    </v:background>
  </w:background>
  <w:body>
    <w:p w14:paraId="7A48C15F" w14:textId="77777777" w:rsidR="00950FE5" w:rsidRDefault="00950FE5" w:rsidP="006E7322">
      <w:pPr>
        <w:pStyle w:val="a9"/>
        <w:framePr w:w="8247" w:h="2941" w:hRule="exact" w:hSpace="187" w:wrap="around" w:vAnchor="page" w:hAnchor="page" w:x="1782" w:y="1261"/>
        <w:jc w:val="center"/>
        <w:rPr>
          <w:rFonts w:ascii="Times New Roman" w:hAnsi="Times New Roman"/>
          <w:b/>
          <w:color w:val="385623"/>
          <w:sz w:val="28"/>
          <w:szCs w:val="28"/>
        </w:rPr>
      </w:pPr>
    </w:p>
    <w:p w14:paraId="38E1E406" w14:textId="77777777" w:rsidR="00950FE5" w:rsidRDefault="00950FE5" w:rsidP="006E7322">
      <w:pPr>
        <w:pStyle w:val="a9"/>
        <w:framePr w:w="8247" w:h="2941" w:hRule="exact" w:hSpace="187" w:wrap="around" w:vAnchor="page" w:hAnchor="page" w:x="1782" w:y="1261"/>
        <w:jc w:val="center"/>
        <w:rPr>
          <w:rFonts w:ascii="Times New Roman" w:hAnsi="Times New Roman"/>
          <w:b/>
          <w:color w:val="385623"/>
          <w:sz w:val="28"/>
          <w:szCs w:val="28"/>
        </w:rPr>
      </w:pPr>
    </w:p>
    <w:p w14:paraId="641F0686" w14:textId="77777777" w:rsidR="005F7D43" w:rsidRDefault="005F7D43" w:rsidP="006E7322">
      <w:pPr>
        <w:framePr w:w="8247" w:h="2941" w:hRule="exact" w:hSpace="187" w:wrap="around" w:vAnchor="page" w:hAnchor="page" w:x="1782" w:y="1261"/>
        <w:spacing w:after="0" w:line="360" w:lineRule="auto"/>
        <w:jc w:val="center"/>
        <w:rPr>
          <w:rFonts w:ascii="Times New Roman" w:eastAsia="Times New Roman" w:hAnsi="Times New Roman" w:cs="Times New Roman"/>
          <w:b/>
          <w:kern w:val="0"/>
          <w:sz w:val="24"/>
          <w:szCs w:val="24"/>
        </w:rPr>
      </w:pPr>
      <w:r>
        <w:rPr>
          <w:noProof/>
        </w:rPr>
        <w:drawing>
          <wp:inline distT="0" distB="0" distL="0" distR="0" wp14:anchorId="67EA84BD" wp14:editId="2AF3333C">
            <wp:extent cx="4876800" cy="906780"/>
            <wp:effectExtent l="0" t="0" r="0" b="762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76800" cy="906780"/>
                    </a:xfrm>
                    <a:prstGeom prst="rect">
                      <a:avLst/>
                    </a:prstGeom>
                    <a:noFill/>
                    <a:ln>
                      <a:noFill/>
                    </a:ln>
                  </pic:spPr>
                </pic:pic>
              </a:graphicData>
            </a:graphic>
          </wp:inline>
        </w:drawing>
      </w:r>
    </w:p>
    <w:p w14:paraId="5BE955CD" w14:textId="77777777" w:rsidR="005F7D43" w:rsidRDefault="005F7D43" w:rsidP="006E7322">
      <w:pPr>
        <w:framePr w:w="8247" w:h="2941" w:hRule="exact" w:hSpace="187" w:wrap="around" w:vAnchor="page" w:hAnchor="page" w:x="1782" w:y="1261"/>
        <w:spacing w:after="0" w:line="360" w:lineRule="auto"/>
        <w:jc w:val="center"/>
        <w:rPr>
          <w:rFonts w:ascii="Times New Roman" w:eastAsia="Times New Roman" w:hAnsi="Times New Roman" w:cs="Times New Roman"/>
          <w:b/>
          <w:kern w:val="0"/>
          <w:sz w:val="24"/>
          <w:szCs w:val="24"/>
        </w:rPr>
      </w:pPr>
    </w:p>
    <w:p w14:paraId="3AB84A1B" w14:textId="584DDDB4" w:rsidR="00950FE5" w:rsidRPr="00E54950" w:rsidRDefault="00950FE5" w:rsidP="00E54950">
      <w:pPr>
        <w:framePr w:w="8247" w:h="2941" w:hRule="exact" w:hSpace="187" w:wrap="around" w:vAnchor="page" w:hAnchor="page" w:x="1782" w:y="1261"/>
        <w:spacing w:after="0" w:line="276" w:lineRule="auto"/>
        <w:jc w:val="center"/>
        <w:rPr>
          <w:rFonts w:eastAsia="Times New Roman" w:cstheme="minorHAnsi"/>
          <w:b/>
          <w:kern w:val="0"/>
        </w:rPr>
      </w:pPr>
      <w:r w:rsidRPr="000C2150">
        <w:rPr>
          <w:rFonts w:eastAsia="Times New Roman" w:cstheme="minorHAnsi"/>
          <w:b/>
          <w:kern w:val="0"/>
        </w:rPr>
        <w:t>ΠΑΙΔΑΓΩΓΙΚΟ ΤΜΗΜΑ</w:t>
      </w:r>
      <w:r w:rsidRPr="00AF5576">
        <w:rPr>
          <w:rFonts w:eastAsia="Times New Roman" w:cstheme="minorHAnsi"/>
          <w:b/>
          <w:kern w:val="0"/>
        </w:rPr>
        <w:t xml:space="preserve"> ΔΗΜΟΤΙΚΗΣ ΕΚΠΑΙΔΕΥΣΗΣ</w:t>
      </w:r>
    </w:p>
    <w:p w14:paraId="4AFFCFBD" w14:textId="77777777" w:rsidR="00950FE5" w:rsidRPr="00E54950" w:rsidRDefault="00950FE5" w:rsidP="00E54950">
      <w:pPr>
        <w:framePr w:w="8247" w:h="2941" w:hRule="exact" w:hSpace="187" w:wrap="around" w:vAnchor="page" w:hAnchor="page" w:x="1782" w:y="1261"/>
        <w:spacing w:after="0" w:line="276" w:lineRule="auto"/>
        <w:jc w:val="center"/>
        <w:rPr>
          <w:rFonts w:eastAsia="Times New Roman" w:cstheme="minorHAnsi"/>
          <w:b/>
          <w:kern w:val="0"/>
        </w:rPr>
      </w:pPr>
    </w:p>
    <w:p w14:paraId="4F04C61B" w14:textId="77777777" w:rsidR="006E7322" w:rsidRPr="00E54950" w:rsidRDefault="006E7322" w:rsidP="00E54950">
      <w:pPr>
        <w:spacing w:line="276" w:lineRule="auto"/>
        <w:jc w:val="center"/>
        <w:rPr>
          <w:rFonts w:eastAsia="Calibri" w:cstheme="minorHAnsi"/>
          <w:b/>
          <w:kern w:val="0"/>
        </w:rPr>
      </w:pPr>
    </w:p>
    <w:p w14:paraId="4E5E91E5" w14:textId="08BD024E" w:rsidR="004060E2" w:rsidRPr="00E54950" w:rsidRDefault="00950FE5" w:rsidP="00E54950">
      <w:pPr>
        <w:spacing w:line="276" w:lineRule="auto"/>
        <w:jc w:val="center"/>
        <w:rPr>
          <w:rFonts w:eastAsia="Times New Roman" w:cstheme="minorHAnsi"/>
          <w:lang w:eastAsia="el-GR"/>
        </w:rPr>
      </w:pPr>
      <w:r w:rsidRPr="00E54950">
        <w:rPr>
          <w:rFonts w:eastAsia="Calibri" w:cstheme="minorHAnsi"/>
          <w:b/>
          <w:kern w:val="0"/>
        </w:rPr>
        <w:t>Εργαστήριο Κοινωνικών Επιστημών</w:t>
      </w:r>
      <w:r w:rsidRPr="00E54950">
        <w:rPr>
          <w:rFonts w:eastAsia="Calibri" w:cstheme="minorHAnsi"/>
          <w:kern w:val="0"/>
        </w:rPr>
        <w:t xml:space="preserve"> – </w:t>
      </w:r>
      <w:r w:rsidRPr="00E54950">
        <w:rPr>
          <w:rFonts w:eastAsia="Calibri" w:cstheme="minorHAnsi"/>
          <w:b/>
          <w:kern w:val="0"/>
        </w:rPr>
        <w:t>Τομέας Ανθρωπιστικών Σπουδών</w:t>
      </w:r>
    </w:p>
    <w:p w14:paraId="766A8877" w14:textId="77777777" w:rsidR="009C79EB" w:rsidRPr="00E54950" w:rsidRDefault="009C79EB" w:rsidP="00E54950">
      <w:pPr>
        <w:spacing w:line="276" w:lineRule="auto"/>
        <w:rPr>
          <w:rFonts w:eastAsia="Times New Roman" w:cstheme="minorHAnsi"/>
          <w:color w:val="000000"/>
          <w:lang w:eastAsia="el-GR"/>
        </w:rPr>
      </w:pPr>
    </w:p>
    <w:tbl>
      <w:tblPr>
        <w:tblW w:w="9356" w:type="dxa"/>
        <w:jc w:val="center"/>
        <w:tblBorders>
          <w:top w:val="doubleWave" w:sz="6" w:space="0" w:color="00B050"/>
          <w:left w:val="doubleWave" w:sz="6" w:space="0" w:color="00B050"/>
          <w:bottom w:val="doubleWave" w:sz="6" w:space="0" w:color="00B050"/>
          <w:right w:val="doubleWave" w:sz="6" w:space="0" w:color="00B050"/>
        </w:tblBorders>
        <w:shd w:val="clear" w:color="auto" w:fill="FAFED6"/>
        <w:tblLook w:val="04A0" w:firstRow="1" w:lastRow="0" w:firstColumn="1" w:lastColumn="0" w:noHBand="0" w:noVBand="1"/>
      </w:tblPr>
      <w:tblGrid>
        <w:gridCol w:w="9356"/>
      </w:tblGrid>
      <w:tr w:rsidR="00950FE5" w:rsidRPr="00E54950" w14:paraId="7510B1B0" w14:textId="77777777" w:rsidTr="006E36A2">
        <w:trPr>
          <w:trHeight w:val="1144"/>
          <w:jc w:val="center"/>
        </w:trPr>
        <w:tc>
          <w:tcPr>
            <w:tcW w:w="9356" w:type="dxa"/>
            <w:shd w:val="clear" w:color="auto" w:fill="CEFEE0"/>
            <w:vAlign w:val="center"/>
          </w:tcPr>
          <w:p w14:paraId="6818A27E" w14:textId="77777777" w:rsidR="00950FE5" w:rsidRPr="00E54950" w:rsidRDefault="00950FE5" w:rsidP="00E54950">
            <w:pPr>
              <w:spacing w:after="0" w:line="276" w:lineRule="auto"/>
              <w:jc w:val="center"/>
              <w:rPr>
                <w:rFonts w:eastAsia="Times New Roman" w:cstheme="minorHAnsi"/>
                <w:b/>
                <w:color w:val="385623"/>
                <w:kern w:val="0"/>
              </w:rPr>
            </w:pPr>
          </w:p>
          <w:p w14:paraId="141E9A43" w14:textId="69A6CB82" w:rsidR="00950FE5" w:rsidRPr="00E54950" w:rsidRDefault="00950FE5" w:rsidP="00E54950">
            <w:pPr>
              <w:spacing w:after="0" w:line="276" w:lineRule="auto"/>
              <w:jc w:val="center"/>
              <w:rPr>
                <w:rFonts w:eastAsia="Times New Roman" w:cstheme="minorHAnsi"/>
                <w:kern w:val="0"/>
              </w:rPr>
            </w:pPr>
            <w:r w:rsidRPr="00E54950">
              <w:rPr>
                <w:rFonts w:eastAsia="Times New Roman" w:cstheme="minorHAnsi"/>
                <w:b/>
                <w:kern w:val="0"/>
              </w:rPr>
              <w:t xml:space="preserve">«ΠΕΡΙΒΑΛΛΟΝΤΙΚΟΙ ΚΑΙ ΠΟΛΙΤΙΣΤΙΚΟΙ ΠΕΡΙΠΑΤΟΙ. ΔΡΟΜΟ ΠΑΙΡΝΩ ΚΑΙ ΔΡΟΜΑΚΙ </w:t>
            </w:r>
            <w:r w:rsidR="005A26AB" w:rsidRPr="00E54950">
              <w:rPr>
                <w:rFonts w:eastAsia="Times New Roman" w:cstheme="minorHAnsi"/>
                <w:b/>
                <w:kern w:val="0"/>
              </w:rPr>
              <w:t>ΣΤΗ ΓΕΙΤΟΝΙΑ ΜΟΥ</w:t>
            </w:r>
            <w:r w:rsidRPr="00E54950">
              <w:rPr>
                <w:rFonts w:eastAsia="Times New Roman" w:cstheme="minorHAnsi"/>
                <w:b/>
                <w:kern w:val="0"/>
              </w:rPr>
              <w:t>»</w:t>
            </w:r>
          </w:p>
        </w:tc>
      </w:tr>
    </w:tbl>
    <w:p w14:paraId="1C7D935E" w14:textId="19B1BE39" w:rsidR="00950FE5" w:rsidRPr="00E54950" w:rsidRDefault="00950FE5" w:rsidP="00E54950">
      <w:pPr>
        <w:spacing w:after="0" w:line="276" w:lineRule="auto"/>
        <w:rPr>
          <w:rFonts w:eastAsia="Calibri" w:cstheme="minorHAnsi"/>
          <w:color w:val="385623"/>
          <w:kern w:val="0"/>
        </w:rPr>
      </w:pPr>
    </w:p>
    <w:p w14:paraId="215D58AD" w14:textId="52DB3E90" w:rsidR="009C79EB" w:rsidRDefault="003764AF" w:rsidP="00950FE5">
      <w:pPr>
        <w:rPr>
          <w:rFonts w:ascii="Times New Roman" w:eastAsia="Times New Roman" w:hAnsi="Times New Roman"/>
          <w:color w:val="000000"/>
          <w:sz w:val="24"/>
          <w:szCs w:val="24"/>
          <w:lang w:eastAsia="el-GR"/>
        </w:rPr>
      </w:pPr>
      <w:r>
        <w:rPr>
          <w:noProof/>
        </w:rPr>
        <w:drawing>
          <wp:anchor distT="0" distB="0" distL="114300" distR="114300" simplePos="0" relativeHeight="251655680" behindDoc="0" locked="0" layoutInCell="1" allowOverlap="1" wp14:anchorId="503BE770" wp14:editId="7DCE7740">
            <wp:simplePos x="0" y="0"/>
            <wp:positionH relativeFrom="column">
              <wp:posOffset>2964180</wp:posOffset>
            </wp:positionH>
            <wp:positionV relativeFrom="paragraph">
              <wp:posOffset>262255</wp:posOffset>
            </wp:positionV>
            <wp:extent cx="2308860" cy="2140585"/>
            <wp:effectExtent l="0" t="0" r="0" b="0"/>
            <wp:wrapSquare wrapText="bothSides"/>
            <wp:docPr id="37" name="Εικόνα 1" descr="Εικόνα που περιέχει αξεσουάρ, παιδική τέχνη, ομπρέλα, τέχνη&#10;&#10;Περιγραφή που δημιουργήθηκε αυτόματα">
              <a:extLst xmlns:a="http://schemas.openxmlformats.org/drawingml/2006/main">
                <a:ext uri="{FF2B5EF4-FFF2-40B4-BE49-F238E27FC236}">
                  <a16:creationId xmlns:a16="http://schemas.microsoft.com/office/drawing/2014/main" id="{FD05890C-6D29-56DB-A37B-7378087B4F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Εικόνα 37" descr="Εικόνα που περιέχει αξεσουάρ, παιδική τέχνη, ομπρέλα, τέχνη&#10;&#10;Περιγραφή που δημιουργήθηκε αυτόματα">
                      <a:extLst>
                        <a:ext uri="{FF2B5EF4-FFF2-40B4-BE49-F238E27FC236}">
                          <a16:creationId xmlns:a16="http://schemas.microsoft.com/office/drawing/2014/main" id="{FD05890C-6D29-56DB-A37B-7378087B4F0F}"/>
                        </a:ext>
                      </a:extLst>
                    </pic:cNvPr>
                    <pic:cNvPicPr>
                      <a:picLocks noChangeAspect="1"/>
                    </pic:cNvPicPr>
                  </pic:nvPicPr>
                  <pic:blipFill rotWithShape="1">
                    <a:blip r:embed="rId10" cstate="print">
                      <a:extLst>
                        <a:ext uri="{28A0092B-C50C-407E-A947-70E740481C1C}">
                          <a14:useLocalDpi xmlns:a14="http://schemas.microsoft.com/office/drawing/2010/main" val="0"/>
                        </a:ext>
                      </a:extLst>
                    </a:blip>
                    <a:srcRect l="4479" t="29306" r="4936" b="22417"/>
                    <a:stretch/>
                  </pic:blipFill>
                  <pic:spPr bwMode="auto">
                    <a:xfrm>
                      <a:off x="0" y="0"/>
                      <a:ext cx="2308860" cy="2140585"/>
                    </a:xfrm>
                    <a:prstGeom prst="rect">
                      <a:avLst/>
                    </a:prstGeom>
                    <a:noFill/>
                    <a:ln>
                      <a:noFill/>
                    </a:ln>
                    <a:extLst>
                      <a:ext uri="{53640926-AAD7-44D8-BBD7-CCE9431645EC}">
                        <a14:shadowObscured xmlns:a14="http://schemas.microsoft.com/office/drawing/2010/main"/>
                      </a:ext>
                    </a:extLst>
                  </pic:spPr>
                </pic:pic>
              </a:graphicData>
            </a:graphic>
          </wp:anchor>
        </w:drawing>
      </w:r>
      <w:r w:rsidRPr="00B577C1">
        <w:rPr>
          <w:rFonts w:ascii="Times New Roman" w:eastAsia="Times New Roman" w:hAnsi="Times New Roman"/>
          <w:noProof/>
          <w:color w:val="000000"/>
          <w:sz w:val="24"/>
          <w:szCs w:val="24"/>
          <w:lang w:eastAsia="el-GR"/>
        </w:rPr>
        <w:drawing>
          <wp:anchor distT="0" distB="0" distL="114300" distR="114300" simplePos="0" relativeHeight="251654656" behindDoc="0" locked="0" layoutInCell="1" allowOverlap="1" wp14:anchorId="5CC42D06" wp14:editId="1B2FF4D5">
            <wp:simplePos x="0" y="0"/>
            <wp:positionH relativeFrom="column">
              <wp:posOffset>191770</wp:posOffset>
            </wp:positionH>
            <wp:positionV relativeFrom="paragraph">
              <wp:posOffset>85725</wp:posOffset>
            </wp:positionV>
            <wp:extent cx="2116455" cy="2480945"/>
            <wp:effectExtent l="190500" t="0" r="169545" b="0"/>
            <wp:wrapSquare wrapText="bothSides"/>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2116455" cy="24809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20176C" w14:textId="632A387D" w:rsidR="009C79EB" w:rsidRDefault="009C79EB" w:rsidP="009C79EB">
      <w:pPr>
        <w:rPr>
          <w:rFonts w:ascii="Times New Roman" w:eastAsia="Times New Roman" w:hAnsi="Times New Roman"/>
          <w:color w:val="000000"/>
          <w:sz w:val="24"/>
          <w:szCs w:val="24"/>
          <w:lang w:eastAsia="el-GR"/>
        </w:rPr>
      </w:pPr>
    </w:p>
    <w:p w14:paraId="636ADCD9" w14:textId="0EE9C193" w:rsidR="009C79EB" w:rsidRDefault="009C79EB" w:rsidP="009C79EB">
      <w:pPr>
        <w:rPr>
          <w:rFonts w:ascii="Times New Roman" w:eastAsia="Times New Roman" w:hAnsi="Times New Roman"/>
          <w:color w:val="000000"/>
          <w:sz w:val="24"/>
          <w:szCs w:val="24"/>
          <w:lang w:eastAsia="el-GR"/>
        </w:rPr>
      </w:pPr>
    </w:p>
    <w:p w14:paraId="4EF6AE00" w14:textId="3A162771" w:rsidR="009C79EB" w:rsidRDefault="009C79EB" w:rsidP="009C79EB">
      <w:pPr>
        <w:rPr>
          <w:rFonts w:ascii="Times New Roman" w:eastAsia="Times New Roman" w:hAnsi="Times New Roman"/>
          <w:color w:val="000000"/>
          <w:sz w:val="24"/>
          <w:szCs w:val="24"/>
          <w:lang w:eastAsia="el-GR"/>
        </w:rPr>
      </w:pPr>
    </w:p>
    <w:p w14:paraId="46918405" w14:textId="6BF22ECD" w:rsidR="009C79EB" w:rsidRDefault="00B577C1" w:rsidP="009C79EB">
      <w:pPr>
        <w:rPr>
          <w:rFonts w:ascii="Times New Roman" w:eastAsia="Times New Roman" w:hAnsi="Times New Roman"/>
          <w:color w:val="000000"/>
          <w:sz w:val="24"/>
          <w:szCs w:val="24"/>
          <w:lang w:eastAsia="el-GR"/>
        </w:rPr>
      </w:pPr>
      <w:r w:rsidRPr="00B577C1">
        <w:rPr>
          <w:noProof/>
        </w:rPr>
        <w:t xml:space="preserve"> </w:t>
      </w:r>
    </w:p>
    <w:p w14:paraId="4686F772" w14:textId="246A35CF" w:rsidR="009C79EB" w:rsidRDefault="009C79EB" w:rsidP="009C79EB">
      <w:pPr>
        <w:rPr>
          <w:rFonts w:ascii="Times New Roman" w:eastAsia="Times New Roman" w:hAnsi="Times New Roman"/>
          <w:color w:val="000000"/>
          <w:sz w:val="24"/>
          <w:szCs w:val="24"/>
          <w:lang w:eastAsia="el-GR"/>
        </w:rPr>
      </w:pPr>
    </w:p>
    <w:p w14:paraId="3275E04A" w14:textId="46A694A5" w:rsidR="009C79EB" w:rsidRDefault="009C79EB" w:rsidP="009C79EB">
      <w:pPr>
        <w:rPr>
          <w:rFonts w:ascii="Times New Roman" w:eastAsia="Times New Roman" w:hAnsi="Times New Roman"/>
          <w:color w:val="000000"/>
          <w:sz w:val="24"/>
          <w:szCs w:val="24"/>
          <w:lang w:eastAsia="el-GR"/>
        </w:rPr>
      </w:pPr>
    </w:p>
    <w:p w14:paraId="423CFF59" w14:textId="12547B5F" w:rsidR="009C79EB" w:rsidRDefault="009C79EB" w:rsidP="009C79EB">
      <w:pPr>
        <w:rPr>
          <w:rFonts w:ascii="Times New Roman" w:eastAsia="Times New Roman" w:hAnsi="Times New Roman"/>
          <w:color w:val="000000"/>
          <w:sz w:val="24"/>
          <w:szCs w:val="24"/>
          <w:lang w:eastAsia="el-GR"/>
        </w:rPr>
      </w:pPr>
    </w:p>
    <w:p w14:paraId="237BFE09" w14:textId="1DFEE22D" w:rsidR="009C79EB" w:rsidRDefault="009C79EB" w:rsidP="009C79EB">
      <w:pPr>
        <w:rPr>
          <w:rFonts w:ascii="Times New Roman" w:eastAsia="Times New Roman" w:hAnsi="Times New Roman"/>
          <w:color w:val="000000"/>
          <w:sz w:val="24"/>
          <w:szCs w:val="24"/>
          <w:lang w:eastAsia="el-GR"/>
        </w:rPr>
      </w:pPr>
    </w:p>
    <w:p w14:paraId="2C1ABF6C" w14:textId="62D7F7C9" w:rsidR="002B62F7" w:rsidRDefault="00000000" w:rsidP="002B62F7">
      <w:pPr>
        <w:rPr>
          <w:rFonts w:ascii="Times New Roman" w:eastAsia="Times New Roman" w:hAnsi="Times New Roman"/>
          <w:color w:val="000000"/>
          <w:sz w:val="24"/>
          <w:szCs w:val="24"/>
          <w:lang w:eastAsia="el-GR"/>
        </w:rPr>
      </w:pPr>
      <w:r>
        <w:rPr>
          <w:rFonts w:ascii="Times New Roman" w:eastAsia="Times New Roman" w:hAnsi="Times New Roman"/>
          <w:noProof/>
          <w:color w:val="000000"/>
          <w:sz w:val="24"/>
          <w:szCs w:val="24"/>
          <w:lang w:eastAsia="el-GR"/>
        </w:rPr>
        <w:pict w14:anchorId="1A2B84A0">
          <v:roundrect id="_x0000_s2054" style="position:absolute;margin-left:-34.2pt;margin-top:15.65pt;width:483.6pt;height:123.6pt;z-index:-251646464" arcsize="10923f" fillcolor="#cfc" strokecolor="#005426" strokeweight="3pt">
            <v:fill color2="fill lighten(51)" focusposition="1" focussize="" method="linear sigma" type="gradient"/>
          </v:roundrect>
        </w:pict>
      </w:r>
    </w:p>
    <w:p w14:paraId="111FB8D7" w14:textId="77777777" w:rsidR="003764AF" w:rsidRDefault="003764AF" w:rsidP="003764AF">
      <w:pPr>
        <w:spacing w:after="0" w:line="240" w:lineRule="auto"/>
        <w:jc w:val="center"/>
        <w:rPr>
          <w:rFonts w:ascii="Times New Roman" w:eastAsia="Times New Roman" w:hAnsi="Times New Roman" w:cs="Times New Roman"/>
          <w:b/>
          <w:bCs/>
          <w:color w:val="385623" w:themeColor="accent6" w:themeShade="80"/>
          <w:sz w:val="32"/>
          <w:szCs w:val="32"/>
          <w:lang w:eastAsia="el-GR"/>
        </w:rPr>
      </w:pPr>
    </w:p>
    <w:p w14:paraId="69A65500" w14:textId="6767B88C" w:rsidR="003764AF" w:rsidRPr="00E54950" w:rsidRDefault="003764AF" w:rsidP="00E54950">
      <w:pPr>
        <w:spacing w:after="0" w:line="276" w:lineRule="auto"/>
        <w:jc w:val="center"/>
        <w:rPr>
          <w:rFonts w:eastAsia="Times New Roman" w:cstheme="minorHAnsi"/>
          <w:b/>
          <w:bCs/>
          <w:color w:val="385623" w:themeColor="accent6" w:themeShade="80"/>
          <w:lang w:eastAsia="el-GR"/>
        </w:rPr>
      </w:pPr>
      <w:r w:rsidRPr="00E54950">
        <w:rPr>
          <w:rFonts w:eastAsia="Times New Roman" w:cstheme="minorHAnsi"/>
          <w:b/>
          <w:bCs/>
          <w:color w:val="385623" w:themeColor="accent6" w:themeShade="80"/>
          <w:lang w:eastAsia="el-GR"/>
        </w:rPr>
        <w:t>Εργαστήριο Κοινωνικών Επιστημών – Τομέας Ανθρωπιστικών Σπουδών ΠΤΔΕ - ΕΚΠΑ</w:t>
      </w:r>
    </w:p>
    <w:p w14:paraId="2D17DC8F" w14:textId="77777777" w:rsidR="003764AF" w:rsidRPr="00E54950" w:rsidRDefault="003764AF" w:rsidP="00E54950">
      <w:pPr>
        <w:spacing w:after="0" w:line="276" w:lineRule="auto"/>
        <w:jc w:val="center"/>
        <w:rPr>
          <w:rFonts w:eastAsia="Calibri" w:cstheme="minorHAnsi"/>
          <w:b/>
          <w:bCs/>
          <w:color w:val="385623" w:themeColor="accent6" w:themeShade="80"/>
          <w:kern w:val="0"/>
          <w:lang w:eastAsia="el-GR"/>
        </w:rPr>
      </w:pPr>
      <w:r w:rsidRPr="00E54950">
        <w:rPr>
          <w:rFonts w:eastAsia="Calibri" w:cstheme="minorHAnsi"/>
          <w:b/>
          <w:bCs/>
          <w:color w:val="385623" w:themeColor="accent6" w:themeShade="80"/>
          <w:kern w:val="0"/>
          <w:lang w:eastAsia="el-GR"/>
        </w:rPr>
        <w:t xml:space="preserve">Διευθύντρια Εργαστηρίου: Ρέα </w:t>
      </w:r>
      <w:proofErr w:type="spellStart"/>
      <w:r w:rsidRPr="00E54950">
        <w:rPr>
          <w:rFonts w:eastAsia="Calibri" w:cstheme="minorHAnsi"/>
          <w:b/>
          <w:bCs/>
          <w:color w:val="385623" w:themeColor="accent6" w:themeShade="80"/>
          <w:kern w:val="0"/>
          <w:lang w:eastAsia="el-GR"/>
        </w:rPr>
        <w:t>Κακάμπουρα</w:t>
      </w:r>
      <w:proofErr w:type="spellEnd"/>
    </w:p>
    <w:p w14:paraId="558D6757" w14:textId="07752196" w:rsidR="009C79EB" w:rsidRPr="00E54950" w:rsidRDefault="003764AF" w:rsidP="00E54950">
      <w:pPr>
        <w:spacing w:line="276" w:lineRule="auto"/>
        <w:jc w:val="center"/>
        <w:rPr>
          <w:rFonts w:eastAsia="Times New Roman" w:cstheme="minorHAnsi"/>
          <w:b/>
          <w:bCs/>
          <w:color w:val="385623" w:themeColor="accent6" w:themeShade="80"/>
          <w:lang w:eastAsia="el-GR"/>
        </w:rPr>
      </w:pPr>
      <w:r w:rsidRPr="00E54950">
        <w:rPr>
          <w:rFonts w:eastAsia="Calibri" w:cstheme="minorHAnsi"/>
          <w:b/>
          <w:bCs/>
          <w:color w:val="385623" w:themeColor="accent6" w:themeShade="80"/>
          <w:kern w:val="0"/>
          <w:lang w:eastAsia="el-GR"/>
        </w:rPr>
        <w:t>Καθηγήτρια Λαογραφίας</w:t>
      </w:r>
    </w:p>
    <w:p w14:paraId="20BB6CFE" w14:textId="77777777" w:rsidR="009C79EB" w:rsidRDefault="009C79EB" w:rsidP="009C79EB">
      <w:pPr>
        <w:rPr>
          <w:rFonts w:ascii="Times New Roman" w:eastAsia="Times New Roman" w:hAnsi="Times New Roman"/>
          <w:color w:val="000000"/>
          <w:sz w:val="24"/>
          <w:szCs w:val="24"/>
          <w:lang w:eastAsia="el-GR"/>
        </w:rPr>
      </w:pPr>
    </w:p>
    <w:p w14:paraId="2B6D5A8E" w14:textId="42E718A4" w:rsidR="009C79EB" w:rsidRDefault="009C79EB" w:rsidP="009C79EB">
      <w:pPr>
        <w:rPr>
          <w:rFonts w:ascii="Times New Roman" w:eastAsia="Times New Roman" w:hAnsi="Times New Roman"/>
          <w:color w:val="000000"/>
          <w:sz w:val="24"/>
          <w:szCs w:val="24"/>
          <w:lang w:eastAsia="el-GR"/>
        </w:rPr>
      </w:pPr>
    </w:p>
    <w:p w14:paraId="7C83EA25" w14:textId="77777777" w:rsidR="009C79EB" w:rsidRDefault="009C79EB" w:rsidP="009C79EB">
      <w:pPr>
        <w:rPr>
          <w:rFonts w:ascii="Times New Roman" w:eastAsia="Times New Roman" w:hAnsi="Times New Roman"/>
          <w:color w:val="000000"/>
          <w:sz w:val="24"/>
          <w:szCs w:val="24"/>
          <w:lang w:eastAsia="el-GR"/>
        </w:rPr>
      </w:pPr>
    </w:p>
    <w:p w14:paraId="6D4376FF" w14:textId="77777777" w:rsidR="009C79EB" w:rsidRDefault="009C79EB" w:rsidP="009C79EB">
      <w:pPr>
        <w:rPr>
          <w:rFonts w:ascii="Times New Roman" w:eastAsia="Times New Roman" w:hAnsi="Times New Roman"/>
          <w:color w:val="000000"/>
          <w:sz w:val="24"/>
          <w:szCs w:val="24"/>
          <w:lang w:eastAsia="el-GR"/>
        </w:rPr>
      </w:pPr>
    </w:p>
    <w:p w14:paraId="36016EF6" w14:textId="77777777" w:rsidR="009C79EB" w:rsidRDefault="009C79EB" w:rsidP="009C79EB">
      <w:pPr>
        <w:rPr>
          <w:rFonts w:ascii="Times New Roman" w:eastAsia="Times New Roman" w:hAnsi="Times New Roman"/>
          <w:color w:val="000000"/>
          <w:sz w:val="24"/>
          <w:szCs w:val="24"/>
          <w:lang w:eastAsia="el-GR"/>
        </w:rPr>
      </w:pPr>
    </w:p>
    <w:p w14:paraId="62BDD1C8" w14:textId="77777777" w:rsidR="009C79EB" w:rsidRDefault="009C79EB" w:rsidP="009C79EB">
      <w:pPr>
        <w:rPr>
          <w:rFonts w:ascii="Times New Roman" w:eastAsia="Times New Roman" w:hAnsi="Times New Roman"/>
          <w:color w:val="000000"/>
          <w:sz w:val="24"/>
          <w:szCs w:val="24"/>
          <w:lang w:eastAsia="el-GR"/>
        </w:rPr>
      </w:pPr>
    </w:p>
    <w:p w14:paraId="6F04F33C" w14:textId="77777777" w:rsidR="009C79EB" w:rsidRDefault="009C79EB" w:rsidP="009C79EB">
      <w:pPr>
        <w:rPr>
          <w:rFonts w:ascii="Times New Roman" w:eastAsia="Times New Roman" w:hAnsi="Times New Roman"/>
          <w:color w:val="000000"/>
          <w:sz w:val="24"/>
          <w:szCs w:val="24"/>
          <w:lang w:eastAsia="el-GR"/>
        </w:rPr>
      </w:pPr>
    </w:p>
    <w:p w14:paraId="1717428D" w14:textId="77777777" w:rsidR="009C79EB" w:rsidRDefault="009C79EB" w:rsidP="009C79EB">
      <w:pPr>
        <w:rPr>
          <w:rFonts w:ascii="Times New Roman" w:eastAsia="Times New Roman" w:hAnsi="Times New Roman"/>
          <w:color w:val="000000"/>
          <w:sz w:val="24"/>
          <w:szCs w:val="24"/>
          <w:lang w:eastAsia="el-GR"/>
        </w:rPr>
      </w:pPr>
    </w:p>
    <w:tbl>
      <w:tblPr>
        <w:tblW w:w="0" w:type="auto"/>
        <w:tblInd w:w="1101" w:type="dxa"/>
        <w:tblBorders>
          <w:top w:val="thinThickThinMediumGap" w:sz="24" w:space="0" w:color="005426"/>
          <w:left w:val="thinThickThinMediumGap" w:sz="24" w:space="0" w:color="005426"/>
          <w:bottom w:val="thinThickThinMediumGap" w:sz="24" w:space="0" w:color="005426"/>
          <w:right w:val="thinThickThinMediumGap" w:sz="24" w:space="0" w:color="005426"/>
          <w:insideH w:val="thinThickThinMediumGap" w:sz="24" w:space="0" w:color="005426"/>
          <w:insideV w:val="thinThickThinMediumGap" w:sz="24" w:space="0" w:color="005426"/>
        </w:tblBorders>
        <w:shd w:val="clear" w:color="auto" w:fill="FFFFCC"/>
        <w:tblLook w:val="0000" w:firstRow="0" w:lastRow="0" w:firstColumn="0" w:lastColumn="0" w:noHBand="0" w:noVBand="0"/>
      </w:tblPr>
      <w:tblGrid>
        <w:gridCol w:w="6754"/>
      </w:tblGrid>
      <w:tr w:rsidR="005F7D43" w14:paraId="65D2D0BD" w14:textId="77777777" w:rsidTr="006E36A2">
        <w:trPr>
          <w:trHeight w:val="4264"/>
        </w:trPr>
        <w:tc>
          <w:tcPr>
            <w:tcW w:w="6754" w:type="dxa"/>
            <w:shd w:val="clear" w:color="auto" w:fill="CEFEE0"/>
          </w:tcPr>
          <w:p w14:paraId="685C5A77" w14:textId="77777777" w:rsidR="00B92B61" w:rsidRPr="00484A06" w:rsidRDefault="00B92B61" w:rsidP="005F7D43">
            <w:pPr>
              <w:spacing w:after="0" w:line="240" w:lineRule="auto"/>
              <w:jc w:val="center"/>
              <w:rPr>
                <w:rFonts w:ascii="Times New Roman" w:eastAsia="Times New Roman" w:hAnsi="Times New Roman" w:cs="Times New Roman"/>
                <w:b/>
                <w:kern w:val="0"/>
                <w:sz w:val="32"/>
                <w:szCs w:val="32"/>
                <w:u w:val="single"/>
              </w:rPr>
            </w:pPr>
          </w:p>
          <w:p w14:paraId="49405468" w14:textId="77777777" w:rsidR="00B92B61" w:rsidRPr="00484A06" w:rsidRDefault="00B92B61" w:rsidP="005F7D43">
            <w:pPr>
              <w:spacing w:after="0" w:line="240" w:lineRule="auto"/>
              <w:jc w:val="center"/>
              <w:rPr>
                <w:rFonts w:ascii="Times New Roman" w:eastAsia="Times New Roman" w:hAnsi="Times New Roman" w:cs="Times New Roman"/>
                <w:b/>
                <w:kern w:val="0"/>
                <w:sz w:val="32"/>
                <w:szCs w:val="32"/>
                <w:u w:val="single"/>
              </w:rPr>
            </w:pPr>
          </w:p>
          <w:p w14:paraId="639ED274" w14:textId="3A07687D" w:rsidR="005F7D43" w:rsidRPr="00E54950" w:rsidRDefault="005F7D43" w:rsidP="00E54950">
            <w:pPr>
              <w:spacing w:after="0" w:line="276" w:lineRule="auto"/>
              <w:jc w:val="center"/>
              <w:rPr>
                <w:rFonts w:eastAsia="Times New Roman" w:cstheme="minorHAnsi"/>
                <w:b/>
                <w:kern w:val="0"/>
                <w:u w:val="single"/>
              </w:rPr>
            </w:pPr>
            <w:r w:rsidRPr="00E54950">
              <w:rPr>
                <w:rFonts w:eastAsia="Times New Roman" w:cstheme="minorHAnsi"/>
                <w:b/>
                <w:kern w:val="0"/>
                <w:u w:val="single"/>
              </w:rPr>
              <w:t>Συγγραφή πρότασης</w:t>
            </w:r>
          </w:p>
          <w:p w14:paraId="5EFC8647" w14:textId="77777777" w:rsidR="005F7D43" w:rsidRPr="00E54950" w:rsidRDefault="005F7D43" w:rsidP="00E54950">
            <w:pPr>
              <w:spacing w:after="0" w:line="276" w:lineRule="auto"/>
              <w:jc w:val="center"/>
              <w:rPr>
                <w:rFonts w:eastAsia="Times New Roman" w:cstheme="minorHAnsi"/>
                <w:b/>
                <w:kern w:val="0"/>
                <w:u w:val="single"/>
              </w:rPr>
            </w:pPr>
          </w:p>
          <w:p w14:paraId="59BD3599" w14:textId="77777777" w:rsidR="005F7D43" w:rsidRPr="00E54950" w:rsidRDefault="005F7D43" w:rsidP="00E54950">
            <w:pPr>
              <w:spacing w:after="0" w:line="276" w:lineRule="auto"/>
              <w:jc w:val="center"/>
              <w:rPr>
                <w:rFonts w:eastAsia="Times New Roman" w:cstheme="minorHAnsi"/>
                <w:b/>
                <w:kern w:val="0"/>
              </w:rPr>
            </w:pPr>
            <w:r w:rsidRPr="00E54950">
              <w:rPr>
                <w:rFonts w:eastAsia="Times New Roman" w:cstheme="minorHAnsi"/>
                <w:b/>
                <w:kern w:val="0"/>
              </w:rPr>
              <w:t xml:space="preserve">Μαρία Μ. </w:t>
            </w:r>
            <w:proofErr w:type="spellStart"/>
            <w:r w:rsidRPr="00E54950">
              <w:rPr>
                <w:rFonts w:eastAsia="Times New Roman" w:cstheme="minorHAnsi"/>
                <w:b/>
                <w:kern w:val="0"/>
              </w:rPr>
              <w:t>Βαμβακοπούλου</w:t>
            </w:r>
            <w:proofErr w:type="spellEnd"/>
          </w:p>
          <w:p w14:paraId="7ACEDE96" w14:textId="77777777" w:rsidR="005F7D43" w:rsidRPr="00E54950" w:rsidRDefault="005F7D43" w:rsidP="00E54950">
            <w:pPr>
              <w:spacing w:after="0" w:line="276" w:lineRule="auto"/>
              <w:jc w:val="center"/>
              <w:rPr>
                <w:rFonts w:eastAsia="Times New Roman" w:cstheme="minorHAnsi"/>
                <w:b/>
                <w:kern w:val="0"/>
              </w:rPr>
            </w:pPr>
          </w:p>
          <w:p w14:paraId="752F0CC1" w14:textId="0F884BC1" w:rsidR="005F7D43" w:rsidRPr="00E54950" w:rsidRDefault="005F7D43" w:rsidP="00E54950">
            <w:pPr>
              <w:spacing w:after="0" w:line="276" w:lineRule="auto"/>
              <w:jc w:val="center"/>
              <w:rPr>
                <w:rFonts w:eastAsia="Times New Roman" w:cstheme="minorHAnsi"/>
                <w:b/>
                <w:kern w:val="0"/>
              </w:rPr>
            </w:pPr>
            <w:r w:rsidRPr="00E54950">
              <w:rPr>
                <w:rFonts w:eastAsia="Times New Roman" w:cstheme="minorHAnsi"/>
                <w:b/>
                <w:kern w:val="0"/>
              </w:rPr>
              <w:t>Εκπαιδευτικός Πρωτοβάθμιας Εκπαίδευσης,</w:t>
            </w:r>
          </w:p>
          <w:p w14:paraId="29093F53" w14:textId="77777777" w:rsidR="005F7D43" w:rsidRPr="00E54950" w:rsidRDefault="005F7D43" w:rsidP="00E54950">
            <w:pPr>
              <w:spacing w:after="0" w:line="276" w:lineRule="auto"/>
              <w:jc w:val="center"/>
              <w:rPr>
                <w:rFonts w:eastAsia="Times New Roman" w:cstheme="minorHAnsi"/>
                <w:b/>
                <w:kern w:val="0"/>
              </w:rPr>
            </w:pPr>
            <w:r w:rsidRPr="00E54950">
              <w:rPr>
                <w:rFonts w:eastAsia="Times New Roman" w:cstheme="minorHAnsi"/>
                <w:b/>
                <w:kern w:val="0"/>
              </w:rPr>
              <w:t>ΜΑ Λαογραφίας και Εκπαίδευσης ΠΤΔΕ – ΕΚΠΑ</w:t>
            </w:r>
          </w:p>
          <w:p w14:paraId="62CF2CB1" w14:textId="77777777" w:rsidR="005F7D43" w:rsidRPr="00E54950" w:rsidRDefault="005F7D43" w:rsidP="00E54950">
            <w:pPr>
              <w:spacing w:line="276" w:lineRule="auto"/>
              <w:rPr>
                <w:rFonts w:eastAsia="Times New Roman" w:cstheme="minorHAnsi"/>
                <w:lang w:eastAsia="el-GR"/>
              </w:rPr>
            </w:pPr>
          </w:p>
          <w:p w14:paraId="3F9C2F63" w14:textId="68A674F1" w:rsidR="005F7D43" w:rsidRPr="005F7D43" w:rsidRDefault="005F7D43" w:rsidP="005F7D43">
            <w:pPr>
              <w:spacing w:after="0" w:line="240" w:lineRule="auto"/>
              <w:jc w:val="center"/>
              <w:rPr>
                <w:rFonts w:ascii="Times New Roman" w:eastAsia="Times New Roman" w:hAnsi="Times New Roman" w:cs="Times New Roman"/>
                <w:b/>
                <w:kern w:val="0"/>
                <w:sz w:val="32"/>
                <w:szCs w:val="32"/>
              </w:rPr>
            </w:pPr>
          </w:p>
        </w:tc>
      </w:tr>
    </w:tbl>
    <w:p w14:paraId="2E95F8E5" w14:textId="77777777" w:rsidR="009C79EB" w:rsidRDefault="009C79EB" w:rsidP="009C79EB">
      <w:pPr>
        <w:rPr>
          <w:rFonts w:ascii="Times New Roman" w:eastAsia="Times New Roman" w:hAnsi="Times New Roman"/>
          <w:color w:val="000000"/>
          <w:sz w:val="24"/>
          <w:szCs w:val="24"/>
          <w:lang w:eastAsia="el-GR"/>
        </w:rPr>
      </w:pPr>
    </w:p>
    <w:p w14:paraId="4D31352F" w14:textId="77777777" w:rsidR="009C79EB" w:rsidRDefault="009C79EB" w:rsidP="009C79EB">
      <w:pPr>
        <w:rPr>
          <w:rFonts w:ascii="Times New Roman" w:eastAsia="Times New Roman" w:hAnsi="Times New Roman"/>
          <w:color w:val="000000"/>
          <w:sz w:val="24"/>
          <w:szCs w:val="24"/>
          <w:lang w:eastAsia="el-GR"/>
        </w:rPr>
      </w:pPr>
    </w:p>
    <w:p w14:paraId="6180C29B" w14:textId="77777777" w:rsidR="009C79EB" w:rsidRDefault="009C79EB" w:rsidP="009C79EB">
      <w:pPr>
        <w:rPr>
          <w:rFonts w:ascii="Times New Roman" w:eastAsia="Times New Roman" w:hAnsi="Times New Roman"/>
          <w:color w:val="000000"/>
          <w:sz w:val="24"/>
          <w:szCs w:val="24"/>
          <w:lang w:eastAsia="el-GR"/>
        </w:rPr>
      </w:pPr>
    </w:p>
    <w:p w14:paraId="3673E206" w14:textId="77777777" w:rsidR="009C79EB" w:rsidRDefault="009C79EB" w:rsidP="009C79EB">
      <w:pPr>
        <w:rPr>
          <w:rFonts w:ascii="Times New Roman" w:eastAsia="Times New Roman" w:hAnsi="Times New Roman"/>
          <w:color w:val="000000"/>
          <w:sz w:val="24"/>
          <w:szCs w:val="24"/>
          <w:lang w:eastAsia="el-GR"/>
        </w:rPr>
      </w:pPr>
    </w:p>
    <w:p w14:paraId="4B4F4EB4" w14:textId="77777777" w:rsidR="003764AF" w:rsidRDefault="003764AF" w:rsidP="009C79EB">
      <w:pPr>
        <w:rPr>
          <w:rFonts w:ascii="Times New Roman" w:eastAsia="Times New Roman" w:hAnsi="Times New Roman"/>
          <w:color w:val="000000"/>
          <w:sz w:val="24"/>
          <w:szCs w:val="24"/>
          <w:lang w:eastAsia="el-GR"/>
        </w:rPr>
      </w:pPr>
    </w:p>
    <w:p w14:paraId="43549B9D" w14:textId="77777777" w:rsidR="003764AF" w:rsidRDefault="003764AF" w:rsidP="009C79EB">
      <w:pPr>
        <w:rPr>
          <w:rFonts w:ascii="Times New Roman" w:eastAsia="Times New Roman" w:hAnsi="Times New Roman"/>
          <w:color w:val="000000"/>
          <w:sz w:val="24"/>
          <w:szCs w:val="24"/>
          <w:lang w:eastAsia="el-GR"/>
        </w:rPr>
      </w:pPr>
    </w:p>
    <w:p w14:paraId="545CEEBF" w14:textId="77777777" w:rsidR="003764AF" w:rsidRDefault="003764AF" w:rsidP="009C79EB">
      <w:pPr>
        <w:rPr>
          <w:rFonts w:ascii="Times New Roman" w:eastAsia="Times New Roman" w:hAnsi="Times New Roman"/>
          <w:color w:val="000000"/>
          <w:sz w:val="24"/>
          <w:szCs w:val="24"/>
          <w:lang w:eastAsia="el-GR"/>
        </w:rPr>
      </w:pPr>
    </w:p>
    <w:p w14:paraId="0EB1D440" w14:textId="77777777" w:rsidR="003764AF" w:rsidRDefault="003764AF" w:rsidP="009C79EB">
      <w:pPr>
        <w:rPr>
          <w:rFonts w:ascii="Times New Roman" w:eastAsia="Times New Roman" w:hAnsi="Times New Roman"/>
          <w:color w:val="000000"/>
          <w:sz w:val="24"/>
          <w:szCs w:val="24"/>
          <w:lang w:eastAsia="el-GR"/>
        </w:rPr>
      </w:pPr>
    </w:p>
    <w:p w14:paraId="41555C40" w14:textId="77777777" w:rsidR="003764AF" w:rsidRDefault="003764AF" w:rsidP="009C79EB">
      <w:pPr>
        <w:rPr>
          <w:rFonts w:ascii="Times New Roman" w:eastAsia="Times New Roman" w:hAnsi="Times New Roman"/>
          <w:color w:val="000000"/>
          <w:sz w:val="24"/>
          <w:szCs w:val="24"/>
          <w:lang w:eastAsia="el-GR"/>
        </w:rPr>
      </w:pPr>
    </w:p>
    <w:p w14:paraId="3B1CB678" w14:textId="77777777" w:rsidR="003764AF" w:rsidRDefault="003764AF" w:rsidP="009C79EB">
      <w:pPr>
        <w:rPr>
          <w:rFonts w:ascii="Times New Roman" w:eastAsia="Times New Roman" w:hAnsi="Times New Roman"/>
          <w:color w:val="000000"/>
          <w:sz w:val="24"/>
          <w:szCs w:val="24"/>
          <w:lang w:eastAsia="el-GR"/>
        </w:rPr>
      </w:pPr>
    </w:p>
    <w:p w14:paraId="6DDDBD3F" w14:textId="77777777" w:rsidR="003764AF" w:rsidRDefault="003764AF" w:rsidP="009C79EB">
      <w:pPr>
        <w:rPr>
          <w:rFonts w:ascii="Times New Roman" w:eastAsia="Times New Roman" w:hAnsi="Times New Roman"/>
          <w:color w:val="000000"/>
          <w:sz w:val="24"/>
          <w:szCs w:val="24"/>
          <w:lang w:eastAsia="el-GR"/>
        </w:rPr>
      </w:pPr>
    </w:p>
    <w:p w14:paraId="422F6FA3" w14:textId="77777777" w:rsidR="003764AF" w:rsidRDefault="003764AF" w:rsidP="009C79EB">
      <w:pPr>
        <w:rPr>
          <w:rFonts w:ascii="Times New Roman" w:eastAsia="Times New Roman" w:hAnsi="Times New Roman"/>
          <w:color w:val="000000"/>
          <w:sz w:val="24"/>
          <w:szCs w:val="24"/>
          <w:lang w:eastAsia="el-GR"/>
        </w:rPr>
      </w:pPr>
    </w:p>
    <w:p w14:paraId="4C2FA9F3" w14:textId="77777777" w:rsidR="003764AF" w:rsidRPr="00816A0A" w:rsidRDefault="003764AF" w:rsidP="009C79EB">
      <w:pPr>
        <w:rPr>
          <w:rFonts w:ascii="Times New Roman" w:eastAsia="Times New Roman" w:hAnsi="Times New Roman"/>
          <w:color w:val="000000"/>
          <w:sz w:val="24"/>
          <w:szCs w:val="24"/>
          <w:lang w:eastAsia="el-GR"/>
        </w:rPr>
      </w:pPr>
    </w:p>
    <w:p w14:paraId="0A238494" w14:textId="77777777" w:rsidR="00E54950" w:rsidRDefault="00E54950" w:rsidP="00873D62">
      <w:pPr>
        <w:spacing w:after="0" w:line="360" w:lineRule="auto"/>
        <w:jc w:val="center"/>
        <w:rPr>
          <w:rFonts w:ascii="Times New Roman" w:eastAsia="Calibri" w:hAnsi="Times New Roman" w:cs="Times New Roman"/>
          <w:b/>
          <w:kern w:val="0"/>
          <w:sz w:val="28"/>
          <w:szCs w:val="28"/>
          <w:u w:val="single"/>
        </w:rPr>
      </w:pPr>
    </w:p>
    <w:p w14:paraId="4C3137B5" w14:textId="77777777" w:rsidR="00E54950" w:rsidRDefault="00E54950" w:rsidP="00873D62">
      <w:pPr>
        <w:spacing w:after="0" w:line="360" w:lineRule="auto"/>
        <w:jc w:val="center"/>
        <w:rPr>
          <w:rFonts w:ascii="Times New Roman" w:eastAsia="Calibri" w:hAnsi="Times New Roman" w:cs="Times New Roman"/>
          <w:b/>
          <w:kern w:val="0"/>
          <w:sz w:val="28"/>
          <w:szCs w:val="28"/>
          <w:u w:val="single"/>
        </w:rPr>
      </w:pPr>
    </w:p>
    <w:p w14:paraId="18EC9C3F" w14:textId="77777777" w:rsidR="00E54950" w:rsidRDefault="00E54950" w:rsidP="00873D62">
      <w:pPr>
        <w:spacing w:after="0" w:line="360" w:lineRule="auto"/>
        <w:jc w:val="center"/>
        <w:rPr>
          <w:rFonts w:ascii="Times New Roman" w:eastAsia="Calibri" w:hAnsi="Times New Roman" w:cs="Times New Roman"/>
          <w:b/>
          <w:kern w:val="0"/>
          <w:sz w:val="28"/>
          <w:szCs w:val="28"/>
          <w:u w:val="single"/>
        </w:rPr>
      </w:pPr>
    </w:p>
    <w:p w14:paraId="25DD44C1" w14:textId="1732F4F8" w:rsidR="00873D62" w:rsidRPr="00E54950" w:rsidRDefault="00873D62" w:rsidP="00E54950">
      <w:pPr>
        <w:spacing w:after="0" w:line="276" w:lineRule="auto"/>
        <w:jc w:val="center"/>
        <w:rPr>
          <w:rFonts w:eastAsia="Calibri" w:cstheme="minorHAnsi"/>
          <w:b/>
          <w:kern w:val="0"/>
        </w:rPr>
      </w:pPr>
      <w:r w:rsidRPr="00E54950">
        <w:rPr>
          <w:rFonts w:eastAsia="Calibri" w:cstheme="minorHAnsi"/>
          <w:b/>
          <w:kern w:val="0"/>
          <w:u w:val="single"/>
        </w:rPr>
        <w:lastRenderedPageBreak/>
        <w:t>ΠΕΡΙΕΧΟΜΕΝΑ</w:t>
      </w:r>
      <w:r w:rsidRPr="00E54950">
        <w:rPr>
          <w:rFonts w:eastAsia="Calibri" w:cstheme="minorHAnsi"/>
          <w:b/>
          <w:kern w:val="0"/>
        </w:rPr>
        <w:t xml:space="preserve"> (ΑΝΑΛΥΤΙΚΟΣ ΟΔΗΓΟΣ ΕΚΠΑΙΔΕΥΤΙΚΟΥ)</w:t>
      </w:r>
    </w:p>
    <w:p w14:paraId="34A35C82" w14:textId="77777777" w:rsidR="00873D62" w:rsidRPr="00E54950" w:rsidRDefault="00873D62" w:rsidP="00E54950">
      <w:pPr>
        <w:spacing w:after="0" w:line="276" w:lineRule="auto"/>
        <w:rPr>
          <w:rFonts w:eastAsia="Calibri" w:cstheme="minorHAnsi"/>
          <w:color w:val="1F497D"/>
          <w:kern w:val="0"/>
        </w:rPr>
      </w:pPr>
    </w:p>
    <w:p w14:paraId="7A20AA22" w14:textId="20BAA8ED" w:rsidR="00873D62" w:rsidRPr="00E54950" w:rsidRDefault="00873D62" w:rsidP="00E54950">
      <w:pPr>
        <w:tabs>
          <w:tab w:val="right" w:leader="dot" w:pos="8296"/>
        </w:tabs>
        <w:spacing w:after="200" w:line="276" w:lineRule="auto"/>
        <w:rPr>
          <w:rFonts w:eastAsia="Calibri" w:cstheme="minorHAnsi"/>
          <w:bCs/>
          <w:noProof/>
          <w:kern w:val="0"/>
          <w:lang w:eastAsia="el-GR"/>
        </w:rPr>
      </w:pPr>
      <w:r w:rsidRPr="00E54950">
        <w:rPr>
          <w:rFonts w:eastAsia="Calibri" w:cstheme="minorHAnsi"/>
          <w:bCs/>
          <w:noProof/>
          <w:kern w:val="0"/>
          <w:lang w:eastAsia="el-GR"/>
        </w:rPr>
        <w:fldChar w:fldCharType="begin"/>
      </w:r>
      <w:r w:rsidRPr="00E54950">
        <w:rPr>
          <w:rFonts w:eastAsia="Calibri" w:cstheme="minorHAnsi"/>
          <w:bCs/>
          <w:noProof/>
          <w:kern w:val="0"/>
          <w:lang w:eastAsia="el-GR"/>
        </w:rPr>
        <w:instrText xml:space="preserve"> TOC \o "1-3" \h \z \u </w:instrText>
      </w:r>
      <w:r w:rsidRPr="00E54950">
        <w:rPr>
          <w:rFonts w:eastAsia="Calibri" w:cstheme="minorHAnsi"/>
          <w:bCs/>
          <w:noProof/>
          <w:kern w:val="0"/>
          <w:lang w:eastAsia="el-GR"/>
        </w:rPr>
        <w:fldChar w:fldCharType="separate"/>
      </w:r>
      <w:hyperlink w:anchor="_Toc72857262" w:history="1">
        <w:r w:rsidRPr="00E54950">
          <w:rPr>
            <w:rFonts w:eastAsia="Calibri" w:cstheme="minorHAnsi"/>
            <w:bCs/>
            <w:noProof/>
            <w:kern w:val="0"/>
            <w:lang w:eastAsia="el-GR"/>
          </w:rPr>
          <w:t xml:space="preserve">1. ΔΟΜΗ ΠΡΟΓΡΑΜΜΑΤΟΣ / ΣΧΕΔΙΟ ΕΡΓΑΣΙΑΣ/ </w:t>
        </w:r>
        <w:r w:rsidRPr="00E54950">
          <w:rPr>
            <w:rFonts w:eastAsia="Calibri" w:cstheme="minorHAnsi"/>
            <w:bCs/>
            <w:noProof/>
            <w:kern w:val="0"/>
            <w:lang w:val="en-US" w:eastAsia="el-GR"/>
          </w:rPr>
          <w:t>PROJECT</w:t>
        </w:r>
        <w:r w:rsidRPr="00E54950">
          <w:rPr>
            <w:rFonts w:eastAsia="Calibri" w:cstheme="minorHAnsi"/>
            <w:bCs/>
            <w:noProof/>
            <w:kern w:val="0"/>
            <w:lang w:eastAsia="el-GR"/>
          </w:rPr>
          <w:t>…………………</w:t>
        </w:r>
        <w:r w:rsidR="009000C2">
          <w:rPr>
            <w:rFonts w:eastAsia="Calibri" w:cstheme="minorHAnsi"/>
            <w:bCs/>
            <w:noProof/>
            <w:kern w:val="0"/>
            <w:lang w:eastAsia="el-GR"/>
          </w:rPr>
          <w:t>…………………………………</w:t>
        </w:r>
        <w:r w:rsidRPr="00E54950">
          <w:rPr>
            <w:rFonts w:eastAsia="Calibri" w:cstheme="minorHAnsi"/>
            <w:bCs/>
            <w:noProof/>
            <w:webHidden/>
            <w:kern w:val="0"/>
            <w:lang w:eastAsia="el-GR"/>
          </w:rPr>
          <w:t>4</w:t>
        </w:r>
      </w:hyperlink>
    </w:p>
    <w:p w14:paraId="522BE26C" w14:textId="3A238319" w:rsidR="00873D62" w:rsidRPr="00E54950" w:rsidRDefault="00873D62" w:rsidP="00E54950">
      <w:pPr>
        <w:tabs>
          <w:tab w:val="right" w:leader="dot" w:pos="8296"/>
        </w:tabs>
        <w:spacing w:after="200" w:line="276" w:lineRule="auto"/>
        <w:ind w:left="426"/>
        <w:rPr>
          <w:rFonts w:eastAsia="Calibri" w:cstheme="minorHAnsi"/>
          <w:noProof/>
          <w:kern w:val="0"/>
          <w:lang w:eastAsia="el-GR"/>
        </w:rPr>
      </w:pPr>
      <w:r w:rsidRPr="00E54950">
        <w:rPr>
          <w:rFonts w:eastAsia="Calibri" w:cstheme="minorHAnsi"/>
          <w:bCs/>
          <w:noProof/>
          <w:kern w:val="0"/>
          <w:lang w:eastAsia="el-GR"/>
        </w:rPr>
        <w:t xml:space="preserve">1.1. </w:t>
      </w:r>
      <w:bookmarkStart w:id="0" w:name="_Hlk103514655"/>
      <w:r w:rsidRPr="00E54950">
        <w:rPr>
          <w:rFonts w:eastAsia="Calibri" w:cstheme="minorHAnsi"/>
          <w:bCs/>
          <w:noProof/>
          <w:kern w:val="0"/>
          <w:lang w:eastAsia="el-GR"/>
        </w:rPr>
        <w:t>Η προσέγγιση του προγράμματ</w:t>
      </w:r>
      <w:bookmarkEnd w:id="0"/>
      <w:r w:rsidRPr="00E54950">
        <w:rPr>
          <w:rFonts w:eastAsia="Calibri" w:cstheme="minorHAnsi"/>
          <w:bCs/>
          <w:noProof/>
          <w:kern w:val="0"/>
          <w:lang w:eastAsia="el-GR"/>
        </w:rPr>
        <w:t xml:space="preserve">ος </w:t>
      </w:r>
      <w:bookmarkStart w:id="1" w:name="_Hlk126513693"/>
      <w:r w:rsidRPr="00E54950">
        <w:rPr>
          <w:rFonts w:eastAsia="Calibri" w:cstheme="minorHAnsi"/>
          <w:bCs/>
          <w:noProof/>
          <w:kern w:val="0"/>
          <w:lang w:eastAsia="el-GR"/>
        </w:rPr>
        <w:t>"</w:t>
      </w:r>
      <w:bookmarkEnd w:id="1"/>
      <w:r w:rsidRPr="00E54950">
        <w:rPr>
          <w:rFonts w:eastAsia="Calibri" w:cstheme="minorHAnsi"/>
          <w:bCs/>
          <w:noProof/>
          <w:kern w:val="0"/>
          <w:lang w:eastAsia="el-GR"/>
        </w:rPr>
        <w:t xml:space="preserve">Περιβαλλοντικοί και πολιτιστικοί περίπατοι. Δρόμο παίρνω και δρομάκι </w:t>
      </w:r>
      <w:r w:rsidR="005A26AB" w:rsidRPr="00E54950">
        <w:rPr>
          <w:rFonts w:eastAsia="Calibri" w:cstheme="minorHAnsi"/>
          <w:bCs/>
          <w:noProof/>
          <w:kern w:val="0"/>
          <w:lang w:eastAsia="el-GR"/>
        </w:rPr>
        <w:t>στη γειτονιά μου"</w:t>
      </w:r>
      <w:r w:rsidRPr="00E54950">
        <w:rPr>
          <w:rFonts w:eastAsia="Calibri" w:cstheme="minorHAnsi"/>
          <w:bCs/>
          <w:noProof/>
          <w:kern w:val="0"/>
          <w:lang w:eastAsia="el-GR"/>
        </w:rPr>
        <w:t>…………...</w:t>
      </w:r>
      <w:r w:rsidR="00B0254B" w:rsidRPr="00E54950">
        <w:rPr>
          <w:rFonts w:eastAsia="Calibri" w:cstheme="minorHAnsi"/>
          <w:bCs/>
          <w:noProof/>
          <w:kern w:val="0"/>
          <w:lang w:eastAsia="el-GR"/>
        </w:rPr>
        <w:t>..................</w:t>
      </w:r>
      <w:r w:rsidR="009000C2">
        <w:rPr>
          <w:rFonts w:eastAsia="Calibri" w:cstheme="minorHAnsi"/>
          <w:bCs/>
          <w:noProof/>
          <w:kern w:val="0"/>
          <w:lang w:eastAsia="el-GR"/>
        </w:rPr>
        <w:t>..................................</w:t>
      </w:r>
      <w:r w:rsidRPr="00E54950">
        <w:rPr>
          <w:rFonts w:eastAsia="Calibri" w:cstheme="minorHAnsi"/>
          <w:bCs/>
          <w:noProof/>
          <w:kern w:val="0"/>
          <w:lang w:eastAsia="el-GR"/>
        </w:rPr>
        <w:t xml:space="preserve">4    </w:t>
      </w:r>
    </w:p>
    <w:p w14:paraId="4B716AE3" w14:textId="52D1E5E8" w:rsidR="00873D62" w:rsidRPr="00E54950" w:rsidRDefault="00873D62" w:rsidP="00E54950">
      <w:pPr>
        <w:tabs>
          <w:tab w:val="right" w:leader="dot" w:pos="8296"/>
        </w:tabs>
        <w:spacing w:after="200" w:line="276" w:lineRule="auto"/>
        <w:ind w:left="426"/>
        <w:rPr>
          <w:rFonts w:eastAsia="Calibri" w:cstheme="minorHAnsi"/>
          <w:bCs/>
          <w:noProof/>
          <w:kern w:val="0"/>
          <w:lang w:eastAsia="el-GR"/>
        </w:rPr>
      </w:pPr>
      <w:r w:rsidRPr="00E54950">
        <w:rPr>
          <w:rFonts w:eastAsia="Calibri" w:cstheme="minorHAnsi"/>
          <w:bCs/>
          <w:noProof/>
          <w:kern w:val="0"/>
          <w:lang w:eastAsia="el-GR"/>
        </w:rPr>
        <w:t>1.</w:t>
      </w:r>
      <w:r w:rsidR="0061332B" w:rsidRPr="00E54950">
        <w:rPr>
          <w:rFonts w:eastAsia="Calibri" w:cstheme="minorHAnsi"/>
          <w:bCs/>
          <w:noProof/>
          <w:kern w:val="0"/>
          <w:lang w:eastAsia="el-GR"/>
        </w:rPr>
        <w:t>2</w:t>
      </w:r>
      <w:r w:rsidRPr="00E54950">
        <w:rPr>
          <w:rFonts w:eastAsia="Calibri" w:cstheme="minorHAnsi"/>
          <w:bCs/>
          <w:noProof/>
          <w:kern w:val="0"/>
          <w:lang w:eastAsia="el-GR"/>
        </w:rPr>
        <w:t>. Στοιχεία εφαρμογής του Εκπαιδευτικού Προγράμματος…………………</w:t>
      </w:r>
      <w:r w:rsidR="000174B9" w:rsidRPr="00E54950">
        <w:rPr>
          <w:rFonts w:eastAsia="Calibri" w:cstheme="minorHAnsi"/>
          <w:bCs/>
          <w:noProof/>
          <w:kern w:val="0"/>
          <w:lang w:eastAsia="el-GR"/>
        </w:rPr>
        <w:t>...</w:t>
      </w:r>
      <w:r w:rsidR="009000C2">
        <w:rPr>
          <w:rFonts w:eastAsia="Calibri" w:cstheme="minorHAnsi"/>
          <w:bCs/>
          <w:noProof/>
          <w:kern w:val="0"/>
          <w:lang w:eastAsia="el-GR"/>
        </w:rPr>
        <w:t>...................</w:t>
      </w:r>
      <w:r w:rsidR="000174B9" w:rsidRPr="00E54950">
        <w:rPr>
          <w:rFonts w:eastAsia="Calibri" w:cstheme="minorHAnsi"/>
          <w:bCs/>
          <w:noProof/>
          <w:kern w:val="0"/>
          <w:lang w:eastAsia="el-GR"/>
        </w:rPr>
        <w:t>1</w:t>
      </w:r>
      <w:r w:rsidR="009000C2">
        <w:rPr>
          <w:rFonts w:eastAsia="Calibri" w:cstheme="minorHAnsi"/>
          <w:bCs/>
          <w:noProof/>
          <w:kern w:val="0"/>
          <w:lang w:eastAsia="el-GR"/>
        </w:rPr>
        <w:t>0</w:t>
      </w:r>
    </w:p>
    <w:p w14:paraId="3B0C146A" w14:textId="7E60EEB8" w:rsidR="00873D62" w:rsidRPr="00E54950" w:rsidRDefault="0061332B" w:rsidP="00E54950">
      <w:pPr>
        <w:spacing w:line="276" w:lineRule="auto"/>
        <w:rPr>
          <w:rFonts w:eastAsia="Times New Roman" w:cstheme="minorHAnsi"/>
          <w:color w:val="000000"/>
          <w:u w:val="single"/>
          <w:lang w:eastAsia="el-GR"/>
        </w:rPr>
      </w:pPr>
      <w:r w:rsidRPr="00E54950">
        <w:rPr>
          <w:rFonts w:eastAsia="Times New Roman" w:cstheme="minorHAnsi"/>
          <w:color w:val="000000"/>
          <w:lang w:eastAsia="el-GR"/>
        </w:rPr>
        <w:t xml:space="preserve">       1.3. Περίγραμμα του περιεχομένου του προγράμματος………………………</w:t>
      </w:r>
      <w:r w:rsidR="000174B9" w:rsidRPr="00E54950">
        <w:rPr>
          <w:rFonts w:eastAsia="Times New Roman" w:cstheme="minorHAnsi"/>
          <w:color w:val="000000"/>
          <w:lang w:eastAsia="el-GR"/>
        </w:rPr>
        <w:t>…</w:t>
      </w:r>
      <w:r w:rsidR="009000C2">
        <w:rPr>
          <w:rFonts w:eastAsia="Times New Roman" w:cstheme="minorHAnsi"/>
          <w:color w:val="000000"/>
          <w:lang w:eastAsia="el-GR"/>
        </w:rPr>
        <w:t>…………………….15</w:t>
      </w:r>
    </w:p>
    <w:p w14:paraId="099030D1" w14:textId="720F0899" w:rsidR="00873D62" w:rsidRPr="00E54950" w:rsidRDefault="00873D62" w:rsidP="00E54950">
      <w:pPr>
        <w:spacing w:after="200" w:line="276" w:lineRule="auto"/>
        <w:contextualSpacing/>
        <w:jc w:val="both"/>
        <w:rPr>
          <w:rFonts w:eastAsia="Calibri" w:cstheme="minorHAnsi"/>
          <w:bCs/>
          <w:kern w:val="0"/>
        </w:rPr>
      </w:pPr>
      <w:r w:rsidRPr="00E54950">
        <w:rPr>
          <w:rFonts w:eastAsia="Calibri" w:cstheme="minorHAnsi"/>
          <w:bCs/>
          <w:kern w:val="0"/>
        </w:rPr>
        <w:t>2. ΟΡΓΑΝΩΣΗ ΤΟΥ ΣΧΕΔΙΟΥ ΕΡΓΑΣΙΑΣ………………………………………</w:t>
      </w:r>
      <w:r w:rsidR="009000C2">
        <w:rPr>
          <w:rFonts w:eastAsia="Calibri" w:cstheme="minorHAnsi"/>
          <w:bCs/>
          <w:kern w:val="0"/>
        </w:rPr>
        <w:t>………………………………………….17</w:t>
      </w:r>
    </w:p>
    <w:p w14:paraId="7BAD6896" w14:textId="67077BBD" w:rsidR="00873D62" w:rsidRPr="00E54950" w:rsidRDefault="00873D62" w:rsidP="00E54950">
      <w:pPr>
        <w:spacing w:after="200" w:line="276" w:lineRule="auto"/>
        <w:ind w:left="426"/>
        <w:contextualSpacing/>
        <w:jc w:val="both"/>
        <w:rPr>
          <w:rFonts w:eastAsia="Calibri" w:cstheme="minorHAnsi"/>
          <w:bCs/>
          <w:kern w:val="0"/>
        </w:rPr>
      </w:pPr>
      <w:r w:rsidRPr="00E54950">
        <w:rPr>
          <w:rFonts w:eastAsia="Calibri" w:cstheme="minorHAnsi"/>
          <w:bCs/>
          <w:kern w:val="0"/>
        </w:rPr>
        <w:t>2.</w:t>
      </w:r>
      <w:r w:rsidR="0061332B" w:rsidRPr="00E54950">
        <w:rPr>
          <w:rFonts w:eastAsia="Calibri" w:cstheme="minorHAnsi"/>
          <w:bCs/>
          <w:kern w:val="0"/>
        </w:rPr>
        <w:t>1</w:t>
      </w:r>
      <w:r w:rsidRPr="00E54950">
        <w:rPr>
          <w:rFonts w:eastAsia="Calibri" w:cstheme="minorHAnsi"/>
          <w:bCs/>
          <w:kern w:val="0"/>
        </w:rPr>
        <w:t xml:space="preserve">. </w:t>
      </w:r>
      <w:r w:rsidR="00C10FE8" w:rsidRPr="00E54950">
        <w:rPr>
          <w:rFonts w:eastAsia="Calibri" w:cstheme="minorHAnsi"/>
          <w:bCs/>
          <w:kern w:val="0"/>
        </w:rPr>
        <w:t>Ανάλυση δραστηριοτήτων</w:t>
      </w:r>
      <w:r w:rsidR="0061332B" w:rsidRPr="00E54950">
        <w:rPr>
          <w:rFonts w:eastAsia="Calibri" w:cstheme="minorHAnsi"/>
          <w:bCs/>
          <w:kern w:val="0"/>
        </w:rPr>
        <w:t xml:space="preserve"> </w:t>
      </w:r>
      <w:r w:rsidRPr="00E54950">
        <w:rPr>
          <w:rFonts w:eastAsia="Calibri" w:cstheme="minorHAnsi"/>
          <w:bCs/>
          <w:kern w:val="0"/>
        </w:rPr>
        <w:t>…………………...</w:t>
      </w:r>
      <w:r w:rsidR="0061332B" w:rsidRPr="00E54950">
        <w:rPr>
          <w:rFonts w:eastAsia="Calibri" w:cstheme="minorHAnsi"/>
          <w:bCs/>
          <w:kern w:val="0"/>
        </w:rPr>
        <w:t>..........................</w:t>
      </w:r>
      <w:r w:rsidR="000174B9" w:rsidRPr="00E54950">
        <w:rPr>
          <w:rFonts w:eastAsia="Calibri" w:cstheme="minorHAnsi"/>
          <w:bCs/>
          <w:kern w:val="0"/>
        </w:rPr>
        <w:t>...................</w:t>
      </w:r>
      <w:r w:rsidR="009000C2">
        <w:rPr>
          <w:rFonts w:eastAsia="Calibri" w:cstheme="minorHAnsi"/>
          <w:bCs/>
          <w:kern w:val="0"/>
        </w:rPr>
        <w:t>....................17</w:t>
      </w:r>
    </w:p>
    <w:p w14:paraId="46923834" w14:textId="09ED2D1D" w:rsidR="00873D62" w:rsidRPr="00E54950" w:rsidRDefault="00873D62" w:rsidP="00E54950">
      <w:pPr>
        <w:spacing w:after="200" w:line="276" w:lineRule="auto"/>
        <w:ind w:left="426"/>
        <w:contextualSpacing/>
        <w:jc w:val="both"/>
        <w:rPr>
          <w:rFonts w:eastAsia="Calibri" w:cstheme="minorHAnsi"/>
          <w:bCs/>
          <w:kern w:val="0"/>
        </w:rPr>
      </w:pPr>
      <w:r w:rsidRPr="00E54950">
        <w:rPr>
          <w:rFonts w:eastAsia="Calibri" w:cstheme="minorHAnsi"/>
          <w:bCs/>
          <w:kern w:val="0"/>
        </w:rPr>
        <w:t>1</w:t>
      </w:r>
      <w:r w:rsidRPr="00E54950">
        <w:rPr>
          <w:rFonts w:eastAsia="Calibri" w:cstheme="minorHAnsi"/>
          <w:bCs/>
          <w:kern w:val="0"/>
          <w:vertAlign w:val="superscript"/>
        </w:rPr>
        <w:t>ο</w:t>
      </w:r>
      <w:r w:rsidRPr="00E54950">
        <w:rPr>
          <w:rFonts w:eastAsia="Calibri" w:cstheme="minorHAnsi"/>
          <w:bCs/>
          <w:kern w:val="0"/>
        </w:rPr>
        <w:t xml:space="preserve"> ΕΡΓΑΣΤΗΡΙΟ………………………………………………………………...</w:t>
      </w:r>
      <w:r w:rsidR="009000C2">
        <w:rPr>
          <w:rFonts w:eastAsia="Calibri" w:cstheme="minorHAnsi"/>
          <w:bCs/>
          <w:kern w:val="0"/>
        </w:rPr>
        <w:t>.............................................17</w:t>
      </w:r>
    </w:p>
    <w:p w14:paraId="72830A84" w14:textId="324A7B4F" w:rsidR="00873D62" w:rsidRPr="00E54950" w:rsidRDefault="00873D62" w:rsidP="00E54950">
      <w:pPr>
        <w:spacing w:after="200" w:line="276" w:lineRule="auto"/>
        <w:ind w:left="426"/>
        <w:contextualSpacing/>
        <w:jc w:val="both"/>
        <w:rPr>
          <w:rFonts w:eastAsia="Calibri" w:cstheme="minorHAnsi"/>
          <w:bCs/>
          <w:kern w:val="0"/>
        </w:rPr>
      </w:pPr>
      <w:r w:rsidRPr="00E54950">
        <w:rPr>
          <w:rFonts w:eastAsia="Calibri" w:cstheme="minorHAnsi"/>
          <w:bCs/>
          <w:kern w:val="0"/>
        </w:rPr>
        <w:t>2</w:t>
      </w:r>
      <w:r w:rsidRPr="00E54950">
        <w:rPr>
          <w:rFonts w:eastAsia="Calibri" w:cstheme="minorHAnsi"/>
          <w:bCs/>
          <w:kern w:val="0"/>
          <w:vertAlign w:val="superscript"/>
        </w:rPr>
        <w:t xml:space="preserve">ο </w:t>
      </w:r>
      <w:r w:rsidRPr="00E54950">
        <w:rPr>
          <w:rFonts w:eastAsia="Calibri" w:cstheme="minorHAnsi"/>
          <w:bCs/>
          <w:kern w:val="0"/>
        </w:rPr>
        <w:t>ΕΡΓΑΣΤΗΡΙΟ………………………………………………………………...</w:t>
      </w:r>
      <w:r w:rsidR="009000C2">
        <w:rPr>
          <w:rFonts w:eastAsia="Calibri" w:cstheme="minorHAnsi"/>
          <w:bCs/>
          <w:kern w:val="0"/>
        </w:rPr>
        <w:t>.............................................</w:t>
      </w:r>
      <w:r w:rsidRPr="00E54950">
        <w:rPr>
          <w:rFonts w:eastAsia="Calibri" w:cstheme="minorHAnsi"/>
          <w:bCs/>
          <w:kern w:val="0"/>
        </w:rPr>
        <w:t>2</w:t>
      </w:r>
      <w:r w:rsidR="009000C2">
        <w:rPr>
          <w:rFonts w:eastAsia="Calibri" w:cstheme="minorHAnsi"/>
          <w:bCs/>
          <w:kern w:val="0"/>
        </w:rPr>
        <w:t>0</w:t>
      </w:r>
    </w:p>
    <w:p w14:paraId="28374BD0" w14:textId="2A5F3449" w:rsidR="00873D62" w:rsidRPr="00E54950" w:rsidRDefault="00873D62" w:rsidP="00E54950">
      <w:pPr>
        <w:spacing w:after="200" w:line="276" w:lineRule="auto"/>
        <w:ind w:left="426"/>
        <w:contextualSpacing/>
        <w:jc w:val="both"/>
        <w:rPr>
          <w:rFonts w:eastAsia="Calibri" w:cstheme="minorHAnsi"/>
          <w:bCs/>
          <w:kern w:val="0"/>
        </w:rPr>
      </w:pPr>
      <w:r w:rsidRPr="00E54950">
        <w:rPr>
          <w:rFonts w:eastAsia="Calibri" w:cstheme="minorHAnsi"/>
          <w:bCs/>
          <w:kern w:val="0"/>
        </w:rPr>
        <w:t>3</w:t>
      </w:r>
      <w:r w:rsidRPr="00E54950">
        <w:rPr>
          <w:rFonts w:eastAsia="Calibri" w:cstheme="minorHAnsi"/>
          <w:bCs/>
          <w:kern w:val="0"/>
          <w:vertAlign w:val="superscript"/>
        </w:rPr>
        <w:t>ο</w:t>
      </w:r>
      <w:r w:rsidRPr="00E54950">
        <w:rPr>
          <w:rFonts w:eastAsia="Calibri" w:cstheme="minorHAnsi"/>
          <w:bCs/>
          <w:kern w:val="0"/>
        </w:rPr>
        <w:t xml:space="preserve"> ΕΡΓΑΣΤΗΡΙΟ………………………………………………………………...</w:t>
      </w:r>
      <w:r w:rsidR="009000C2">
        <w:rPr>
          <w:rFonts w:eastAsia="Calibri" w:cstheme="minorHAnsi"/>
          <w:bCs/>
          <w:kern w:val="0"/>
        </w:rPr>
        <w:t>.............................................25</w:t>
      </w:r>
    </w:p>
    <w:p w14:paraId="6C6426BA" w14:textId="1C3BFCA0" w:rsidR="00873D62" w:rsidRPr="00E54950" w:rsidRDefault="00873D62" w:rsidP="00E54950">
      <w:pPr>
        <w:spacing w:after="200" w:line="276" w:lineRule="auto"/>
        <w:ind w:left="426"/>
        <w:contextualSpacing/>
        <w:jc w:val="both"/>
        <w:rPr>
          <w:rFonts w:eastAsia="Calibri" w:cstheme="minorHAnsi"/>
          <w:bCs/>
          <w:kern w:val="0"/>
        </w:rPr>
      </w:pPr>
      <w:r w:rsidRPr="00E54950">
        <w:rPr>
          <w:rFonts w:eastAsia="Calibri" w:cstheme="minorHAnsi"/>
          <w:bCs/>
          <w:kern w:val="0"/>
        </w:rPr>
        <w:t>4</w:t>
      </w:r>
      <w:r w:rsidRPr="00E54950">
        <w:rPr>
          <w:rFonts w:eastAsia="Calibri" w:cstheme="minorHAnsi"/>
          <w:bCs/>
          <w:kern w:val="0"/>
          <w:vertAlign w:val="superscript"/>
        </w:rPr>
        <w:t>ο</w:t>
      </w:r>
      <w:r w:rsidRPr="00E54950">
        <w:rPr>
          <w:rFonts w:eastAsia="Calibri" w:cstheme="minorHAnsi"/>
          <w:bCs/>
          <w:kern w:val="0"/>
        </w:rPr>
        <w:t xml:space="preserve"> ΕΡΓΑΣΤΗΡΙΟ………………………………………………………………...</w:t>
      </w:r>
      <w:r w:rsidR="009000C2">
        <w:rPr>
          <w:rFonts w:eastAsia="Calibri" w:cstheme="minorHAnsi"/>
          <w:bCs/>
          <w:kern w:val="0"/>
        </w:rPr>
        <w:t>.............................................28</w:t>
      </w:r>
    </w:p>
    <w:p w14:paraId="592EA84D" w14:textId="33C381CB" w:rsidR="00873D62" w:rsidRPr="00E54950" w:rsidRDefault="00873D62" w:rsidP="00E54950">
      <w:pPr>
        <w:spacing w:after="200" w:line="276" w:lineRule="auto"/>
        <w:ind w:left="426"/>
        <w:contextualSpacing/>
        <w:jc w:val="both"/>
        <w:rPr>
          <w:rFonts w:eastAsia="Calibri" w:cstheme="minorHAnsi"/>
          <w:bCs/>
          <w:kern w:val="0"/>
        </w:rPr>
      </w:pPr>
      <w:r w:rsidRPr="00E54950">
        <w:rPr>
          <w:rFonts w:eastAsia="Calibri" w:cstheme="minorHAnsi"/>
          <w:bCs/>
          <w:kern w:val="0"/>
        </w:rPr>
        <w:t>5</w:t>
      </w:r>
      <w:r w:rsidRPr="00E54950">
        <w:rPr>
          <w:rFonts w:eastAsia="Calibri" w:cstheme="minorHAnsi"/>
          <w:bCs/>
          <w:kern w:val="0"/>
          <w:vertAlign w:val="superscript"/>
        </w:rPr>
        <w:t>ο</w:t>
      </w:r>
      <w:r w:rsidRPr="00E54950">
        <w:rPr>
          <w:rFonts w:eastAsia="Calibri" w:cstheme="minorHAnsi"/>
          <w:bCs/>
          <w:kern w:val="0"/>
        </w:rPr>
        <w:t xml:space="preserve"> ΕΡΓΑΣΤΗΡΙΟ………………………………………………………………...</w:t>
      </w:r>
      <w:r w:rsidR="009000C2">
        <w:rPr>
          <w:rFonts w:eastAsia="Calibri" w:cstheme="minorHAnsi"/>
          <w:bCs/>
          <w:kern w:val="0"/>
        </w:rPr>
        <w:t>.............................................32</w:t>
      </w:r>
    </w:p>
    <w:p w14:paraId="6DFB8031" w14:textId="0F6889B1" w:rsidR="00873D62" w:rsidRPr="00E54950" w:rsidRDefault="00873D62" w:rsidP="00E54950">
      <w:pPr>
        <w:spacing w:after="200" w:line="276" w:lineRule="auto"/>
        <w:ind w:left="426"/>
        <w:contextualSpacing/>
        <w:jc w:val="both"/>
        <w:rPr>
          <w:rFonts w:eastAsia="Calibri" w:cstheme="minorHAnsi"/>
          <w:bCs/>
          <w:kern w:val="0"/>
        </w:rPr>
      </w:pPr>
      <w:r w:rsidRPr="00E54950">
        <w:rPr>
          <w:rFonts w:eastAsia="Calibri" w:cstheme="minorHAnsi"/>
          <w:bCs/>
          <w:kern w:val="0"/>
        </w:rPr>
        <w:t>6</w:t>
      </w:r>
      <w:r w:rsidRPr="00E54950">
        <w:rPr>
          <w:rFonts w:eastAsia="Calibri" w:cstheme="minorHAnsi"/>
          <w:bCs/>
          <w:kern w:val="0"/>
          <w:vertAlign w:val="superscript"/>
        </w:rPr>
        <w:t>ο</w:t>
      </w:r>
      <w:r w:rsidRPr="00E54950">
        <w:rPr>
          <w:rFonts w:eastAsia="Calibri" w:cstheme="minorHAnsi"/>
          <w:bCs/>
          <w:kern w:val="0"/>
        </w:rPr>
        <w:t xml:space="preserve"> ΕΡΓΑΣΤΗΡΙΟ………………………………………………………………...</w:t>
      </w:r>
      <w:r w:rsidR="009000C2">
        <w:rPr>
          <w:rFonts w:eastAsia="Calibri" w:cstheme="minorHAnsi"/>
          <w:bCs/>
          <w:kern w:val="0"/>
        </w:rPr>
        <w:t>.............................................38</w:t>
      </w:r>
    </w:p>
    <w:p w14:paraId="6471B90E" w14:textId="63144CC4" w:rsidR="00873D62" w:rsidRPr="00E54950" w:rsidRDefault="00873D62" w:rsidP="00E54950">
      <w:pPr>
        <w:spacing w:after="200" w:line="276" w:lineRule="auto"/>
        <w:ind w:left="426"/>
        <w:contextualSpacing/>
        <w:jc w:val="both"/>
        <w:rPr>
          <w:rFonts w:eastAsia="Calibri" w:cstheme="minorHAnsi"/>
          <w:bCs/>
          <w:kern w:val="0"/>
        </w:rPr>
      </w:pPr>
      <w:r w:rsidRPr="00E54950">
        <w:rPr>
          <w:rFonts w:eastAsia="Calibri" w:cstheme="minorHAnsi"/>
          <w:bCs/>
          <w:kern w:val="0"/>
        </w:rPr>
        <w:t>7</w:t>
      </w:r>
      <w:r w:rsidRPr="00E54950">
        <w:rPr>
          <w:rFonts w:eastAsia="Calibri" w:cstheme="minorHAnsi"/>
          <w:bCs/>
          <w:kern w:val="0"/>
          <w:vertAlign w:val="superscript"/>
        </w:rPr>
        <w:t>ο</w:t>
      </w:r>
      <w:r w:rsidRPr="00E54950">
        <w:rPr>
          <w:rFonts w:eastAsia="Calibri" w:cstheme="minorHAnsi"/>
          <w:bCs/>
          <w:kern w:val="0"/>
        </w:rPr>
        <w:t xml:space="preserve"> ΕΡΓΑΣΤΗΡΙΟ………………………………………………………………...</w:t>
      </w:r>
      <w:r w:rsidR="009000C2">
        <w:rPr>
          <w:rFonts w:eastAsia="Calibri" w:cstheme="minorHAnsi"/>
          <w:bCs/>
          <w:kern w:val="0"/>
        </w:rPr>
        <w:t>.............................................42</w:t>
      </w:r>
      <w:r w:rsidRPr="00E54950">
        <w:rPr>
          <w:rFonts w:eastAsia="Calibri" w:cstheme="minorHAnsi"/>
          <w:bCs/>
          <w:kern w:val="0"/>
        </w:rPr>
        <w:t xml:space="preserve"> </w:t>
      </w:r>
    </w:p>
    <w:p w14:paraId="79D54598" w14:textId="685CED67" w:rsidR="00873D62" w:rsidRPr="00E54950" w:rsidRDefault="00873D62" w:rsidP="00E54950">
      <w:pPr>
        <w:spacing w:after="200" w:line="276" w:lineRule="auto"/>
        <w:ind w:left="426"/>
        <w:contextualSpacing/>
        <w:jc w:val="both"/>
        <w:rPr>
          <w:rFonts w:eastAsia="Calibri" w:cstheme="minorHAnsi"/>
          <w:bCs/>
          <w:kern w:val="0"/>
        </w:rPr>
      </w:pPr>
      <w:r w:rsidRPr="00E54950">
        <w:rPr>
          <w:rFonts w:eastAsia="Calibri" w:cstheme="minorHAnsi"/>
          <w:bCs/>
          <w:kern w:val="0"/>
        </w:rPr>
        <w:t>2.</w:t>
      </w:r>
      <w:r w:rsidR="0061332B" w:rsidRPr="00E54950">
        <w:rPr>
          <w:rFonts w:eastAsia="Calibri" w:cstheme="minorHAnsi"/>
          <w:bCs/>
          <w:kern w:val="0"/>
        </w:rPr>
        <w:t>2</w:t>
      </w:r>
      <w:r w:rsidRPr="00E54950">
        <w:rPr>
          <w:rFonts w:eastAsia="Calibri" w:cstheme="minorHAnsi"/>
          <w:bCs/>
          <w:kern w:val="0"/>
        </w:rPr>
        <w:t>. Προτεινόμενες συνθετικές δραστηριότητες – επέκταση……………………</w:t>
      </w:r>
      <w:r w:rsidR="009000C2">
        <w:rPr>
          <w:rFonts w:eastAsia="Calibri" w:cstheme="minorHAnsi"/>
          <w:bCs/>
          <w:kern w:val="0"/>
        </w:rPr>
        <w:t>…………………4</w:t>
      </w:r>
      <w:r w:rsidR="00B0254B" w:rsidRPr="00E54950">
        <w:rPr>
          <w:rFonts w:eastAsia="Calibri" w:cstheme="minorHAnsi"/>
          <w:bCs/>
          <w:kern w:val="0"/>
        </w:rPr>
        <w:t>3</w:t>
      </w:r>
    </w:p>
    <w:p w14:paraId="05DBCD8F" w14:textId="7827E81D" w:rsidR="00873D62" w:rsidRPr="00E54950" w:rsidRDefault="00873D62" w:rsidP="00E54950">
      <w:pPr>
        <w:spacing w:after="200" w:line="276" w:lineRule="auto"/>
        <w:contextualSpacing/>
        <w:jc w:val="both"/>
        <w:rPr>
          <w:rFonts w:eastAsia="Calibri" w:cstheme="minorHAnsi"/>
          <w:bCs/>
          <w:kern w:val="0"/>
        </w:rPr>
      </w:pPr>
      <w:r w:rsidRPr="00E54950">
        <w:rPr>
          <w:rFonts w:eastAsia="Calibri" w:cstheme="minorHAnsi"/>
          <w:bCs/>
          <w:kern w:val="0"/>
        </w:rPr>
        <w:t>3. ΣΥΜΠΕΡΑΣΜΑΤΑ - ΑΠΟΤΕΛΕΣΜΑΤΑ – ΑΞΙΟΛΟΓΗΣΗ…………………</w:t>
      </w:r>
      <w:r w:rsidR="009000C2">
        <w:rPr>
          <w:rFonts w:eastAsia="Calibri" w:cstheme="minorHAnsi"/>
          <w:bCs/>
          <w:kern w:val="0"/>
        </w:rPr>
        <w:t>…………………………………….44</w:t>
      </w:r>
    </w:p>
    <w:p w14:paraId="71E666BB" w14:textId="4FF05C40" w:rsidR="00263C59" w:rsidRPr="00E54950" w:rsidRDefault="00263C59" w:rsidP="00E54950">
      <w:pPr>
        <w:spacing w:after="200" w:line="276" w:lineRule="auto"/>
        <w:contextualSpacing/>
        <w:jc w:val="both"/>
        <w:rPr>
          <w:rFonts w:eastAsia="Calibri" w:cstheme="minorHAnsi"/>
          <w:bCs/>
          <w:kern w:val="0"/>
        </w:rPr>
      </w:pPr>
      <w:r w:rsidRPr="00E54950">
        <w:rPr>
          <w:rFonts w:eastAsia="Calibri" w:cstheme="minorHAnsi"/>
          <w:bCs/>
          <w:kern w:val="0"/>
        </w:rPr>
        <w:t>4. ΠΡΟΟΠΤΙΚΕΣ………………………………………………………………</w:t>
      </w:r>
      <w:r w:rsidR="000174B9" w:rsidRPr="00E54950">
        <w:rPr>
          <w:rFonts w:eastAsia="Calibri" w:cstheme="minorHAnsi"/>
          <w:bCs/>
          <w:kern w:val="0"/>
        </w:rPr>
        <w:t>……</w:t>
      </w:r>
      <w:r w:rsidR="009000C2">
        <w:rPr>
          <w:rFonts w:eastAsia="Calibri" w:cstheme="minorHAnsi"/>
          <w:bCs/>
          <w:kern w:val="0"/>
        </w:rPr>
        <w:t>………………………………………………46</w:t>
      </w:r>
    </w:p>
    <w:p w14:paraId="5CF0FB44" w14:textId="1DD5D84C" w:rsidR="00873D62" w:rsidRPr="00E54950" w:rsidRDefault="00873D62" w:rsidP="00E54950">
      <w:pPr>
        <w:spacing w:after="200" w:line="276" w:lineRule="auto"/>
        <w:contextualSpacing/>
        <w:jc w:val="both"/>
        <w:rPr>
          <w:rFonts w:eastAsia="Calibri" w:cstheme="minorHAnsi"/>
          <w:bCs/>
          <w:kern w:val="0"/>
        </w:rPr>
      </w:pPr>
      <w:r w:rsidRPr="00E54950">
        <w:rPr>
          <w:rFonts w:eastAsia="Calibri" w:cstheme="minorHAnsi"/>
          <w:bCs/>
          <w:kern w:val="0"/>
        </w:rPr>
        <w:t>ΕΚΠΑΙΔΕΥΤΙΚΟ ΥΛΙΚΟ…………………………………………………………</w:t>
      </w:r>
      <w:r w:rsidR="009000C2">
        <w:rPr>
          <w:rFonts w:eastAsia="Calibri" w:cstheme="minorHAnsi"/>
          <w:bCs/>
          <w:kern w:val="0"/>
        </w:rPr>
        <w:t>……………………………………………….46</w:t>
      </w:r>
    </w:p>
    <w:p w14:paraId="23E43C17" w14:textId="65B3449F" w:rsidR="00873D62" w:rsidRPr="00E54950" w:rsidRDefault="00873D62" w:rsidP="00E54950">
      <w:pPr>
        <w:spacing w:after="200" w:line="276" w:lineRule="auto"/>
        <w:contextualSpacing/>
        <w:jc w:val="both"/>
        <w:rPr>
          <w:rFonts w:eastAsia="Calibri" w:cstheme="minorHAnsi"/>
          <w:bCs/>
          <w:kern w:val="0"/>
        </w:rPr>
      </w:pPr>
      <w:r w:rsidRPr="00E54950">
        <w:rPr>
          <w:rFonts w:eastAsia="Calibri" w:cstheme="minorHAnsi"/>
          <w:bCs/>
          <w:kern w:val="0"/>
        </w:rPr>
        <w:t>ΒΙΒΛΙΟΓΡΑΦΙΑ……………………………………………………………………</w:t>
      </w:r>
      <w:r w:rsidR="009000C2">
        <w:rPr>
          <w:rFonts w:eastAsia="Calibri" w:cstheme="minorHAnsi"/>
          <w:bCs/>
          <w:kern w:val="0"/>
        </w:rPr>
        <w:t>……………………………………………….46</w:t>
      </w:r>
    </w:p>
    <w:p w14:paraId="39D36349" w14:textId="439F9604" w:rsidR="00507016" w:rsidRPr="00E54950" w:rsidRDefault="00507016" w:rsidP="00E54950">
      <w:pPr>
        <w:spacing w:after="200" w:line="276" w:lineRule="auto"/>
        <w:contextualSpacing/>
        <w:jc w:val="both"/>
        <w:rPr>
          <w:rFonts w:eastAsia="Calibri" w:cstheme="minorHAnsi"/>
          <w:bCs/>
          <w:kern w:val="0"/>
        </w:rPr>
      </w:pPr>
      <w:r w:rsidRPr="00E54950">
        <w:rPr>
          <w:rFonts w:eastAsia="Calibri" w:cstheme="minorHAnsi"/>
          <w:bCs/>
          <w:kern w:val="0"/>
        </w:rPr>
        <w:t>ΔΙΑΔΙΚΤΥΑΚΕΣ ΠΗΓΕΣ………………………………………………………</w:t>
      </w:r>
      <w:r w:rsidR="000174B9" w:rsidRPr="00E54950">
        <w:rPr>
          <w:rFonts w:eastAsia="Calibri" w:cstheme="minorHAnsi"/>
          <w:bCs/>
          <w:kern w:val="0"/>
        </w:rPr>
        <w:t>…...</w:t>
      </w:r>
      <w:r w:rsidR="009000C2">
        <w:rPr>
          <w:rFonts w:eastAsia="Calibri" w:cstheme="minorHAnsi"/>
          <w:bCs/>
          <w:kern w:val="0"/>
        </w:rPr>
        <w:t>................................................47</w:t>
      </w:r>
    </w:p>
    <w:p w14:paraId="05E216C6" w14:textId="77777777" w:rsidR="00873D62" w:rsidRPr="00E54950" w:rsidRDefault="00873D62" w:rsidP="00E54950">
      <w:pPr>
        <w:spacing w:after="200" w:line="276" w:lineRule="auto"/>
        <w:contextualSpacing/>
        <w:jc w:val="both"/>
        <w:rPr>
          <w:rFonts w:eastAsia="Calibri" w:cstheme="minorHAnsi"/>
          <w:bCs/>
          <w:kern w:val="0"/>
        </w:rPr>
      </w:pPr>
    </w:p>
    <w:p w14:paraId="4D906A4B" w14:textId="77777777" w:rsidR="00873D62" w:rsidRPr="00E54950" w:rsidRDefault="00873D62" w:rsidP="00E54950">
      <w:pPr>
        <w:spacing w:after="200" w:line="276" w:lineRule="auto"/>
        <w:contextualSpacing/>
        <w:jc w:val="both"/>
        <w:rPr>
          <w:rFonts w:eastAsia="Calibri" w:cstheme="minorHAnsi"/>
          <w:bCs/>
          <w:kern w:val="0"/>
          <w:u w:val="single"/>
        </w:rPr>
      </w:pPr>
    </w:p>
    <w:p w14:paraId="384A9A36" w14:textId="77777777" w:rsidR="00873D62" w:rsidRPr="00E54950" w:rsidRDefault="00873D62" w:rsidP="00E54950">
      <w:pPr>
        <w:spacing w:after="200" w:line="276" w:lineRule="auto"/>
        <w:contextualSpacing/>
        <w:jc w:val="both"/>
        <w:rPr>
          <w:rFonts w:eastAsia="Calibri" w:cstheme="minorHAnsi"/>
          <w:bCs/>
          <w:kern w:val="0"/>
          <w:u w:val="single"/>
        </w:rPr>
      </w:pPr>
    </w:p>
    <w:p w14:paraId="210AD0BA" w14:textId="77777777" w:rsidR="00873D62" w:rsidRPr="00E54950" w:rsidRDefault="00873D62" w:rsidP="00E54950">
      <w:pPr>
        <w:tabs>
          <w:tab w:val="right" w:leader="dot" w:pos="8296"/>
        </w:tabs>
        <w:spacing w:after="200" w:line="276" w:lineRule="auto"/>
        <w:rPr>
          <w:rFonts w:eastAsia="Times New Roman" w:cstheme="minorHAnsi"/>
          <w:bCs/>
          <w:noProof/>
          <w:kern w:val="0"/>
          <w:u w:val="single"/>
          <w:lang w:eastAsia="el-GR"/>
        </w:rPr>
      </w:pPr>
    </w:p>
    <w:p w14:paraId="3C3DFD5F" w14:textId="53FC7EDB" w:rsidR="00983CA3" w:rsidRDefault="00873D62" w:rsidP="00E54950">
      <w:pPr>
        <w:spacing w:line="276" w:lineRule="auto"/>
        <w:rPr>
          <w:rFonts w:ascii="Times New Roman" w:eastAsia="Calibri" w:hAnsi="Times New Roman" w:cs="Times New Roman"/>
          <w:bCs/>
          <w:kern w:val="0"/>
          <w:sz w:val="24"/>
          <w:szCs w:val="24"/>
          <w:u w:val="single"/>
        </w:rPr>
      </w:pPr>
      <w:r w:rsidRPr="00E54950">
        <w:rPr>
          <w:rFonts w:eastAsia="Calibri" w:cstheme="minorHAnsi"/>
          <w:b/>
          <w:bCs/>
          <w:noProof/>
          <w:kern w:val="0"/>
          <w:u w:val="single"/>
        </w:rPr>
        <w:drawing>
          <wp:anchor distT="0" distB="0" distL="114300" distR="114300" simplePos="0" relativeHeight="251646464" behindDoc="0" locked="0" layoutInCell="1" allowOverlap="1" wp14:anchorId="18E50AD5" wp14:editId="72897835">
            <wp:simplePos x="0" y="0"/>
            <wp:positionH relativeFrom="column">
              <wp:posOffset>7532370</wp:posOffset>
            </wp:positionH>
            <wp:positionV relativeFrom="paragraph">
              <wp:posOffset>546100</wp:posOffset>
            </wp:positionV>
            <wp:extent cx="2571115" cy="3627755"/>
            <wp:effectExtent l="0" t="0" r="0" b="0"/>
            <wp:wrapNone/>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1115" cy="3627755"/>
                    </a:xfrm>
                    <a:prstGeom prst="rect">
                      <a:avLst/>
                    </a:prstGeom>
                    <a:noFill/>
                  </pic:spPr>
                </pic:pic>
              </a:graphicData>
            </a:graphic>
            <wp14:sizeRelH relativeFrom="page">
              <wp14:pctWidth>0</wp14:pctWidth>
            </wp14:sizeRelH>
            <wp14:sizeRelV relativeFrom="page">
              <wp14:pctHeight>0</wp14:pctHeight>
            </wp14:sizeRelV>
          </wp:anchor>
        </w:drawing>
      </w:r>
      <w:r w:rsidRPr="00E54950">
        <w:rPr>
          <w:rFonts w:eastAsia="Calibri" w:cstheme="minorHAnsi"/>
          <w:bCs/>
          <w:kern w:val="0"/>
          <w:u w:val="single"/>
        </w:rPr>
        <w:fldChar w:fldCharType="end"/>
      </w:r>
    </w:p>
    <w:p w14:paraId="1ED0026D" w14:textId="77777777" w:rsidR="00594167" w:rsidRDefault="00594167" w:rsidP="009C79EB">
      <w:pPr>
        <w:rPr>
          <w:rFonts w:ascii="Times New Roman" w:eastAsia="Calibri" w:hAnsi="Times New Roman" w:cs="Times New Roman"/>
          <w:bCs/>
          <w:kern w:val="0"/>
          <w:sz w:val="24"/>
          <w:szCs w:val="24"/>
          <w:u w:val="single"/>
        </w:rPr>
      </w:pPr>
    </w:p>
    <w:p w14:paraId="0818FAE9" w14:textId="77777777" w:rsidR="00594167" w:rsidRDefault="00594167" w:rsidP="009C79EB">
      <w:pPr>
        <w:rPr>
          <w:rFonts w:ascii="Times New Roman" w:eastAsia="Calibri" w:hAnsi="Times New Roman" w:cs="Times New Roman"/>
          <w:bCs/>
          <w:kern w:val="0"/>
          <w:sz w:val="24"/>
          <w:szCs w:val="24"/>
          <w:u w:val="single"/>
        </w:rPr>
      </w:pPr>
    </w:p>
    <w:p w14:paraId="291B7A5F" w14:textId="77777777" w:rsidR="00E20B1F" w:rsidRPr="00816A0A" w:rsidRDefault="00E20B1F" w:rsidP="009C79EB">
      <w:pPr>
        <w:rPr>
          <w:rFonts w:ascii="Times New Roman" w:eastAsia="Times New Roman" w:hAnsi="Times New Roman"/>
          <w:color w:val="000000"/>
          <w:sz w:val="24"/>
          <w:szCs w:val="24"/>
          <w:lang w:eastAsia="el-GR"/>
        </w:rPr>
      </w:pPr>
    </w:p>
    <w:p w14:paraId="418E384A" w14:textId="77777777" w:rsidR="00EF7F20" w:rsidRDefault="00EF7F20" w:rsidP="0061332B">
      <w:pPr>
        <w:spacing w:after="0" w:line="360" w:lineRule="auto"/>
        <w:ind w:left="720"/>
        <w:jc w:val="center"/>
        <w:rPr>
          <w:rFonts w:ascii="Times New Roman" w:eastAsia="Calibri" w:hAnsi="Times New Roman" w:cs="Times New Roman"/>
          <w:b/>
          <w:bCs/>
          <w:kern w:val="0"/>
          <w:sz w:val="24"/>
          <w:szCs w:val="24"/>
          <w:highlight w:val="cyan"/>
          <w:shd w:val="clear" w:color="auto" w:fill="33CCCC"/>
        </w:rPr>
      </w:pPr>
    </w:p>
    <w:p w14:paraId="3401D03D" w14:textId="77777777" w:rsidR="00E54950" w:rsidRDefault="00E54950" w:rsidP="0061332B">
      <w:pPr>
        <w:spacing w:after="0" w:line="360" w:lineRule="auto"/>
        <w:ind w:left="720"/>
        <w:jc w:val="center"/>
        <w:rPr>
          <w:rFonts w:ascii="Times New Roman" w:eastAsia="Calibri" w:hAnsi="Times New Roman" w:cs="Times New Roman"/>
          <w:b/>
          <w:bCs/>
          <w:kern w:val="0"/>
          <w:sz w:val="24"/>
          <w:szCs w:val="24"/>
          <w:highlight w:val="cyan"/>
          <w:shd w:val="clear" w:color="auto" w:fill="33CCCC"/>
        </w:rPr>
      </w:pPr>
    </w:p>
    <w:p w14:paraId="12FC5931" w14:textId="77777777" w:rsidR="00E54950" w:rsidRDefault="00E54950" w:rsidP="0061332B">
      <w:pPr>
        <w:spacing w:after="0" w:line="360" w:lineRule="auto"/>
        <w:ind w:left="720"/>
        <w:jc w:val="center"/>
        <w:rPr>
          <w:rFonts w:ascii="Times New Roman" w:eastAsia="Calibri" w:hAnsi="Times New Roman" w:cs="Times New Roman"/>
          <w:b/>
          <w:bCs/>
          <w:kern w:val="0"/>
          <w:sz w:val="24"/>
          <w:szCs w:val="24"/>
          <w:highlight w:val="cyan"/>
          <w:shd w:val="clear" w:color="auto" w:fill="33CCCC"/>
        </w:rPr>
      </w:pPr>
    </w:p>
    <w:p w14:paraId="07991850" w14:textId="77777777" w:rsidR="00E54950" w:rsidRDefault="00E54950" w:rsidP="0061332B">
      <w:pPr>
        <w:spacing w:after="0" w:line="360" w:lineRule="auto"/>
        <w:ind w:left="720"/>
        <w:jc w:val="center"/>
        <w:rPr>
          <w:rFonts w:ascii="Times New Roman" w:eastAsia="Calibri" w:hAnsi="Times New Roman" w:cs="Times New Roman"/>
          <w:b/>
          <w:bCs/>
          <w:kern w:val="0"/>
          <w:sz w:val="24"/>
          <w:szCs w:val="24"/>
          <w:highlight w:val="cyan"/>
          <w:shd w:val="clear" w:color="auto" w:fill="33CCCC"/>
        </w:rPr>
      </w:pPr>
    </w:p>
    <w:p w14:paraId="052AB088" w14:textId="77777777" w:rsidR="00E54950" w:rsidRDefault="00E54950" w:rsidP="0061332B">
      <w:pPr>
        <w:spacing w:after="0" w:line="360" w:lineRule="auto"/>
        <w:ind w:left="720"/>
        <w:jc w:val="center"/>
        <w:rPr>
          <w:rFonts w:ascii="Times New Roman" w:eastAsia="Calibri" w:hAnsi="Times New Roman" w:cs="Times New Roman"/>
          <w:b/>
          <w:bCs/>
          <w:kern w:val="0"/>
          <w:sz w:val="24"/>
          <w:szCs w:val="24"/>
          <w:highlight w:val="cyan"/>
          <w:shd w:val="clear" w:color="auto" w:fill="33CCCC"/>
        </w:rPr>
      </w:pPr>
    </w:p>
    <w:p w14:paraId="3F9F7ACB" w14:textId="77777777" w:rsidR="00E54950" w:rsidRDefault="00E54950" w:rsidP="0061332B">
      <w:pPr>
        <w:spacing w:after="0" w:line="360" w:lineRule="auto"/>
        <w:ind w:left="720"/>
        <w:jc w:val="center"/>
        <w:rPr>
          <w:rFonts w:ascii="Times New Roman" w:eastAsia="Calibri" w:hAnsi="Times New Roman" w:cs="Times New Roman"/>
          <w:b/>
          <w:bCs/>
          <w:kern w:val="0"/>
          <w:sz w:val="24"/>
          <w:szCs w:val="24"/>
          <w:highlight w:val="cyan"/>
          <w:shd w:val="clear" w:color="auto" w:fill="33CCCC"/>
        </w:rPr>
      </w:pPr>
    </w:p>
    <w:p w14:paraId="1E031FED" w14:textId="77777777" w:rsidR="00E54950" w:rsidRDefault="00E54950" w:rsidP="0061332B">
      <w:pPr>
        <w:spacing w:after="0" w:line="360" w:lineRule="auto"/>
        <w:ind w:left="720"/>
        <w:jc w:val="center"/>
        <w:rPr>
          <w:rFonts w:ascii="Times New Roman" w:eastAsia="Calibri" w:hAnsi="Times New Roman" w:cs="Times New Roman"/>
          <w:b/>
          <w:bCs/>
          <w:kern w:val="0"/>
          <w:sz w:val="24"/>
          <w:szCs w:val="24"/>
          <w:highlight w:val="cyan"/>
          <w:shd w:val="clear" w:color="auto" w:fill="33CCCC"/>
        </w:rPr>
      </w:pPr>
    </w:p>
    <w:p w14:paraId="713E750A" w14:textId="64369BC7" w:rsidR="0061332B" w:rsidRPr="00E54950" w:rsidRDefault="0061332B" w:rsidP="00E54950">
      <w:pPr>
        <w:spacing w:after="0" w:line="276" w:lineRule="auto"/>
        <w:ind w:left="720"/>
        <w:jc w:val="center"/>
        <w:rPr>
          <w:rFonts w:eastAsia="Calibri" w:cstheme="minorHAnsi"/>
          <w:b/>
          <w:bCs/>
          <w:kern w:val="0"/>
        </w:rPr>
      </w:pPr>
      <w:r w:rsidRPr="00E54950">
        <w:rPr>
          <w:rFonts w:eastAsia="Calibri" w:cstheme="minorHAnsi"/>
          <w:b/>
          <w:bCs/>
          <w:kern w:val="0"/>
          <w:highlight w:val="cyan"/>
          <w:shd w:val="clear" w:color="auto" w:fill="33CCCC"/>
        </w:rPr>
        <w:lastRenderedPageBreak/>
        <w:t>ΑΝΑΛΥΤΙΚΟΣ ΟΔΗΓΟΣ ΕΚΠΑΙΔΕΥΤΙΚΟΥ</w:t>
      </w:r>
    </w:p>
    <w:p w14:paraId="508EC0A3" w14:textId="77777777" w:rsidR="0061332B" w:rsidRPr="00E54950" w:rsidRDefault="0061332B" w:rsidP="00E54950">
      <w:pPr>
        <w:spacing w:after="0" w:line="276" w:lineRule="auto"/>
        <w:ind w:left="720"/>
        <w:jc w:val="center"/>
        <w:rPr>
          <w:rFonts w:eastAsia="Calibri" w:cstheme="minorHAnsi"/>
          <w:b/>
          <w:bCs/>
          <w:kern w:val="0"/>
        </w:rPr>
      </w:pPr>
    </w:p>
    <w:p w14:paraId="041D07CF" w14:textId="77777777" w:rsidR="0061332B" w:rsidRPr="00E54950" w:rsidRDefault="0061332B" w:rsidP="00E54950">
      <w:pPr>
        <w:numPr>
          <w:ilvl w:val="0"/>
          <w:numId w:val="7"/>
        </w:numPr>
        <w:spacing w:after="0" w:line="276" w:lineRule="auto"/>
        <w:rPr>
          <w:rFonts w:eastAsia="Calibri" w:cstheme="minorHAnsi"/>
          <w:b/>
          <w:bCs/>
          <w:kern w:val="0"/>
        </w:rPr>
      </w:pPr>
      <w:r w:rsidRPr="00E54950">
        <w:rPr>
          <w:rFonts w:eastAsia="Calibri" w:cstheme="minorHAnsi"/>
          <w:b/>
          <w:bCs/>
          <w:kern w:val="0"/>
        </w:rPr>
        <w:t>ΔΟΜΗ ΠΡΟΓΡΑΜΜΑΤΟΣ/ ΣΧΕΔΙΟ ΕΡΓΑΣΙΑΣ/ PROJECT</w:t>
      </w:r>
    </w:p>
    <w:p w14:paraId="6F4D9260" w14:textId="221F235E" w:rsidR="009C79EB" w:rsidRPr="00E54950" w:rsidRDefault="0061332B" w:rsidP="00E54950">
      <w:pPr>
        <w:spacing w:after="200" w:line="276" w:lineRule="auto"/>
        <w:contextualSpacing/>
        <w:jc w:val="both"/>
        <w:rPr>
          <w:rFonts w:eastAsia="Calibri" w:cstheme="minorHAnsi"/>
          <w:b/>
          <w:bCs/>
          <w:kern w:val="0"/>
        </w:rPr>
      </w:pPr>
      <w:r w:rsidRPr="00E54950">
        <w:rPr>
          <w:rFonts w:eastAsia="Calibri" w:cstheme="minorHAnsi"/>
          <w:b/>
          <w:bCs/>
          <w:kern w:val="0"/>
        </w:rPr>
        <w:t xml:space="preserve">                                                                    </w:t>
      </w:r>
    </w:p>
    <w:p w14:paraId="40A1B308" w14:textId="18751756" w:rsidR="005A334B" w:rsidRPr="00E54950" w:rsidRDefault="0061332B" w:rsidP="00E54950">
      <w:pPr>
        <w:pStyle w:val="a6"/>
        <w:numPr>
          <w:ilvl w:val="1"/>
          <w:numId w:val="7"/>
        </w:numPr>
        <w:spacing w:after="200" w:line="276" w:lineRule="auto"/>
        <w:jc w:val="both"/>
        <w:rPr>
          <w:rFonts w:eastAsia="Calibri" w:cstheme="minorHAnsi"/>
          <w:b/>
          <w:bCs/>
          <w:kern w:val="0"/>
        </w:rPr>
      </w:pPr>
      <w:r w:rsidRPr="00E54950">
        <w:rPr>
          <w:rFonts w:eastAsia="Calibri" w:cstheme="minorHAnsi"/>
          <w:b/>
          <w:bCs/>
          <w:kern w:val="0"/>
        </w:rPr>
        <w:t xml:space="preserve"> </w:t>
      </w:r>
      <w:r w:rsidR="005A334B" w:rsidRPr="00E54950">
        <w:rPr>
          <w:rFonts w:eastAsia="Calibri" w:cstheme="minorHAnsi"/>
          <w:b/>
          <w:bCs/>
          <w:kern w:val="0"/>
        </w:rPr>
        <w:t xml:space="preserve">Η ΠΡΟΣΕΓΓΙΣΗ ΤΟΥ ΠΡΟΓΡΑΜΜΑΤΟΣ: </w:t>
      </w:r>
      <w:bookmarkStart w:id="2" w:name="_Hlk129873982"/>
      <w:bookmarkStart w:id="3" w:name="_Hlk104040642"/>
      <w:r w:rsidR="005A334B" w:rsidRPr="00E54950">
        <w:rPr>
          <w:rFonts w:eastAsia="Calibri" w:cstheme="minorHAnsi"/>
          <w:b/>
          <w:bCs/>
          <w:kern w:val="0"/>
        </w:rPr>
        <w:t xml:space="preserve">«Περιβαλλοντικοί και πολιτιστικοί περίπατοι. Δρόμο παίρνω και δρομάκι </w:t>
      </w:r>
      <w:r w:rsidR="005A26AB" w:rsidRPr="00E54950">
        <w:rPr>
          <w:rFonts w:eastAsia="Calibri" w:cstheme="minorHAnsi"/>
          <w:b/>
          <w:bCs/>
          <w:kern w:val="0"/>
        </w:rPr>
        <w:t>στη γειτονιά μου</w:t>
      </w:r>
      <w:r w:rsidR="005A334B" w:rsidRPr="00E54950">
        <w:rPr>
          <w:rFonts w:eastAsia="Calibri" w:cstheme="minorHAnsi"/>
          <w:b/>
          <w:bCs/>
          <w:kern w:val="0"/>
        </w:rPr>
        <w:t>»</w:t>
      </w:r>
      <w:bookmarkEnd w:id="2"/>
    </w:p>
    <w:p w14:paraId="31734035" w14:textId="5B827662" w:rsidR="005A334B" w:rsidRPr="00E54950" w:rsidRDefault="005A334B" w:rsidP="00E54950">
      <w:pPr>
        <w:spacing w:after="200" w:line="276" w:lineRule="auto"/>
        <w:contextualSpacing/>
        <w:jc w:val="both"/>
        <w:rPr>
          <w:rFonts w:eastAsia="Calibri" w:cstheme="minorHAnsi"/>
          <w:kern w:val="0"/>
        </w:rPr>
      </w:pPr>
      <w:bookmarkStart w:id="4" w:name="_Hlk171527158"/>
      <w:bookmarkEnd w:id="3"/>
      <w:r w:rsidRPr="00E54950">
        <w:rPr>
          <w:rFonts w:eastAsia="Calibri" w:cstheme="minorHAnsi"/>
          <w:kern w:val="0"/>
        </w:rPr>
        <w:t xml:space="preserve">Ο όρος «δημόσιος χώρος» είναι </w:t>
      </w:r>
      <w:r w:rsidR="004E6EA2" w:rsidRPr="00E54950">
        <w:rPr>
          <w:rFonts w:eastAsia="Calibri" w:cstheme="minorHAnsi"/>
          <w:kern w:val="0"/>
        </w:rPr>
        <w:t>πολύσημος και</w:t>
      </w:r>
      <w:r w:rsidRPr="00E54950">
        <w:rPr>
          <w:rFonts w:eastAsia="Calibri" w:cstheme="minorHAnsi"/>
          <w:kern w:val="0"/>
        </w:rPr>
        <w:t xml:space="preserve"> πολυδιάστατος. Μια κοινά αποδεκτή προσέγγιση της έννοιας, είναι, ότι ο δημόσιος χώρος περικλείει όλους τους χώρους που είναι ανοιχτοί και </w:t>
      </w:r>
      <w:proofErr w:type="spellStart"/>
      <w:r w:rsidRPr="00E54950">
        <w:rPr>
          <w:rFonts w:eastAsia="Calibri" w:cstheme="minorHAnsi"/>
          <w:kern w:val="0"/>
        </w:rPr>
        <w:t>προσβάσιμοι</w:t>
      </w:r>
      <w:proofErr w:type="spellEnd"/>
      <w:r w:rsidRPr="00E54950">
        <w:rPr>
          <w:rFonts w:eastAsia="Calibri" w:cstheme="minorHAnsi"/>
          <w:kern w:val="0"/>
        </w:rPr>
        <w:t xml:space="preserve"> σε όλα τα μέλη της κοινωνίας, αν και αυτό δεν συμβαίνει πάντα στην πράξη.</w:t>
      </w:r>
      <w:r w:rsidRPr="00E54950">
        <w:rPr>
          <w:rFonts w:eastAsia="Calibri" w:cstheme="minorHAnsi"/>
          <w:kern w:val="0"/>
          <w:vertAlign w:val="superscript"/>
        </w:rPr>
        <w:footnoteReference w:id="1"/>
      </w:r>
      <w:r w:rsidRPr="00E54950">
        <w:rPr>
          <w:rFonts w:eastAsia="Calibri" w:cstheme="minorHAnsi"/>
          <w:kern w:val="0"/>
        </w:rPr>
        <w:t xml:space="preserve"> Ο δημόσιος χώρος αναφέρεται σε χώρους που δίνουν τη δυνατότητα για συνάντηση, αλληλ</w:t>
      </w:r>
      <w:r w:rsidR="003551A5" w:rsidRPr="00E54950">
        <w:rPr>
          <w:rFonts w:eastAsia="Calibri" w:cstheme="minorHAnsi"/>
          <w:kern w:val="0"/>
        </w:rPr>
        <w:t>ο</w:t>
      </w:r>
      <w:r w:rsidRPr="00E54950">
        <w:rPr>
          <w:rFonts w:eastAsia="Calibri" w:cstheme="minorHAnsi"/>
          <w:kern w:val="0"/>
        </w:rPr>
        <w:t>επίδραση και ανταλλαγή μεταξύ ανθρώπων από διαφορετικά οικονομικά, κοινωνικά και πολιτισμικά υπόβαθρα. Είναι ένας χώρος</w:t>
      </w:r>
      <w:r w:rsidR="005700B0" w:rsidRPr="00E54950">
        <w:rPr>
          <w:rFonts w:eastAsia="Calibri" w:cstheme="minorHAnsi"/>
          <w:kern w:val="0"/>
        </w:rPr>
        <w:t>,</w:t>
      </w:r>
      <w:r w:rsidRPr="00E54950">
        <w:rPr>
          <w:rFonts w:eastAsia="Calibri" w:cstheme="minorHAnsi"/>
          <w:kern w:val="0"/>
        </w:rPr>
        <w:t xml:space="preserve"> όπου οι διαφορές και οι αμοιβαίες επιρροές διαμορφώνουν την κοινωνική δυναμική και συμβάλλουν στην ανάπτυξη κοινωνικών δεσμών και τη δημιουργία κοινοτήτων. Ο δημόσιος αστικός χώρος αποτελεί μια σύνθετη έννοια και έχει πολλαπλά νοήματα και </w:t>
      </w:r>
      <w:r w:rsidR="004E6EA2" w:rsidRPr="00E54950">
        <w:rPr>
          <w:rFonts w:eastAsia="Calibri" w:cstheme="minorHAnsi"/>
          <w:kern w:val="0"/>
        </w:rPr>
        <w:t>κοινωνικά οφέλη</w:t>
      </w:r>
      <w:r w:rsidRPr="00E54950">
        <w:rPr>
          <w:rFonts w:eastAsia="Calibri" w:cstheme="minorHAnsi"/>
          <w:kern w:val="0"/>
        </w:rPr>
        <w:t>. Προσεγγίζεται κυρίως, ως απαραίτητο συστατικό της δομής και της οργάνωσης της πόλης σε πολεοδομικό, κοινωνικό, οικολογικό και πολιτικό επίπεδο. Ένας αρκετά πλήρης ορισμός γύρω από την έννοια του δημόσιου χώρου δίνεται στο συλλογικό βιβλίο “</w:t>
      </w:r>
      <w:proofErr w:type="spellStart"/>
      <w:r w:rsidRPr="00E54950">
        <w:rPr>
          <w:rFonts w:eastAsia="Calibri" w:cstheme="minorHAnsi"/>
          <w:kern w:val="0"/>
        </w:rPr>
        <w:t>Public</w:t>
      </w:r>
      <w:proofErr w:type="spellEnd"/>
      <w:r w:rsidRPr="00E54950">
        <w:rPr>
          <w:rFonts w:eastAsia="Calibri" w:cstheme="minorHAnsi"/>
          <w:kern w:val="0"/>
        </w:rPr>
        <w:t xml:space="preserve"> </w:t>
      </w:r>
      <w:proofErr w:type="spellStart"/>
      <w:r w:rsidRPr="00E54950">
        <w:rPr>
          <w:rFonts w:eastAsia="Calibri" w:cstheme="minorHAnsi"/>
          <w:kern w:val="0"/>
        </w:rPr>
        <w:t>Space</w:t>
      </w:r>
      <w:proofErr w:type="spellEnd"/>
      <w:r w:rsidRPr="00E54950">
        <w:rPr>
          <w:rFonts w:eastAsia="Calibri" w:cstheme="minorHAnsi"/>
          <w:kern w:val="0"/>
        </w:rPr>
        <w:t xml:space="preserve">”: </w:t>
      </w:r>
      <w:r w:rsidRPr="00E54950">
        <w:rPr>
          <w:rFonts w:eastAsia="Calibri" w:cstheme="minorHAnsi"/>
          <w:i/>
          <w:iCs/>
          <w:kern w:val="0"/>
        </w:rPr>
        <w:t>Ο δημόσιος χώρος είναι η σκηνή</w:t>
      </w:r>
      <w:r w:rsidR="005700B0" w:rsidRPr="00E54950">
        <w:rPr>
          <w:rFonts w:eastAsia="Calibri" w:cstheme="minorHAnsi"/>
          <w:i/>
          <w:iCs/>
          <w:kern w:val="0"/>
        </w:rPr>
        <w:t>,</w:t>
      </w:r>
      <w:r w:rsidRPr="00E54950">
        <w:rPr>
          <w:rFonts w:eastAsia="Calibri" w:cstheme="minorHAnsi"/>
          <w:i/>
          <w:iCs/>
          <w:kern w:val="0"/>
        </w:rPr>
        <w:t xml:space="preserve"> όπου εκτυλίσσεται το έργο της </w:t>
      </w:r>
      <w:r w:rsidR="004E6EA2" w:rsidRPr="00E54950">
        <w:rPr>
          <w:rFonts w:eastAsia="Calibri" w:cstheme="minorHAnsi"/>
          <w:i/>
          <w:iCs/>
          <w:kern w:val="0"/>
        </w:rPr>
        <w:t>κοινοτικής</w:t>
      </w:r>
      <w:r w:rsidRPr="00E54950">
        <w:rPr>
          <w:rFonts w:eastAsia="Calibri" w:cstheme="minorHAnsi"/>
          <w:i/>
          <w:iCs/>
          <w:kern w:val="0"/>
        </w:rPr>
        <w:t xml:space="preserve"> ζωής (</w:t>
      </w:r>
      <w:proofErr w:type="spellStart"/>
      <w:r w:rsidRPr="00E54950">
        <w:rPr>
          <w:rFonts w:eastAsia="Calibri" w:cstheme="minorHAnsi"/>
          <w:i/>
          <w:iCs/>
          <w:kern w:val="0"/>
        </w:rPr>
        <w:t>communal</w:t>
      </w:r>
      <w:proofErr w:type="spellEnd"/>
      <w:r w:rsidRPr="00E54950">
        <w:rPr>
          <w:rFonts w:eastAsia="Calibri" w:cstheme="minorHAnsi"/>
          <w:i/>
          <w:iCs/>
          <w:kern w:val="0"/>
        </w:rPr>
        <w:t xml:space="preserve"> </w:t>
      </w:r>
      <w:proofErr w:type="spellStart"/>
      <w:r w:rsidRPr="00E54950">
        <w:rPr>
          <w:rFonts w:eastAsia="Calibri" w:cstheme="minorHAnsi"/>
          <w:i/>
          <w:iCs/>
          <w:kern w:val="0"/>
        </w:rPr>
        <w:t>life</w:t>
      </w:r>
      <w:proofErr w:type="spellEnd"/>
      <w:r w:rsidRPr="00E54950">
        <w:rPr>
          <w:rFonts w:eastAsia="Calibri" w:cstheme="minorHAnsi"/>
          <w:i/>
          <w:iCs/>
          <w:kern w:val="0"/>
        </w:rPr>
        <w:t>). Δρόμοι, πλατείες και πάρκα σε μια πόλη δίνουν μορφή στο είδος και την εξέλιξη των ανθρώπινων συναναστροφών. Αυτοί οι δυναμικοί χώροι αποτελούν ένα σημαντικό συμπλήρωμα σε πιο πάγιους χώρους και στην ρουτίνα της καθημερινότητας, παρέχοντας δίκτυα κίνησης, κόμβους επικοινωνίας και κοινούς χώρους παιχνιδιού και χαλάρωσης. Οι δημόσιοι χώροι βοηθούν τους ανθρώπους να ικανοποιήσουν σημαντικές τους ανάγκες, να</w:t>
      </w:r>
      <w:r w:rsidR="0095171A" w:rsidRPr="00E54950">
        <w:rPr>
          <w:rFonts w:eastAsia="Calibri" w:cstheme="minorHAnsi"/>
          <w:i/>
          <w:iCs/>
          <w:kern w:val="0"/>
        </w:rPr>
        <w:t xml:space="preserve"> </w:t>
      </w:r>
      <w:r w:rsidRPr="00E54950">
        <w:rPr>
          <w:rFonts w:eastAsia="Calibri" w:cstheme="minorHAnsi"/>
          <w:i/>
          <w:iCs/>
          <w:kern w:val="0"/>
        </w:rPr>
        <w:t>διαμορφώσουν και να προστατέψουν βασικά ανθρώπινα δικαιώματα και να μεταδώσουν ιδιαίτερα πολιτισμικά νοήματα</w:t>
      </w:r>
      <w:r w:rsidRPr="00E54950">
        <w:rPr>
          <w:rFonts w:eastAsia="Calibri" w:cstheme="minorHAnsi"/>
          <w:kern w:val="0"/>
        </w:rPr>
        <w:t>.</w:t>
      </w:r>
      <w:r w:rsidRPr="00E54950">
        <w:rPr>
          <w:rFonts w:eastAsia="Calibri" w:cstheme="minorHAnsi"/>
          <w:kern w:val="0"/>
          <w:vertAlign w:val="superscript"/>
        </w:rPr>
        <w:footnoteReference w:id="2"/>
      </w:r>
      <w:r w:rsidRPr="00E54950">
        <w:rPr>
          <w:rFonts w:eastAsia="Calibri" w:cstheme="minorHAnsi"/>
          <w:kern w:val="0"/>
        </w:rPr>
        <w:t xml:space="preserve"> Τα στοιχεία εκείνα που συνθέτουν την έννοια μια πόλης είναι κυρίως τα εξής: το δομημένο περιβάλλον (σπίτια, κτίρια, δρόμοι, πλατείες, υποδομές, κ.ά.), οι άνθρωποι (κοινωνικές σχέσεις) και τα στοιχεία της φύσης (θάλασσα, ποτάμια, πάρκα, κ.ά.).</w:t>
      </w:r>
      <w:r w:rsidRPr="00E54950">
        <w:rPr>
          <w:rFonts w:eastAsia="Calibri" w:cstheme="minorHAnsi"/>
          <w:kern w:val="0"/>
          <w:vertAlign w:val="superscript"/>
        </w:rPr>
        <w:footnoteReference w:id="3"/>
      </w:r>
    </w:p>
    <w:p w14:paraId="2D7301BA" w14:textId="4717CBBD" w:rsidR="005A334B" w:rsidRPr="00E54950" w:rsidRDefault="005A334B" w:rsidP="00E54950">
      <w:pPr>
        <w:spacing w:after="200" w:line="276" w:lineRule="auto"/>
        <w:contextualSpacing/>
        <w:jc w:val="both"/>
        <w:rPr>
          <w:rFonts w:eastAsia="Calibri" w:cstheme="minorHAnsi"/>
          <w:kern w:val="0"/>
        </w:rPr>
      </w:pPr>
      <w:r w:rsidRPr="00E54950">
        <w:rPr>
          <w:rFonts w:eastAsia="Calibri" w:cstheme="minorHAnsi"/>
          <w:kern w:val="0"/>
        </w:rPr>
        <w:t xml:space="preserve">  Ένας τόπος δεν είναι κενός νοημάτων. Περιλαμβάνει όλες αυτές τις κοινωνικές, πολιτικές, πολιτισμικές και ιστορικές συγκυρίες που έχουν συμβεί σε αυτόν, οι οποίες καθορίζουν και διαμορφώνουν την ταυτότητά του. Ο «τόπος» είναι ένα πραγματικό μέρος,</w:t>
      </w:r>
      <w:r w:rsidR="001375A9" w:rsidRPr="00E54950">
        <w:rPr>
          <w:rFonts w:eastAsia="Calibri" w:cstheme="minorHAnsi"/>
          <w:kern w:val="0"/>
        </w:rPr>
        <w:t xml:space="preserve"> </w:t>
      </w:r>
      <w:r w:rsidRPr="00E54950">
        <w:rPr>
          <w:rFonts w:eastAsia="Calibri" w:cstheme="minorHAnsi"/>
          <w:kern w:val="0"/>
        </w:rPr>
        <w:t xml:space="preserve">με συγκεκριμένο υλικό μέγεθος και συγκεκριμένες γεωγραφικές συντεταγμένες, </w:t>
      </w:r>
      <w:proofErr w:type="spellStart"/>
      <w:r w:rsidRPr="00E54950">
        <w:rPr>
          <w:rFonts w:eastAsia="Calibri" w:cstheme="minorHAnsi"/>
          <w:kern w:val="0"/>
        </w:rPr>
        <w:t>διαποτισμένος</w:t>
      </w:r>
      <w:proofErr w:type="spellEnd"/>
      <w:r w:rsidRPr="00E54950">
        <w:rPr>
          <w:rFonts w:eastAsia="Calibri" w:cstheme="minorHAnsi"/>
          <w:kern w:val="0"/>
        </w:rPr>
        <w:t xml:space="preserve"> με νοήματα της άμεσης ανθρώπινης εμπειρίας, τα οποία προκύπτουν από τα ίδια τα χαρακτηριστικά του τόπου, καθώς και από τους τρόπους που οι άνθρωποι τον αισθάνονται και τον κατανοούν. Είναι ένας σχηματισμός δυναμικός, εμποτισμένος με τις </w:t>
      </w:r>
      <w:r w:rsidRPr="00E54950">
        <w:rPr>
          <w:rFonts w:eastAsia="Calibri" w:cstheme="minorHAnsi"/>
          <w:kern w:val="0"/>
        </w:rPr>
        <w:lastRenderedPageBreak/>
        <w:t>επικρατούσες αξίες, ο οποίος μεταβάλλεται ανάλογα με τις περιβαλλοντικές, κοινωνικές και πολιτικές ανάγκες της κάθε εποχής.</w:t>
      </w:r>
      <w:r w:rsidRPr="00E54950">
        <w:rPr>
          <w:rFonts w:eastAsia="Calibri" w:cstheme="minorHAnsi"/>
          <w:kern w:val="0"/>
          <w:vertAlign w:val="superscript"/>
        </w:rPr>
        <w:footnoteReference w:id="4"/>
      </w:r>
      <w:r w:rsidRPr="00E54950">
        <w:rPr>
          <w:rFonts w:eastAsia="Calibri" w:cstheme="minorHAnsi"/>
          <w:kern w:val="0"/>
        </w:rPr>
        <w:t xml:space="preserve"> </w:t>
      </w:r>
    </w:p>
    <w:p w14:paraId="5ADF4662" w14:textId="26486C9E" w:rsidR="005A334B" w:rsidRPr="00E54950" w:rsidRDefault="005A334B" w:rsidP="00E54950">
      <w:pPr>
        <w:spacing w:after="200" w:line="276" w:lineRule="auto"/>
        <w:contextualSpacing/>
        <w:jc w:val="both"/>
        <w:rPr>
          <w:rFonts w:eastAsia="Calibri" w:cstheme="minorHAnsi"/>
          <w:kern w:val="0"/>
        </w:rPr>
      </w:pPr>
      <w:r w:rsidRPr="00E54950">
        <w:rPr>
          <w:rFonts w:eastAsia="Calibri" w:cstheme="minorHAnsi"/>
          <w:kern w:val="0"/>
        </w:rPr>
        <w:t xml:space="preserve">  Ο δημόσιος χώρος στη γειτονιά αποτελεί σημαντικό στοιχείο της συγκρότησής της.  Ο χώρος της γειτονιάς βιώνεται από την πλευρά των κατοίκων, ως τόπος που συνδέεται με αισθήματα οικειότητας και αποδίδεται συγκεκριμένη ταυτότητα σ' αυτόν. Κατά συνέπεια, η έννοια της γειτονιάς, ως τόπος, αποκτά ιδιαίτερη σημασία, καθώς επηρεάζει σε μεγάλο βαθμό τον τρόπο με τον οποίον ζουν την καθημερινή ζωή τους οι κάτοικοι.</w:t>
      </w:r>
      <w:r w:rsidRPr="00E54950">
        <w:rPr>
          <w:rFonts w:eastAsia="Calibri" w:cstheme="minorHAnsi"/>
          <w:kern w:val="0"/>
          <w:vertAlign w:val="superscript"/>
        </w:rPr>
        <w:footnoteReference w:id="5"/>
      </w:r>
      <w:r w:rsidRPr="00E54950">
        <w:rPr>
          <w:rFonts w:eastAsia="Calibri" w:cstheme="minorHAnsi"/>
          <w:kern w:val="0"/>
        </w:rPr>
        <w:t xml:space="preserve"> Ως δημόσιο χώρο, οι </w:t>
      </w:r>
      <w:r w:rsidR="004E6EA2" w:rsidRPr="00E54950">
        <w:rPr>
          <w:rFonts w:eastAsia="Calibri" w:cstheme="minorHAnsi"/>
          <w:kern w:val="0"/>
        </w:rPr>
        <w:t>κάτοικοι</w:t>
      </w:r>
      <w:r w:rsidRPr="00E54950">
        <w:rPr>
          <w:rFonts w:eastAsia="Calibri" w:cstheme="minorHAnsi"/>
          <w:kern w:val="0"/>
        </w:rPr>
        <w:t xml:space="preserve"> της γειτονιάς</w:t>
      </w:r>
      <w:r w:rsidR="001375A9" w:rsidRPr="00E54950">
        <w:rPr>
          <w:rFonts w:eastAsia="Calibri" w:cstheme="minorHAnsi"/>
          <w:kern w:val="0"/>
        </w:rPr>
        <w:t>,</w:t>
      </w:r>
      <w:r w:rsidRPr="00E54950">
        <w:rPr>
          <w:rFonts w:eastAsia="Calibri" w:cstheme="minorHAnsi"/>
          <w:kern w:val="0"/>
        </w:rPr>
        <w:t xml:space="preserve"> την επικαλούνται συνήθως ως σύστημα αναφορών,</w:t>
      </w:r>
      <w:r w:rsidR="001375A9" w:rsidRPr="00E54950">
        <w:rPr>
          <w:rFonts w:eastAsia="Calibri" w:cstheme="minorHAnsi"/>
          <w:kern w:val="0"/>
        </w:rPr>
        <w:t xml:space="preserve"> </w:t>
      </w:r>
      <w:r w:rsidRPr="00E54950">
        <w:rPr>
          <w:rFonts w:eastAsia="Calibri" w:cstheme="minorHAnsi"/>
          <w:kern w:val="0"/>
        </w:rPr>
        <w:t xml:space="preserve">αναγνώρισης και κοινωνικής επικοινωνίας, καθώς και </w:t>
      </w:r>
      <w:r w:rsidR="004E6EA2" w:rsidRPr="00E54950">
        <w:rPr>
          <w:rFonts w:eastAsia="Calibri" w:cstheme="minorHAnsi"/>
          <w:kern w:val="0"/>
        </w:rPr>
        <w:t>ως πεδίο</w:t>
      </w:r>
      <w:r w:rsidRPr="00E54950">
        <w:rPr>
          <w:rFonts w:eastAsia="Calibri" w:cstheme="minorHAnsi"/>
          <w:kern w:val="0"/>
        </w:rPr>
        <w:t xml:space="preserve"> συναισθηματικής ταύτισης. Στη γειτονιά, η πλατεία και η αγορά διατηρούν τη ζωντανή χρήση τους. Στην πλατεία ξεδιπλώνεται μια πολυδιάστατη κοινωνική ζωή, αφού εκεί προσφέρονται διάφορες υπηρεσίες, εκεί ψυχαγωγούνται οι πολίτες ή συναθροίζονται και για άλλους έκτακτους λόγους. Με μια ευρύτερη έννοια</w:t>
      </w:r>
      <w:r w:rsidR="005700B0" w:rsidRPr="00E54950">
        <w:rPr>
          <w:rFonts w:eastAsia="Calibri" w:cstheme="minorHAnsi"/>
          <w:kern w:val="0"/>
        </w:rPr>
        <w:t>,</w:t>
      </w:r>
      <w:r w:rsidRPr="00E54950">
        <w:rPr>
          <w:rFonts w:eastAsia="Calibri" w:cstheme="minorHAnsi"/>
          <w:kern w:val="0"/>
        </w:rPr>
        <w:t xml:space="preserve"> θα μπορούσαμε να πούμε, ότι ο χώρος της πλατείας είναι ο χώρος των </w:t>
      </w:r>
      <w:r w:rsidRPr="00E54950">
        <w:rPr>
          <w:rFonts w:eastAsia="Calibri" w:cstheme="minorHAnsi"/>
          <w:i/>
          <w:iCs/>
          <w:kern w:val="0"/>
        </w:rPr>
        <w:t>παραστάσεων</w:t>
      </w:r>
      <w:r w:rsidRPr="00E54950">
        <w:rPr>
          <w:rFonts w:eastAsia="Calibri" w:cstheme="minorHAnsi"/>
          <w:kern w:val="0"/>
        </w:rPr>
        <w:t>. Αν ο ρόλος της πλατείας είναι κύρια επικοινωνιακός-ψυχαγωγικός, της αγοράς, ο κύριος σχεδόν ρόλος είναι οικονομικός.</w:t>
      </w:r>
      <w:r w:rsidRPr="00E54950">
        <w:rPr>
          <w:rFonts w:eastAsia="Calibri" w:cstheme="minorHAnsi"/>
          <w:kern w:val="0"/>
          <w:vertAlign w:val="superscript"/>
        </w:rPr>
        <w:footnoteReference w:id="6"/>
      </w:r>
      <w:r w:rsidRPr="00E54950">
        <w:rPr>
          <w:rFonts w:eastAsia="Calibri" w:cstheme="minorHAnsi"/>
          <w:kern w:val="0"/>
        </w:rPr>
        <w:t xml:space="preserve"> </w:t>
      </w:r>
    </w:p>
    <w:p w14:paraId="429C09B9" w14:textId="23C732B8" w:rsidR="005A334B" w:rsidRPr="00E54950" w:rsidRDefault="005A334B" w:rsidP="00E54950">
      <w:pPr>
        <w:spacing w:after="200" w:line="276" w:lineRule="auto"/>
        <w:contextualSpacing/>
        <w:jc w:val="both"/>
        <w:rPr>
          <w:rFonts w:eastAsia="Calibri" w:cstheme="minorHAnsi"/>
          <w:kern w:val="0"/>
        </w:rPr>
      </w:pPr>
      <w:r w:rsidRPr="00E54950">
        <w:rPr>
          <w:rFonts w:eastAsia="Calibri" w:cstheme="minorHAnsi"/>
          <w:kern w:val="0"/>
        </w:rPr>
        <w:t xml:space="preserve">  Οι δρόμοι, ως μέρος του δημόσιου χώρου, αποτελούν βασικούς άξονες μιας πόλης, κύριες ορίζουσες του οικιστικού ιστού της, τόπους επικοινωνίας και πολιτισμικής έκφρασης, βασικά σημεία του τρόπου οργάνωσης και βίωσης του αστικού τοπίου. Οι δρόμοι της γειτονιάς ξεπερνούν την καθαρά χρηστική σημασία τους, και με τη διάρθρωση και τη </w:t>
      </w:r>
      <w:proofErr w:type="spellStart"/>
      <w:r w:rsidRPr="00E54950">
        <w:rPr>
          <w:rFonts w:eastAsia="Calibri" w:cstheme="minorHAnsi"/>
          <w:kern w:val="0"/>
        </w:rPr>
        <w:t>σημασιοδότησή</w:t>
      </w:r>
      <w:proofErr w:type="spellEnd"/>
      <w:r w:rsidRPr="00E54950">
        <w:rPr>
          <w:rFonts w:eastAsia="Calibri" w:cstheme="minorHAnsi"/>
          <w:kern w:val="0"/>
        </w:rPr>
        <w:t xml:space="preserve"> τους, αποτελούν συχνά δείκτες της οργανωμένης παραδοσιακής καθημερινότητας. Ένα ζήτημα θεμελιώδους σημασίας για τον προσδιορισμό του δημόσιου χώρου, και μάλιστα της γειτονιάς, έχει άμεση σχέση με τον ορισμό του ιερού χώρου μέσα από τη διάρθρωση και τη </w:t>
      </w:r>
      <w:r w:rsidR="005700B0" w:rsidRPr="00E54950">
        <w:rPr>
          <w:rFonts w:eastAsia="Calibri" w:cstheme="minorHAnsi"/>
          <w:kern w:val="0"/>
        </w:rPr>
        <w:t>φυσιογνωμία</w:t>
      </w:r>
      <w:r w:rsidRPr="00E54950">
        <w:rPr>
          <w:rFonts w:eastAsia="Calibri" w:cstheme="minorHAnsi"/>
          <w:kern w:val="0"/>
        </w:rPr>
        <w:t xml:space="preserve"> των δρόμων της γειτονιάς. Ο δρόμος, δηλαδή, της γειτονιάς ορίζεται ως χώρος θρησκευτικών τελετουργιών (αστικές λιτανείες των περιφορών των εικόνων κ.ά..), κάτι που του δίνει ιδιαίτερο χρώμα. Συχνά</w:t>
      </w:r>
      <w:r w:rsidR="005700B0" w:rsidRPr="00E54950">
        <w:rPr>
          <w:rFonts w:eastAsia="Calibri" w:cstheme="minorHAnsi"/>
          <w:kern w:val="0"/>
        </w:rPr>
        <w:t>,</w:t>
      </w:r>
      <w:r w:rsidRPr="00E54950">
        <w:rPr>
          <w:rFonts w:eastAsia="Calibri" w:cstheme="minorHAnsi"/>
          <w:kern w:val="0"/>
        </w:rPr>
        <w:t xml:space="preserve"> ο χώρος των προαύλιων των ναών λειτουργεί </w:t>
      </w:r>
      <w:proofErr w:type="spellStart"/>
      <w:r w:rsidRPr="00E54950">
        <w:rPr>
          <w:rFonts w:eastAsia="Calibri" w:cstheme="minorHAnsi"/>
          <w:kern w:val="0"/>
        </w:rPr>
        <w:t>πολυδυναμικά</w:t>
      </w:r>
      <w:proofErr w:type="spellEnd"/>
      <w:r w:rsidRPr="00E54950">
        <w:rPr>
          <w:rFonts w:eastAsia="Calibri" w:cstheme="minorHAnsi"/>
          <w:kern w:val="0"/>
        </w:rPr>
        <w:t xml:space="preserve"> και από-</w:t>
      </w:r>
      <w:proofErr w:type="spellStart"/>
      <w:r w:rsidRPr="00E54950">
        <w:rPr>
          <w:rFonts w:eastAsia="Calibri" w:cstheme="minorHAnsi"/>
          <w:kern w:val="0"/>
        </w:rPr>
        <w:t>ιεροποιείται</w:t>
      </w:r>
      <w:proofErr w:type="spellEnd"/>
      <w:r w:rsidRPr="00E54950">
        <w:rPr>
          <w:rFonts w:eastAsia="Calibri" w:cstheme="minorHAnsi"/>
          <w:kern w:val="0"/>
        </w:rPr>
        <w:t xml:space="preserve">, καθώς γίνεται χώρος πλατείας. Ένα άλλο ζήτημα αφορά τη διαχείριση της μνήμης των δρόμων. Οι ίδιες οι ονομασίες των οδών, τα </w:t>
      </w:r>
      <w:proofErr w:type="spellStart"/>
      <w:r w:rsidRPr="00E54950">
        <w:rPr>
          <w:rFonts w:eastAsia="Calibri" w:cstheme="minorHAnsi"/>
          <w:kern w:val="0"/>
        </w:rPr>
        <w:t>οδωνύμια</w:t>
      </w:r>
      <w:proofErr w:type="spellEnd"/>
      <w:r w:rsidRPr="00E54950">
        <w:rPr>
          <w:rFonts w:eastAsia="Calibri" w:cstheme="minorHAnsi"/>
          <w:kern w:val="0"/>
        </w:rPr>
        <w:t xml:space="preserve">, αποτελούν άσκηση μνήμης, δεδομένου, ότι η απόδοση της συγκεκριμένης κάθε φορά ονομασίας έχει το ιδιαίτερο ενδιαφέρον της για τη σύνδεση του δρόμου με τις διαδικασίες και τις πρακτικές διατήρησης της ιστορικής μνήμης των κατοίκων. Ένα επιπλέον ζήτημα αφορά την οργάνωση του δημόσιου χώρου στους δρόμους της γειτονιάς. Τα κτήρια ακολουθούν το πάγιο σχεδόν σχήμα της αστικής οίκησης. Η διαμόρφωση χώρων πρασίνου σχετίζεται με την αγάπη του ανθρώπου της γειτονιάς προς τη φύση. Αυτή η αγάπη </w:t>
      </w:r>
      <w:r w:rsidRPr="00E54950">
        <w:rPr>
          <w:rFonts w:eastAsia="Calibri" w:cstheme="minorHAnsi"/>
          <w:kern w:val="0"/>
        </w:rPr>
        <w:lastRenderedPageBreak/>
        <w:t>μεταφράζεται με οάσεις πρασίνου μέσα στις πόλεις και ιδιαίτερα στις γειτονιές. Από την άλλη πλευρά</w:t>
      </w:r>
      <w:r w:rsidR="005700B0" w:rsidRPr="00E54950">
        <w:rPr>
          <w:rFonts w:eastAsia="Calibri" w:cstheme="minorHAnsi"/>
          <w:kern w:val="0"/>
        </w:rPr>
        <w:t>,</w:t>
      </w:r>
      <w:r w:rsidRPr="00E54950">
        <w:rPr>
          <w:rFonts w:eastAsia="Calibri" w:cstheme="minorHAnsi"/>
          <w:kern w:val="0"/>
        </w:rPr>
        <w:t xml:space="preserve"> την κοινή ωφέλεια εξυπηρετούν τα καταστήματα και οι λαϊκές αγορές που οργανώνονται σε σημεία των δρόμων της γειτονιάς. Η συνύπαρξη ιδιωτικού και δημόσιου δίνει στη δημόσια φυσιογνωμία των δρόμων της γειτονιάς ένα μεικτό χαρακτήρα. Θα λέγαμε, πως αποτελούν δείκτες της οικονομικής κατάστασης των κατοίκων της. Ο χαρακτήρας τους προσδιορίζει από πολιτισμική άποψη τον δρόμο της γειτονιάς και την κοινωνική και πολιτισμική λειτουργικότητά του. Τα καταστήματα που βρίσκονται και λειτουργούν στις γειτονιές εξυπηρετούν όλων των ειδών τις ανθρώπινες, πραγματικές και συμβολικές ανάγκες. Υπό το πρίσμα του σύγχρονου αστικού λαϊκού πολιτισμού μπορούν να αποτελέσουν μαρτυρία για την καθημερινότητα των κατοίκων, όπως των διατροφικών συνηθειών, των ενδυματολογικών επιλογών, των τρόπων διαχείρισης της ζωής, του ελεύθερου χρόνου, της παιδικής ηλικίας, άρα των κύριων σταθμών της ανθρώπινης ζωής στο αστικό περιβάλλον. Οι δρόμοι με τους τοίχους, τις στάσεις των λεωφορείων και τις κοινόχρηστες επιφάνειες αποτελούν ιδανικούς τόπους για την ανάπτυξη διαφημίσεων, </w:t>
      </w:r>
      <w:r w:rsidR="00524B93" w:rsidRPr="00E54950">
        <w:rPr>
          <w:rFonts w:eastAsia="Calibri" w:cstheme="minorHAnsi"/>
          <w:kern w:val="0"/>
        </w:rPr>
        <w:t>η κυκλοφορία των οποίων διέπεται από τους νόμους της αγοράς, παρέχοντας πληροφορίες σχετικά με τις αισθητικές προτιμήσεις, τις καταναλωτικές ανάγκες και τις καθημερινές πολιτισμικές επιλογές των κατοίκων μιας γειτονιάς</w:t>
      </w:r>
      <w:r w:rsidRPr="00E54950">
        <w:rPr>
          <w:rFonts w:eastAsia="Calibri" w:cstheme="minorHAnsi"/>
          <w:kern w:val="0"/>
        </w:rPr>
        <w:t>. Οι στάσεις των λεωφορείων σε συνδυασμό με το παρκάρισμα των ιδιωτικών αυτοκινήτων δείχνουν ανάγλυφα τους τρόπους διαχείρισης μιας ακόμη βασικής ανάγκης του σύγχρονο</w:t>
      </w:r>
      <w:r w:rsidR="00524B93" w:rsidRPr="00E54950">
        <w:rPr>
          <w:rFonts w:eastAsia="Calibri" w:cstheme="minorHAnsi"/>
          <w:kern w:val="0"/>
        </w:rPr>
        <w:t>υ</w:t>
      </w:r>
      <w:r w:rsidRPr="00E54950">
        <w:rPr>
          <w:rFonts w:eastAsia="Calibri" w:cstheme="minorHAnsi"/>
          <w:kern w:val="0"/>
        </w:rPr>
        <w:t xml:space="preserve"> αστού</w:t>
      </w:r>
      <w:r w:rsidR="005700B0" w:rsidRPr="00E54950">
        <w:rPr>
          <w:rFonts w:eastAsia="Calibri" w:cstheme="minorHAnsi"/>
          <w:kern w:val="0"/>
        </w:rPr>
        <w:t>,</w:t>
      </w:r>
      <w:r w:rsidRPr="00E54950">
        <w:rPr>
          <w:rFonts w:eastAsia="Calibri" w:cstheme="minorHAnsi"/>
          <w:kern w:val="0"/>
        </w:rPr>
        <w:t xml:space="preserve"> που σχετίζεται με την επικοινωνία και την κυκλοφορία σε έναν αστικό ιστό πολύπλοκο και συχνά όχι ιδιαιτέρως φιλικό. Βασική είναι η παρατήρηση, ότι κάθε κεντρικός δρόμος στη γειτονιά λειτουργεί παραπληρωματικά με μια σειρά μικρότερων </w:t>
      </w:r>
      <w:r w:rsidR="001375A9" w:rsidRPr="00E54950">
        <w:rPr>
          <w:rFonts w:eastAsia="Calibri" w:cstheme="minorHAnsi"/>
          <w:kern w:val="0"/>
        </w:rPr>
        <w:t>παράδρομων</w:t>
      </w:r>
      <w:r w:rsidRPr="00E54950">
        <w:rPr>
          <w:rFonts w:eastAsia="Calibri" w:cstheme="minorHAnsi"/>
          <w:kern w:val="0"/>
        </w:rPr>
        <w:t>, πολλοί από τους οποίους είναι διαμορφωμένοι ως πεζόδρομοι, στους οποίους επεκτείνονται οι δραστηριότητες των κύριων δρόμων.</w:t>
      </w:r>
      <w:r w:rsidRPr="00E54950">
        <w:rPr>
          <w:rFonts w:eastAsia="Calibri" w:cstheme="minorHAnsi"/>
          <w:kern w:val="0"/>
          <w:vertAlign w:val="superscript"/>
        </w:rPr>
        <w:footnoteReference w:id="7"/>
      </w:r>
      <w:r w:rsidRPr="00E54950">
        <w:rPr>
          <w:rFonts w:eastAsia="Calibri" w:cstheme="minorHAnsi"/>
          <w:kern w:val="0"/>
        </w:rPr>
        <w:t xml:space="preserve"> Τέλος, οι δρόμοι εκτός από οδοδείκτες λειτουργούν και ως  μνήμη: μνημεία και ηρώα, ιστορικά κτήρια και υπαίθρια γλυπτά σχετίζονται με τη συλλογική ιστορική μνήμη, μια ενεργή και λανθάνουσα διαδικασία, είτε ατομική είτε συλλογική. Ενεργοποιούνται σκέψεις και συναισθήματα και συνδέονται θετικά ή αρνητικά (μνημείο Ολοκαυτώματος) με τη μνήμη. </w:t>
      </w:r>
      <w:bookmarkStart w:id="13" w:name="_Hlk165979509"/>
      <w:r w:rsidRPr="00E54950">
        <w:rPr>
          <w:rFonts w:eastAsia="Calibri" w:cstheme="minorHAnsi"/>
          <w:kern w:val="0"/>
        </w:rPr>
        <w:t>Μιλώντας για τον δημόσιο χώρο, αξίζει ιδιαίτερη αναφορά στις πλατείες, όπου και συχνά τοποθετούνται σημαντικά γλυπτά.</w:t>
      </w:r>
      <w:bookmarkEnd w:id="13"/>
    </w:p>
    <w:p w14:paraId="31BD390F" w14:textId="2BF170C5" w:rsidR="00E439BF" w:rsidRPr="00E54950" w:rsidRDefault="001375A9" w:rsidP="00E54950">
      <w:pPr>
        <w:spacing w:after="200" w:line="276" w:lineRule="auto"/>
        <w:contextualSpacing/>
        <w:jc w:val="both"/>
        <w:rPr>
          <w:rFonts w:eastAsia="Calibri" w:cstheme="minorHAnsi"/>
          <w:kern w:val="0"/>
        </w:rPr>
      </w:pPr>
      <w:r w:rsidRPr="00E54950">
        <w:rPr>
          <w:rFonts w:eastAsia="Calibri" w:cstheme="minorHAnsi"/>
          <w:kern w:val="0"/>
        </w:rPr>
        <w:t xml:space="preserve">  </w:t>
      </w:r>
      <w:r w:rsidR="00E439BF" w:rsidRPr="00E54950">
        <w:rPr>
          <w:rFonts w:eastAsia="Calibri" w:cstheme="minorHAnsi"/>
          <w:kern w:val="0"/>
        </w:rPr>
        <w:t>Το αίτημα για βελτίωση της ποιότητας ζωής στις πόλεις αναδεικνύεται διαρκώς, καθώς εκφράζει ποικίλους προβληματισμούς για τον δημόσιο χώρο της και θέτει θέματα σχετικά με την καθαριότητα, την ασφάλεια, την ηχορύπανση, την προσβασιμότητα από ΑΜΕΑ, τις πλατείες, την ποιότητα αέρα, το κυκλοφοριακό</w:t>
      </w:r>
      <w:r w:rsidR="000341C7" w:rsidRPr="00E54950">
        <w:rPr>
          <w:rFonts w:eastAsia="Calibri" w:cstheme="minorHAnsi"/>
          <w:kern w:val="0"/>
        </w:rPr>
        <w:t>,</w:t>
      </w:r>
      <w:r w:rsidR="00E439BF" w:rsidRPr="00E54950">
        <w:rPr>
          <w:rFonts w:eastAsia="Calibri" w:cstheme="minorHAnsi"/>
          <w:kern w:val="0"/>
        </w:rPr>
        <w:t xml:space="preserve"> τη διαθεσιμότητα ελεύθερων χώρων πρασίνου, τους άστεγους, τα αδέσποτα, κ.ά..</w:t>
      </w:r>
    </w:p>
    <w:p w14:paraId="35642EEB" w14:textId="221F7F07" w:rsidR="005A334B" w:rsidRPr="00E54950" w:rsidRDefault="005A334B" w:rsidP="00E54950">
      <w:pPr>
        <w:spacing w:after="200" w:line="276" w:lineRule="auto"/>
        <w:contextualSpacing/>
        <w:jc w:val="both"/>
        <w:rPr>
          <w:rFonts w:eastAsia="Calibri" w:cstheme="minorHAnsi"/>
          <w:kern w:val="0"/>
        </w:rPr>
      </w:pPr>
      <w:r w:rsidRPr="00E54950">
        <w:rPr>
          <w:rFonts w:eastAsia="Calibri" w:cstheme="minorHAnsi"/>
          <w:kern w:val="0"/>
        </w:rPr>
        <w:t xml:space="preserve">  Η γειτονιά αποτελεί το πλαίσιο δημιουργίας των καθημερινών εμπειριών του παιδιού. Η ιστορία που την περιβάλει, οι συμβολισμοί των κτηρίων, οι ήχοι και οι μυρωδιές της, οι ιδιαιτερότητες των ανθρώπινων μορφών, ντύνουν τη μορφή μιας πόλης και συμμετέχουν στον ορισμό της ταυτότητας ενός τόπου. Είναι ένας χώρος οικείος προς το παιδί, στον οποίο λαμβάνει τα πρώτα του κοινωνικά και πολιτισμικά ερεθίσματα. Αποτελεί μια αυθεντική πηγή αυθόρμητης εκμάθησης της πολιτισμικής ταυτότητας του τόπου</w:t>
      </w:r>
      <w:r w:rsidR="004F2295" w:rsidRPr="00E54950">
        <w:rPr>
          <w:rFonts w:eastAsia="Calibri" w:cstheme="minorHAnsi"/>
          <w:kern w:val="0"/>
        </w:rPr>
        <w:t xml:space="preserve">, ενισχύοντας την </w:t>
      </w:r>
      <w:r w:rsidR="004F2295" w:rsidRPr="00E54950">
        <w:rPr>
          <w:rFonts w:eastAsia="Calibri" w:cstheme="minorHAnsi"/>
          <w:kern w:val="0"/>
        </w:rPr>
        <w:lastRenderedPageBreak/>
        <w:t>τοπική του συνείδηση</w:t>
      </w:r>
      <w:r w:rsidRPr="00E54950">
        <w:rPr>
          <w:rFonts w:eastAsia="Calibri" w:cstheme="minorHAnsi"/>
          <w:kern w:val="0"/>
        </w:rPr>
        <w:t>.</w:t>
      </w:r>
      <w:r w:rsidR="004F2295" w:rsidRPr="00E54950">
        <w:rPr>
          <w:rStyle w:val="a4"/>
          <w:rFonts w:eastAsia="Calibri" w:cstheme="minorHAnsi"/>
          <w:kern w:val="0"/>
        </w:rPr>
        <w:footnoteReference w:id="8"/>
      </w:r>
      <w:r w:rsidRPr="00E54950">
        <w:rPr>
          <w:rFonts w:eastAsia="Calibri" w:cstheme="minorHAnsi"/>
          <w:kern w:val="0"/>
        </w:rPr>
        <w:t xml:space="preserve"> Παρότι το παιδί δεν περνά, πλέον, τόσο χρόνο όπως άλλοτε στη γειτονιά, ακόμα και αν έχουν προστεθεί και άλλοι παράγοντες που διαμορφώνουν τις καθημερινές εμπειρίες του, </w:t>
      </w:r>
      <w:r w:rsidR="000341C7" w:rsidRPr="00E54950">
        <w:rPr>
          <w:rFonts w:eastAsia="Calibri" w:cstheme="minorHAnsi"/>
          <w:kern w:val="0"/>
        </w:rPr>
        <w:t>σε αυτή</w:t>
      </w:r>
      <w:r w:rsidRPr="00E54950">
        <w:rPr>
          <w:rFonts w:eastAsia="Calibri" w:cstheme="minorHAnsi"/>
          <w:kern w:val="0"/>
        </w:rPr>
        <w:t xml:space="preserve"> συνεχίζε</w:t>
      </w:r>
      <w:r w:rsidR="000341C7" w:rsidRPr="00E54950">
        <w:rPr>
          <w:rFonts w:eastAsia="Calibri" w:cstheme="minorHAnsi"/>
          <w:kern w:val="0"/>
        </w:rPr>
        <w:t>ται</w:t>
      </w:r>
      <w:r w:rsidRPr="00E54950">
        <w:rPr>
          <w:rFonts w:eastAsia="Calibri" w:cstheme="minorHAnsi"/>
          <w:kern w:val="0"/>
        </w:rPr>
        <w:t xml:space="preserve"> να επιτρέπε</w:t>
      </w:r>
      <w:r w:rsidR="000341C7" w:rsidRPr="00E54950">
        <w:rPr>
          <w:rFonts w:eastAsia="Calibri" w:cstheme="minorHAnsi"/>
          <w:kern w:val="0"/>
        </w:rPr>
        <w:t>ται</w:t>
      </w:r>
      <w:r w:rsidRPr="00E54950">
        <w:rPr>
          <w:rFonts w:eastAsia="Calibri" w:cstheme="minorHAnsi"/>
          <w:kern w:val="0"/>
        </w:rPr>
        <w:t xml:space="preserve"> </w:t>
      </w:r>
      <w:r w:rsidR="000341C7" w:rsidRPr="00E54950">
        <w:rPr>
          <w:rFonts w:eastAsia="Calibri" w:cstheme="minorHAnsi"/>
          <w:kern w:val="0"/>
        </w:rPr>
        <w:t>η</w:t>
      </w:r>
      <w:r w:rsidRPr="00E54950">
        <w:rPr>
          <w:rFonts w:eastAsia="Calibri" w:cstheme="minorHAnsi"/>
          <w:kern w:val="0"/>
        </w:rPr>
        <w:t xml:space="preserve"> ελεύθερη έκφραση, </w:t>
      </w:r>
      <w:r w:rsidR="000341C7" w:rsidRPr="00E54950">
        <w:rPr>
          <w:rFonts w:eastAsia="Calibri" w:cstheme="minorHAnsi"/>
          <w:kern w:val="0"/>
        </w:rPr>
        <w:t>η</w:t>
      </w:r>
      <w:r w:rsidRPr="00E54950">
        <w:rPr>
          <w:rFonts w:eastAsia="Calibri" w:cstheme="minorHAnsi"/>
          <w:kern w:val="0"/>
        </w:rPr>
        <w:t xml:space="preserve"> ανάπτυξη κοινωνικών σχέσεων και </w:t>
      </w:r>
      <w:r w:rsidR="000341C7" w:rsidRPr="00E54950">
        <w:rPr>
          <w:rFonts w:eastAsia="Calibri" w:cstheme="minorHAnsi"/>
          <w:kern w:val="0"/>
        </w:rPr>
        <w:t>η</w:t>
      </w:r>
      <w:r w:rsidRPr="00E54950">
        <w:rPr>
          <w:rFonts w:eastAsia="Calibri" w:cstheme="minorHAnsi"/>
          <w:kern w:val="0"/>
        </w:rPr>
        <w:t xml:space="preserve"> αλληλοβοήθεια. Είναι ένας χώρος</w:t>
      </w:r>
      <w:r w:rsidR="001375A9" w:rsidRPr="00E54950">
        <w:rPr>
          <w:rFonts w:eastAsia="Calibri" w:cstheme="minorHAnsi"/>
          <w:kern w:val="0"/>
        </w:rPr>
        <w:t>,</w:t>
      </w:r>
      <w:r w:rsidRPr="00E54950">
        <w:rPr>
          <w:rFonts w:eastAsia="Calibri" w:cstheme="minorHAnsi"/>
          <w:kern w:val="0"/>
        </w:rPr>
        <w:t xml:space="preserve"> στον οποίο το παιδί </w:t>
      </w:r>
      <w:r w:rsidR="001375A9" w:rsidRPr="00E54950">
        <w:rPr>
          <w:rFonts w:eastAsia="Calibri" w:cstheme="minorHAnsi"/>
          <w:kern w:val="0"/>
        </w:rPr>
        <w:t>(</w:t>
      </w:r>
      <w:r w:rsidR="00524B93" w:rsidRPr="00E54950">
        <w:rPr>
          <w:rFonts w:eastAsia="Calibri" w:cstheme="minorHAnsi"/>
          <w:kern w:val="0"/>
        </w:rPr>
        <w:t>θα πρέπει να</w:t>
      </w:r>
      <w:r w:rsidR="001375A9" w:rsidRPr="00E54950">
        <w:rPr>
          <w:rFonts w:eastAsia="Calibri" w:cstheme="minorHAnsi"/>
          <w:kern w:val="0"/>
        </w:rPr>
        <w:t>)</w:t>
      </w:r>
      <w:r w:rsidR="00524B93" w:rsidRPr="00E54950">
        <w:rPr>
          <w:rFonts w:eastAsia="Calibri" w:cstheme="minorHAnsi"/>
          <w:kern w:val="0"/>
        </w:rPr>
        <w:t xml:space="preserve"> </w:t>
      </w:r>
      <w:r w:rsidRPr="00E54950">
        <w:rPr>
          <w:rFonts w:eastAsia="Calibri" w:cstheme="minorHAnsi"/>
          <w:kern w:val="0"/>
        </w:rPr>
        <w:t xml:space="preserve">αισθάνεται ασφάλεια για να εκδηλώνει και να εμπλουτίζει συνεχώς με νέα στοιχεία την προσωπικότητά του. Η πόλη, με τις συλλογικές μνήμες που φέρει, με τις καθημερινές και πνευματικές δραστηριότητες και με την κοινωνική της ζωή, </w:t>
      </w:r>
      <w:r w:rsidR="001375A9" w:rsidRPr="00E54950">
        <w:rPr>
          <w:rFonts w:eastAsia="Calibri" w:cstheme="minorHAnsi"/>
          <w:kern w:val="0"/>
        </w:rPr>
        <w:t xml:space="preserve">του </w:t>
      </w:r>
      <w:r w:rsidRPr="00E54950">
        <w:rPr>
          <w:rFonts w:eastAsia="Calibri" w:cstheme="minorHAnsi"/>
          <w:kern w:val="0"/>
        </w:rPr>
        <w:t xml:space="preserve">προσφέρει ένα σύνολο από κωδικοποιημένα ερεθίσματα των πρακτικών και των αποδεκτών τρόπων συμπεριφοράς. </w:t>
      </w:r>
      <w:r w:rsidR="001375A9" w:rsidRPr="00E54950">
        <w:rPr>
          <w:rFonts w:eastAsia="Calibri" w:cstheme="minorHAnsi"/>
          <w:kern w:val="0"/>
        </w:rPr>
        <w:t>Του ε</w:t>
      </w:r>
      <w:r w:rsidRPr="00E54950">
        <w:rPr>
          <w:rFonts w:eastAsia="Calibri" w:cstheme="minorHAnsi"/>
          <w:kern w:val="0"/>
        </w:rPr>
        <w:t>πιτρέπει να έρθει σε ουσιαστική επαφή με το τοπικό του περιβάλλον, να εκφραστεί και να προσεγγίσει κριτικά τον χώρο που το περιβάλλει, στο πλαίσιο της ισόρροπης ψυχολογικής και παιδαγωγικής ανάπτυξης του εαυτού του.</w:t>
      </w:r>
      <w:r w:rsidRPr="00E54950">
        <w:rPr>
          <w:rFonts w:eastAsia="Calibri" w:cstheme="minorHAnsi"/>
          <w:kern w:val="0"/>
          <w:vertAlign w:val="superscript"/>
        </w:rPr>
        <w:footnoteReference w:id="9"/>
      </w:r>
      <w:r w:rsidRPr="00E54950">
        <w:rPr>
          <w:rFonts w:eastAsia="Calibri" w:cstheme="minorHAnsi"/>
          <w:kern w:val="0"/>
        </w:rPr>
        <w:t xml:space="preserve"> Μέχρι τα μέσα του εικοστού αιώνα τα παιδιά ήταν ελεύθερα να παίζουν έξω στο</w:t>
      </w:r>
      <w:r w:rsidR="001375A9" w:rsidRPr="00E54950">
        <w:rPr>
          <w:rFonts w:eastAsia="Calibri" w:cstheme="minorHAnsi"/>
          <w:kern w:val="0"/>
        </w:rPr>
        <w:t>ν</w:t>
      </w:r>
      <w:r w:rsidRPr="00E54950">
        <w:rPr>
          <w:rFonts w:eastAsia="Calibri" w:cstheme="minorHAnsi"/>
          <w:kern w:val="0"/>
        </w:rPr>
        <w:t xml:space="preserve"> φυσικό τους κόσμο, να σκαρφαλώνουν στα δέντρα, να παίζουν στα ποτάμια της περιοχής, να έρχονται σε επαφή με τους δρόμους και το πράσινο της γειτονιάς. Ο χώρος του κάθε παιδιού αποτελούσε ένα τεράστιο πεδίο ελεύθερης έκφρασης, αλληλ</w:t>
      </w:r>
      <w:r w:rsidR="003551A5" w:rsidRPr="00E54950">
        <w:rPr>
          <w:rFonts w:eastAsia="Calibri" w:cstheme="minorHAnsi"/>
          <w:kern w:val="0"/>
        </w:rPr>
        <w:t>ο</w:t>
      </w:r>
      <w:r w:rsidRPr="00E54950">
        <w:rPr>
          <w:rFonts w:eastAsia="Calibri" w:cstheme="minorHAnsi"/>
          <w:kern w:val="0"/>
        </w:rPr>
        <w:t xml:space="preserve">επίδρασης παιχνιδιού και εξερεύνησης, με λίγους ή καθόλου περιορισμούς και γονική επίβλεψη. Από τη δεκαετία του 1970 που οι άνθρωποι άρχισαν να κατοικούν σε μεγάλες, πολυπληθείς, ανώνυμες πόλεις, ο χώρος παιχνιδιού των παιδιών άρχισε να αλλάζει και να αποκτά τον αστικό χαρακτήρα. Τα φυσικά όρια του παιχνιδιού περιορίστηκαν. Παράλληλα, ο φόβος των γονιών για την προστασία των παιδιών από την εγκληματικότητα, τις μολύνσεις και τις αρρώστιες οδηγούν τους ενηλίκους να </w:t>
      </w:r>
      <w:r w:rsidR="00553005" w:rsidRPr="00E54950">
        <w:rPr>
          <w:rFonts w:eastAsia="Calibri" w:cstheme="minorHAnsi"/>
          <w:kern w:val="0"/>
        </w:rPr>
        <w:t xml:space="preserve">τα </w:t>
      </w:r>
      <w:r w:rsidRPr="00E54950">
        <w:rPr>
          <w:rFonts w:eastAsia="Calibri" w:cstheme="minorHAnsi"/>
          <w:kern w:val="0"/>
        </w:rPr>
        <w:t>κρατούν στο σπίτι. Αυτό έχει ως αποτέλεσμα να χάνεται η αυθόρμητη και δημιουργική επαφή με τη φύση</w:t>
      </w:r>
      <w:r w:rsidR="00E40069" w:rsidRPr="00E54950">
        <w:rPr>
          <w:rFonts w:eastAsia="Calibri" w:cstheme="minorHAnsi"/>
          <w:kern w:val="0"/>
        </w:rPr>
        <w:t>,</w:t>
      </w:r>
      <w:r w:rsidRPr="00E54950">
        <w:rPr>
          <w:rFonts w:eastAsia="Calibri" w:cstheme="minorHAnsi"/>
          <w:kern w:val="0"/>
        </w:rPr>
        <w:t xml:space="preserve"> ως εμπειρία της παιδικής ηλικίας.</w:t>
      </w:r>
    </w:p>
    <w:bookmarkEnd w:id="4"/>
    <w:p w14:paraId="5F68CA5B" w14:textId="3E2E9D19" w:rsidR="005A334B" w:rsidRPr="00E54950" w:rsidRDefault="005A334B" w:rsidP="00E54950">
      <w:pPr>
        <w:spacing w:after="200" w:line="276" w:lineRule="auto"/>
        <w:contextualSpacing/>
        <w:jc w:val="both"/>
        <w:rPr>
          <w:rFonts w:eastAsia="Calibri" w:cstheme="minorHAnsi"/>
          <w:kern w:val="0"/>
        </w:rPr>
      </w:pPr>
      <w:r w:rsidRPr="00E54950">
        <w:rPr>
          <w:rFonts w:eastAsia="Calibri" w:cstheme="minorHAnsi"/>
          <w:kern w:val="0"/>
        </w:rPr>
        <w:t xml:space="preserve">  Η </w:t>
      </w:r>
      <w:r w:rsidRPr="00E54950">
        <w:rPr>
          <w:rFonts w:eastAsia="Calibri" w:cstheme="minorHAnsi"/>
          <w:b/>
          <w:bCs/>
          <w:kern w:val="0"/>
        </w:rPr>
        <w:t>Κυψέλη</w:t>
      </w:r>
      <w:r w:rsidRPr="00E54950">
        <w:rPr>
          <w:rFonts w:eastAsia="Calibri" w:cstheme="minorHAnsi"/>
          <w:kern w:val="0"/>
        </w:rPr>
        <w:t xml:space="preserve"> είναι μία από τις παλαιότερες, ιστορικ</w:t>
      </w:r>
      <w:r w:rsidR="00CF350D" w:rsidRPr="00E54950">
        <w:rPr>
          <w:rFonts w:eastAsia="Calibri" w:cstheme="minorHAnsi"/>
          <w:kern w:val="0"/>
        </w:rPr>
        <w:t>ές</w:t>
      </w:r>
      <w:r w:rsidRPr="00E54950">
        <w:rPr>
          <w:rFonts w:eastAsia="Calibri" w:cstheme="minorHAnsi"/>
          <w:kern w:val="0"/>
        </w:rPr>
        <w:t xml:space="preserve"> και </w:t>
      </w:r>
      <w:r w:rsidR="00CF350D" w:rsidRPr="00E54950">
        <w:rPr>
          <w:rFonts w:eastAsia="Calibri" w:cstheme="minorHAnsi"/>
          <w:kern w:val="0"/>
        </w:rPr>
        <w:t xml:space="preserve">πιο </w:t>
      </w:r>
      <w:proofErr w:type="spellStart"/>
      <w:r w:rsidRPr="00E54950">
        <w:rPr>
          <w:rFonts w:eastAsia="Calibri" w:cstheme="minorHAnsi"/>
          <w:kern w:val="0"/>
        </w:rPr>
        <w:t>πυκνοκατοικημένες</w:t>
      </w:r>
      <w:proofErr w:type="spellEnd"/>
      <w:r w:rsidRPr="00E54950">
        <w:rPr>
          <w:rFonts w:eastAsia="Calibri" w:cstheme="minorHAnsi"/>
          <w:kern w:val="0"/>
        </w:rPr>
        <w:t xml:space="preserve"> συνοικίες της Αθήνας</w:t>
      </w:r>
      <w:r w:rsidR="00553005" w:rsidRPr="00E54950">
        <w:rPr>
          <w:rFonts w:eastAsia="Calibri" w:cstheme="minorHAnsi"/>
          <w:kern w:val="0"/>
        </w:rPr>
        <w:t>,</w:t>
      </w:r>
      <w:r w:rsidRPr="00E54950">
        <w:rPr>
          <w:rFonts w:eastAsia="Calibri" w:cstheme="minorHAnsi"/>
          <w:kern w:val="0"/>
        </w:rPr>
        <w:t xml:space="preserve"> με πληθυσμό πάνω από 65</w:t>
      </w:r>
      <w:r w:rsidR="00E40069" w:rsidRPr="00E54950">
        <w:rPr>
          <w:rFonts w:eastAsia="Calibri" w:cstheme="minorHAnsi"/>
          <w:kern w:val="0"/>
        </w:rPr>
        <w:t>.</w:t>
      </w:r>
      <w:r w:rsidRPr="00E54950">
        <w:rPr>
          <w:rFonts w:eastAsia="Calibri" w:cstheme="minorHAnsi"/>
          <w:kern w:val="0"/>
        </w:rPr>
        <w:t xml:space="preserve">000 κατοίκους. </w:t>
      </w:r>
      <w:proofErr w:type="spellStart"/>
      <w:r w:rsidRPr="00E54950">
        <w:rPr>
          <w:rFonts w:eastAsia="Calibri" w:cstheme="minorHAnsi"/>
          <w:kern w:val="0"/>
        </w:rPr>
        <w:t>Οριοθετείται</w:t>
      </w:r>
      <w:proofErr w:type="spellEnd"/>
      <w:r w:rsidRPr="00E54950">
        <w:rPr>
          <w:rFonts w:eastAsia="Calibri" w:cstheme="minorHAnsi"/>
          <w:kern w:val="0"/>
        </w:rPr>
        <w:t xml:space="preserve"> δυτικά από την οδό Πατησίων, νότια από το Πεδίον του Άρεως, ανατολικά από τα </w:t>
      </w:r>
      <w:proofErr w:type="spellStart"/>
      <w:r w:rsidRPr="00E54950">
        <w:rPr>
          <w:rFonts w:eastAsia="Calibri" w:cstheme="minorHAnsi"/>
          <w:kern w:val="0"/>
        </w:rPr>
        <w:t>Τουρκοβούνια</w:t>
      </w:r>
      <w:proofErr w:type="spellEnd"/>
      <w:r w:rsidRPr="00E54950">
        <w:rPr>
          <w:rFonts w:eastAsia="Calibri" w:cstheme="minorHAnsi"/>
          <w:kern w:val="0"/>
        </w:rPr>
        <w:t xml:space="preserve"> και βόρεια από τον δήμο Γαλατσίου. Επεκτάσεις της αρχικής συνοικίας της Κυψέλης αποτελούν, η Νέα Κυψέλη</w:t>
      </w:r>
      <w:r w:rsidR="00CF350D" w:rsidRPr="00E54950">
        <w:rPr>
          <w:rFonts w:eastAsia="Calibri" w:cstheme="minorHAnsi"/>
          <w:kern w:val="0"/>
        </w:rPr>
        <w:t>,</w:t>
      </w:r>
      <w:r w:rsidRPr="00E54950">
        <w:rPr>
          <w:rFonts w:eastAsia="Calibri" w:cstheme="minorHAnsi"/>
          <w:kern w:val="0"/>
        </w:rPr>
        <w:t xml:space="preserve"> που εκτείνεται έως την συνοικία </w:t>
      </w:r>
      <w:proofErr w:type="spellStart"/>
      <w:r w:rsidRPr="00E54950">
        <w:rPr>
          <w:rFonts w:eastAsia="Calibri" w:cstheme="minorHAnsi"/>
          <w:kern w:val="0"/>
        </w:rPr>
        <w:t>Γκύζη</w:t>
      </w:r>
      <w:proofErr w:type="spellEnd"/>
      <w:r w:rsidRPr="00E54950">
        <w:rPr>
          <w:rFonts w:eastAsia="Calibri" w:cstheme="minorHAnsi"/>
          <w:kern w:val="0"/>
        </w:rPr>
        <w:t>, και βορειότερα  η Άνω Κυψέλη. Η Κυψέλη</w:t>
      </w:r>
      <w:r w:rsidR="00E40069" w:rsidRPr="00E54950">
        <w:rPr>
          <w:rFonts w:eastAsia="Calibri" w:cstheme="minorHAnsi"/>
          <w:kern w:val="0"/>
        </w:rPr>
        <w:t>,</w:t>
      </w:r>
      <w:r w:rsidRPr="00E54950">
        <w:rPr>
          <w:rFonts w:eastAsia="Calibri" w:cstheme="minorHAnsi"/>
          <w:kern w:val="0"/>
        </w:rPr>
        <w:t xml:space="preserve"> κατά τον 19ο αιώνα</w:t>
      </w:r>
      <w:r w:rsidR="00E40069" w:rsidRPr="00E54950">
        <w:rPr>
          <w:rFonts w:eastAsia="Calibri" w:cstheme="minorHAnsi"/>
          <w:kern w:val="0"/>
        </w:rPr>
        <w:t>,</w:t>
      </w:r>
      <w:r w:rsidRPr="00E54950">
        <w:rPr>
          <w:rFonts w:eastAsia="Calibri" w:cstheme="minorHAnsi"/>
          <w:kern w:val="0"/>
        </w:rPr>
        <w:t xml:space="preserve"> αποτελούσε αγροτικό περίχωρο της Αθήνας. Σχετικά με την ετυμολογία της ονομασίας, υπάρχουν διάφορες θεωρίες, </w:t>
      </w:r>
      <w:r w:rsidR="00E40069" w:rsidRPr="00E54950">
        <w:rPr>
          <w:rFonts w:eastAsia="Calibri" w:cstheme="minorHAnsi"/>
          <w:kern w:val="0"/>
        </w:rPr>
        <w:t>όπως,</w:t>
      </w:r>
      <w:r w:rsidRPr="00E54950">
        <w:rPr>
          <w:rFonts w:eastAsia="Calibri" w:cstheme="minorHAnsi"/>
          <w:kern w:val="0"/>
        </w:rPr>
        <w:t xml:space="preserve"> ότι προέρχεται από τις κυψέλες που υπήρχαν στα </w:t>
      </w:r>
      <w:proofErr w:type="spellStart"/>
      <w:r w:rsidRPr="00E54950">
        <w:rPr>
          <w:rFonts w:eastAsia="Calibri" w:cstheme="minorHAnsi"/>
          <w:kern w:val="0"/>
        </w:rPr>
        <w:t>Τουρκοβούνια</w:t>
      </w:r>
      <w:proofErr w:type="spellEnd"/>
      <w:r w:rsidRPr="00E54950">
        <w:rPr>
          <w:rFonts w:eastAsia="Calibri" w:cstheme="minorHAnsi"/>
          <w:kern w:val="0"/>
        </w:rPr>
        <w:t>. Ωστόσο, μάλλον πρόκειται για παραφθορά του παλιού τοπωνυμίου «</w:t>
      </w:r>
      <w:proofErr w:type="spellStart"/>
      <w:r w:rsidRPr="00E54950">
        <w:rPr>
          <w:rFonts w:eastAsia="Calibri" w:cstheme="minorHAnsi"/>
          <w:kern w:val="0"/>
        </w:rPr>
        <w:t>Γυψέλη</w:t>
      </w:r>
      <w:proofErr w:type="spellEnd"/>
      <w:r w:rsidRPr="00E54950">
        <w:rPr>
          <w:rFonts w:eastAsia="Calibri" w:cstheme="minorHAnsi"/>
          <w:kern w:val="0"/>
        </w:rPr>
        <w:t>». Το τελευταίο πιθανολογείται, ότι οφείλεται στην ύπαρξη γυπών στην περιοχή, όταν ήταν έρημη</w:t>
      </w:r>
      <w:r w:rsidR="00082052" w:rsidRPr="00E54950">
        <w:rPr>
          <w:rFonts w:eastAsia="Calibri" w:cstheme="minorHAnsi"/>
          <w:kern w:val="0"/>
        </w:rPr>
        <w:t xml:space="preserve">. </w:t>
      </w:r>
      <w:r w:rsidRPr="00E54950">
        <w:rPr>
          <w:rFonts w:eastAsia="Calibri" w:cstheme="minorHAnsi"/>
          <w:kern w:val="0"/>
        </w:rPr>
        <w:t xml:space="preserve">Άλλες ονομασίες που φαίνεται ότι προϋπήρχαν είναι η </w:t>
      </w:r>
      <w:proofErr w:type="spellStart"/>
      <w:r w:rsidRPr="00E54950">
        <w:rPr>
          <w:rFonts w:eastAsia="Calibri" w:cstheme="minorHAnsi"/>
          <w:kern w:val="0"/>
        </w:rPr>
        <w:t>Διψέλη</w:t>
      </w:r>
      <w:proofErr w:type="spellEnd"/>
      <w:r w:rsidRPr="00E54950">
        <w:rPr>
          <w:rFonts w:eastAsia="Calibri" w:cstheme="minorHAnsi"/>
          <w:kern w:val="0"/>
        </w:rPr>
        <w:t xml:space="preserve"> και </w:t>
      </w:r>
      <w:proofErr w:type="spellStart"/>
      <w:r w:rsidRPr="00E54950">
        <w:rPr>
          <w:rFonts w:eastAsia="Calibri" w:cstheme="minorHAnsi"/>
          <w:kern w:val="0"/>
        </w:rPr>
        <w:t>Υψάλα</w:t>
      </w:r>
      <w:proofErr w:type="spellEnd"/>
      <w:r w:rsidRPr="00E54950">
        <w:rPr>
          <w:rFonts w:eastAsia="Calibri" w:cstheme="minorHAnsi"/>
          <w:kern w:val="0"/>
        </w:rPr>
        <w:t>. Η Κυψέλη αναπτύσσεται οικιστικά</w:t>
      </w:r>
      <w:r w:rsidR="00E40069" w:rsidRPr="00E54950">
        <w:rPr>
          <w:rFonts w:eastAsia="Calibri" w:cstheme="minorHAnsi"/>
          <w:kern w:val="0"/>
        </w:rPr>
        <w:t>,</w:t>
      </w:r>
      <w:r w:rsidRPr="00E54950">
        <w:rPr>
          <w:rFonts w:eastAsia="Calibri" w:cstheme="minorHAnsi"/>
          <w:kern w:val="0"/>
        </w:rPr>
        <w:t xml:space="preserve"> ιδιαίτερα τη δεκαετία του ’30, με την κατασκευή μονοκατοικιών με εσωτερικές αυλές, αλλά και των πρώτων σύγχρονων πολυκατοικιών της Αθήνας, με σύγχρονες επιρροές, όπως το </w:t>
      </w:r>
      <w:proofErr w:type="spellStart"/>
      <w:r w:rsidRPr="00E54950">
        <w:rPr>
          <w:rFonts w:eastAsia="Calibri" w:cstheme="minorHAnsi"/>
          <w:kern w:val="0"/>
        </w:rPr>
        <w:t>Bauhaus</w:t>
      </w:r>
      <w:proofErr w:type="spellEnd"/>
      <w:r w:rsidRPr="00E54950">
        <w:rPr>
          <w:rFonts w:eastAsia="Calibri" w:cstheme="minorHAnsi"/>
          <w:kern w:val="0"/>
        </w:rPr>
        <w:t xml:space="preserve"> και η </w:t>
      </w:r>
      <w:proofErr w:type="spellStart"/>
      <w:r w:rsidRPr="00E54950">
        <w:rPr>
          <w:rFonts w:eastAsia="Calibri" w:cstheme="minorHAnsi"/>
          <w:kern w:val="0"/>
        </w:rPr>
        <w:t>Art</w:t>
      </w:r>
      <w:proofErr w:type="spellEnd"/>
      <w:r w:rsidRPr="00E54950">
        <w:rPr>
          <w:rFonts w:eastAsia="Calibri" w:cstheme="minorHAnsi"/>
          <w:kern w:val="0"/>
        </w:rPr>
        <w:t xml:space="preserve"> </w:t>
      </w:r>
      <w:proofErr w:type="spellStart"/>
      <w:r w:rsidRPr="00E54950">
        <w:rPr>
          <w:rFonts w:eastAsia="Calibri" w:cstheme="minorHAnsi"/>
          <w:kern w:val="0"/>
        </w:rPr>
        <w:t>Nouveau</w:t>
      </w:r>
      <w:proofErr w:type="spellEnd"/>
      <w:r w:rsidRPr="00E54950">
        <w:rPr>
          <w:rFonts w:eastAsia="Calibri" w:cstheme="minorHAnsi"/>
          <w:kern w:val="0"/>
        </w:rPr>
        <w:t xml:space="preserve">. Την εποχή αυτή γίνεται ο εξωραϊσμός του ρέματος </w:t>
      </w:r>
      <w:proofErr w:type="spellStart"/>
      <w:r w:rsidRPr="00E54950">
        <w:rPr>
          <w:rFonts w:eastAsia="Calibri" w:cstheme="minorHAnsi"/>
          <w:kern w:val="0"/>
        </w:rPr>
        <w:t>Λεβίδη</w:t>
      </w:r>
      <w:proofErr w:type="spellEnd"/>
      <w:r w:rsidRPr="00E54950">
        <w:rPr>
          <w:rFonts w:eastAsia="Calibri" w:cstheme="minorHAnsi"/>
          <w:kern w:val="0"/>
        </w:rPr>
        <w:t xml:space="preserve"> και η οδός Φωκίωνος Νέγρη διαμορφώνεται σε «πράσινη λεωφόρο», σε έναν γραμμικό κήπο με τρεχούμενα νερά, φυτεύσεις και γλυπτά, ενώ στην παρακείμενη οδό κατασκευάζεται η Δημοτική Αγορά </w:t>
      </w:r>
      <w:r w:rsidRPr="00E54950">
        <w:rPr>
          <w:rFonts w:eastAsia="Calibri" w:cstheme="minorHAnsi"/>
          <w:kern w:val="0"/>
        </w:rPr>
        <w:lastRenderedPageBreak/>
        <w:t xml:space="preserve">της Κυψέλης, ένα εξαιρετικό δείγμα δημόσιου κτηρίου μοντέρνας αρχιτεκτονικής, με χαρακτηριστικά δανεισμένα από τον νεοκλασικισμό. Η Κυψέλη γίνεται στέκι για τις παρέες διανοούμενων, ποιητών και συγγραφέων της «γενιάς του ’30». Η περιοχή περιλαμβάνει δύο γνωστούς πεζόδρομους, της Αγίας Ζώνης και της Φωκίωνος Νέγρη, και αρκετές πλατείες, όπως </w:t>
      </w:r>
      <w:r w:rsidR="004A46C3" w:rsidRPr="00E54950">
        <w:rPr>
          <w:rFonts w:eastAsia="Calibri" w:cstheme="minorHAnsi"/>
          <w:kern w:val="0"/>
        </w:rPr>
        <w:t>η</w:t>
      </w:r>
      <w:r w:rsidRPr="00E54950">
        <w:rPr>
          <w:rFonts w:eastAsia="Calibri" w:cstheme="minorHAnsi"/>
          <w:kern w:val="0"/>
        </w:rPr>
        <w:t xml:space="preserve"> πλατεία Κυψέλης (ή αλλιώς πλατεία Κανάρη), </w:t>
      </w:r>
      <w:r w:rsidR="004A46C3" w:rsidRPr="00E54950">
        <w:rPr>
          <w:rFonts w:eastAsia="Calibri" w:cstheme="minorHAnsi"/>
          <w:kern w:val="0"/>
        </w:rPr>
        <w:t>η</w:t>
      </w:r>
      <w:r w:rsidRPr="00E54950">
        <w:rPr>
          <w:rFonts w:eastAsia="Calibri" w:cstheme="minorHAnsi"/>
          <w:kern w:val="0"/>
        </w:rPr>
        <w:t xml:space="preserve"> πλατεία του Αγίου Γεωργίου και </w:t>
      </w:r>
      <w:r w:rsidR="004A46C3" w:rsidRPr="00E54950">
        <w:rPr>
          <w:rFonts w:eastAsia="Calibri" w:cstheme="minorHAnsi"/>
          <w:kern w:val="0"/>
        </w:rPr>
        <w:t>η</w:t>
      </w:r>
      <w:r w:rsidRPr="00E54950">
        <w:rPr>
          <w:rFonts w:eastAsia="Calibri" w:cstheme="minorHAnsi"/>
          <w:kern w:val="0"/>
        </w:rPr>
        <w:t xml:space="preserve"> πλατεία του Αγίου Δημητρίου. </w:t>
      </w:r>
      <w:r w:rsidR="00082052" w:rsidRPr="00E54950">
        <w:rPr>
          <w:rFonts w:eastAsia="Calibri" w:cstheme="minorHAnsi"/>
          <w:kern w:val="0"/>
        </w:rPr>
        <w:t>Χ</w:t>
      </w:r>
      <w:r w:rsidRPr="00E54950">
        <w:rPr>
          <w:rFonts w:eastAsia="Calibri" w:cstheme="minorHAnsi"/>
          <w:kern w:val="0"/>
        </w:rPr>
        <w:t xml:space="preserve">αρακτηρίζεται από ιδιαίτερα πυκνή δόμηση, έλλειψη χώρων στάθμευσης και χώρων πρασίνου, μια εικόνα της γειτονιάς που διαμορφώθηκε σταδιακά από τον 19ο αιώνα έως σήμερα, μέσα στο πλαίσιο της πολεοδομικής και αρχιτεκτονικής εξέλιξης της Αθήνας. Πρόκειται ουσιαστικά για μια όμορφη, πολυεθνική γειτονιά </w:t>
      </w:r>
      <w:r w:rsidR="00082052" w:rsidRPr="00E54950">
        <w:rPr>
          <w:rFonts w:eastAsia="Calibri" w:cstheme="minorHAnsi"/>
          <w:kern w:val="0"/>
        </w:rPr>
        <w:t>με έντονη</w:t>
      </w:r>
      <w:r w:rsidRPr="00E54950">
        <w:rPr>
          <w:rFonts w:eastAsia="Calibri" w:cstheme="minorHAnsi"/>
          <w:kern w:val="0"/>
        </w:rPr>
        <w:t xml:space="preserve"> την παρουσία μνημείων της νεοελληνικής αρχιτεκτονικής, κοινόχρηστ</w:t>
      </w:r>
      <w:r w:rsidR="00E40069" w:rsidRPr="00E54950">
        <w:rPr>
          <w:rFonts w:eastAsia="Calibri" w:cstheme="minorHAnsi"/>
          <w:kern w:val="0"/>
        </w:rPr>
        <w:t>ων</w:t>
      </w:r>
      <w:r w:rsidRPr="00E54950">
        <w:rPr>
          <w:rFonts w:eastAsia="Calibri" w:cstheme="minorHAnsi"/>
          <w:kern w:val="0"/>
        </w:rPr>
        <w:t xml:space="preserve"> χώρ</w:t>
      </w:r>
      <w:r w:rsidR="00E40069" w:rsidRPr="00E54950">
        <w:rPr>
          <w:rFonts w:eastAsia="Calibri" w:cstheme="minorHAnsi"/>
          <w:kern w:val="0"/>
        </w:rPr>
        <w:t>ων</w:t>
      </w:r>
      <w:r w:rsidRPr="00E54950">
        <w:rPr>
          <w:rFonts w:eastAsia="Calibri" w:cstheme="minorHAnsi"/>
          <w:kern w:val="0"/>
        </w:rPr>
        <w:t xml:space="preserve"> και κτ</w:t>
      </w:r>
      <w:r w:rsidR="00082052" w:rsidRPr="00E54950">
        <w:rPr>
          <w:rFonts w:eastAsia="Calibri" w:cstheme="minorHAnsi"/>
          <w:kern w:val="0"/>
        </w:rPr>
        <w:t>ηρίων</w:t>
      </w:r>
      <w:r w:rsidRPr="00E54950">
        <w:rPr>
          <w:rFonts w:eastAsia="Calibri" w:cstheme="minorHAnsi"/>
          <w:kern w:val="0"/>
        </w:rPr>
        <w:t>-</w:t>
      </w:r>
      <w:proofErr w:type="spellStart"/>
      <w:r w:rsidRPr="00E54950">
        <w:rPr>
          <w:rFonts w:eastAsia="Calibri" w:cstheme="minorHAnsi"/>
          <w:kern w:val="0"/>
        </w:rPr>
        <w:t>τοπ</w:t>
      </w:r>
      <w:r w:rsidR="00082052" w:rsidRPr="00E54950">
        <w:rPr>
          <w:rFonts w:eastAsia="Calibri" w:cstheme="minorHAnsi"/>
          <w:kern w:val="0"/>
        </w:rPr>
        <w:t>οσήμων</w:t>
      </w:r>
      <w:proofErr w:type="spellEnd"/>
      <w:r w:rsidRPr="00E54950">
        <w:rPr>
          <w:rFonts w:eastAsia="Calibri" w:cstheme="minorHAnsi"/>
          <w:kern w:val="0"/>
        </w:rPr>
        <w:t>, όπως είναι η Δημοτική</w:t>
      </w:r>
      <w:r w:rsidR="00185233" w:rsidRPr="00E54950">
        <w:rPr>
          <w:rFonts w:eastAsia="Calibri" w:cstheme="minorHAnsi"/>
          <w:kern w:val="0"/>
        </w:rPr>
        <w:t xml:space="preserve"> Αγορά</w:t>
      </w:r>
      <w:r w:rsidRPr="00E54950">
        <w:rPr>
          <w:rFonts w:eastAsia="Calibri" w:cstheme="minorHAnsi"/>
          <w:kern w:val="0"/>
        </w:rPr>
        <w:t xml:space="preserve">. Είναι μία γειτονιά που συνδέει τους κατοίκους με το παρελθόν και το παρόν τους, ένας φορέας συλλογικής μνήμης. Την σταδιακή πληθυσμιακή ανάπτυξη της Κυψέλης ακολουθεί η ανέγερση ενοριακών εκκλησιών. Το 1917 θεμελιώνεται ο ναός του Αγίου Γεωργίου, εγγεγραμμένος σταυροειδής με τρούλο, ο οποίος ολοκληρώθηκε το 1931. Από την δεκαετία του 1950, παράλληλα με την πυκνή οικοδομική δραστηριότητα, πραγματοποιούνται εργασίες εξωραϊσμού σε ελεύθερους χώρους και πλατείες. Πρόκειται για γλυπτικές επεμβάσεις, </w:t>
      </w:r>
      <w:r w:rsidR="00082052" w:rsidRPr="00E54950">
        <w:rPr>
          <w:rFonts w:eastAsia="Calibri" w:cstheme="minorHAnsi"/>
          <w:kern w:val="0"/>
        </w:rPr>
        <w:t xml:space="preserve">όπως </w:t>
      </w:r>
      <w:r w:rsidRPr="00E54950">
        <w:rPr>
          <w:rFonts w:eastAsia="Calibri" w:cstheme="minorHAnsi"/>
          <w:kern w:val="0"/>
        </w:rPr>
        <w:t>φανοστάτες, αγάλματα ή διακοσμητικά συμπλέγματα. Η δεκαετία του ’90 αποτελεί νέα τομή για την Κυψέλη, που εκφράζεται τόσο στα πληθυσμιακά και δημογραφικά χαρακτηριστικά</w:t>
      </w:r>
      <w:r w:rsidR="00082052" w:rsidRPr="00E54950">
        <w:rPr>
          <w:rFonts w:eastAsia="Calibri" w:cstheme="minorHAnsi"/>
          <w:kern w:val="0"/>
        </w:rPr>
        <w:t>,</w:t>
      </w:r>
      <w:r w:rsidRPr="00E54950">
        <w:rPr>
          <w:rFonts w:eastAsia="Calibri" w:cstheme="minorHAnsi"/>
          <w:kern w:val="0"/>
        </w:rPr>
        <w:t xml:space="preserve"> που σημειώνουν άνοδο όσο και στον αστικό ιστό της γειτονιάς, που αναβιώνει με την εγκατάσταση μεταναστών. </w:t>
      </w:r>
      <w:proofErr w:type="spellStart"/>
      <w:r w:rsidRPr="00E54950">
        <w:rPr>
          <w:rFonts w:eastAsia="Calibri" w:cstheme="minorHAnsi"/>
          <w:kern w:val="0"/>
        </w:rPr>
        <w:t>To</w:t>
      </w:r>
      <w:proofErr w:type="spellEnd"/>
      <w:r w:rsidRPr="00E54950">
        <w:rPr>
          <w:rFonts w:eastAsia="Calibri" w:cstheme="minorHAnsi"/>
          <w:kern w:val="0"/>
        </w:rPr>
        <w:t xml:space="preserve"> 2014 ολοκληρώνονται οι εργασίες ανάπλασης της πλατείας του Αγίου Γεωργίου, σκοπός των οποίων ήταν να αναδειχτούν ο φανοστάτης </w:t>
      </w:r>
      <w:proofErr w:type="spellStart"/>
      <w:r w:rsidRPr="00E54950">
        <w:rPr>
          <w:rFonts w:eastAsia="Calibri" w:cstheme="minorHAnsi"/>
          <w:kern w:val="0"/>
        </w:rPr>
        <w:t>Ziller</w:t>
      </w:r>
      <w:proofErr w:type="spellEnd"/>
      <w:r w:rsidRPr="00E54950">
        <w:rPr>
          <w:rFonts w:eastAsia="Calibri" w:cstheme="minorHAnsi"/>
          <w:kern w:val="0"/>
        </w:rPr>
        <w:t xml:space="preserve"> και η εκκλησία του Αγίου Γεωργίου. Οι παρεμβάσεις </w:t>
      </w:r>
      <w:proofErr w:type="spellStart"/>
      <w:r w:rsidRPr="00E54950">
        <w:rPr>
          <w:rFonts w:eastAsia="Calibri" w:cstheme="minorHAnsi"/>
          <w:kern w:val="0"/>
        </w:rPr>
        <w:t>περι</w:t>
      </w:r>
      <w:r w:rsidR="004A46C3" w:rsidRPr="00E54950">
        <w:rPr>
          <w:rFonts w:eastAsia="Calibri" w:cstheme="minorHAnsi"/>
          <w:kern w:val="0"/>
        </w:rPr>
        <w:t>ε</w:t>
      </w:r>
      <w:r w:rsidRPr="00E54950">
        <w:rPr>
          <w:rFonts w:eastAsia="Calibri" w:cstheme="minorHAnsi"/>
          <w:kern w:val="0"/>
        </w:rPr>
        <w:t>λάμβαναν</w:t>
      </w:r>
      <w:proofErr w:type="spellEnd"/>
      <w:r w:rsidRPr="00E54950">
        <w:rPr>
          <w:rFonts w:eastAsia="Calibri" w:cstheme="minorHAnsi"/>
          <w:kern w:val="0"/>
        </w:rPr>
        <w:t xml:space="preserve"> τη διεύρυνση της περιμέτρου της πλατείας, προκειμένου να ανταποκρίνεται και στις λατρευτικές ανάγκες των κατοίκων, φύτευση και ανασχεδιασμό των χώρων φύτευσης</w:t>
      </w:r>
      <w:r w:rsidR="004A46C3" w:rsidRPr="00E54950">
        <w:rPr>
          <w:rFonts w:eastAsia="Calibri" w:cstheme="minorHAnsi"/>
          <w:kern w:val="0"/>
        </w:rPr>
        <w:t>,</w:t>
      </w:r>
      <w:r w:rsidRPr="00E54950">
        <w:rPr>
          <w:rFonts w:eastAsia="Calibri" w:cstheme="minorHAnsi"/>
          <w:kern w:val="0"/>
        </w:rPr>
        <w:t xml:space="preserve"> για να αναδειχτεί ο φανοστάτης, αντικατάσταση του αστικού εξοπλισμού και αποκατάσταση πεζοδρομίων</w:t>
      </w:r>
      <w:r w:rsidR="00185233" w:rsidRPr="00E54950">
        <w:rPr>
          <w:rFonts w:eastAsia="Calibri" w:cstheme="minorHAnsi"/>
          <w:kern w:val="0"/>
        </w:rPr>
        <w:t xml:space="preserve">. </w:t>
      </w:r>
      <w:r w:rsidRPr="00E54950">
        <w:rPr>
          <w:rFonts w:eastAsia="Calibri" w:cstheme="minorHAnsi"/>
          <w:kern w:val="0"/>
        </w:rPr>
        <w:t>Ένα από τα ιδιαίτερα χαρακτηριστικά της Κυψέλης είναι</w:t>
      </w:r>
      <w:r w:rsidR="00E40069" w:rsidRPr="00E54950">
        <w:rPr>
          <w:rFonts w:eastAsia="Calibri" w:cstheme="minorHAnsi"/>
          <w:kern w:val="0"/>
        </w:rPr>
        <w:t>,</w:t>
      </w:r>
      <w:r w:rsidRPr="00E54950">
        <w:rPr>
          <w:rFonts w:eastAsia="Calibri" w:cstheme="minorHAnsi"/>
          <w:kern w:val="0"/>
        </w:rPr>
        <w:t xml:space="preserve"> ότι πρόκειται για την πιο πολυεθνική γειτονιά της Αθήνας</w:t>
      </w:r>
      <w:r w:rsidR="004A46C3" w:rsidRPr="00E54950">
        <w:rPr>
          <w:rFonts w:eastAsia="Calibri" w:cstheme="minorHAnsi"/>
          <w:kern w:val="0"/>
        </w:rPr>
        <w:t>,</w:t>
      </w:r>
      <w:r w:rsidRPr="00E54950">
        <w:rPr>
          <w:rFonts w:eastAsia="Calibri" w:cstheme="minorHAnsi"/>
          <w:kern w:val="0"/>
        </w:rPr>
        <w:t xml:space="preserve"> με το 25% του πληθυσμού της να είναι μετανάστες διαφόρων εθνικοτήτων.  Λόγω της μεγάλης ποικιλίας εθνοτήτων</w:t>
      </w:r>
      <w:r w:rsidR="00E40069" w:rsidRPr="00E54950">
        <w:rPr>
          <w:rFonts w:eastAsia="Calibri" w:cstheme="minorHAnsi"/>
          <w:kern w:val="0"/>
        </w:rPr>
        <w:t>,</w:t>
      </w:r>
      <w:r w:rsidRPr="00E54950">
        <w:rPr>
          <w:rFonts w:eastAsia="Calibri" w:cstheme="minorHAnsi"/>
          <w:kern w:val="0"/>
        </w:rPr>
        <w:t xml:space="preserve"> η παρουσία τους γίνεται ιδιαίτερα αισθητή στο</w:t>
      </w:r>
      <w:r w:rsidR="00082052" w:rsidRPr="00E54950">
        <w:rPr>
          <w:rFonts w:eastAsia="Calibri" w:cstheme="minorHAnsi"/>
          <w:kern w:val="0"/>
        </w:rPr>
        <w:t>ν</w:t>
      </w:r>
      <w:r w:rsidRPr="00E54950">
        <w:rPr>
          <w:rFonts w:eastAsia="Calibri" w:cstheme="minorHAnsi"/>
          <w:kern w:val="0"/>
        </w:rPr>
        <w:t xml:space="preserve"> δημόσιο και ιδιωτικό χώρο, με την ύπαρξη πολλών εμπορικών καταστημάτων, δικτύων </w:t>
      </w:r>
      <w:proofErr w:type="spellStart"/>
      <w:r w:rsidRPr="00E54950">
        <w:rPr>
          <w:rFonts w:eastAsia="Calibri" w:cstheme="minorHAnsi"/>
          <w:kern w:val="0"/>
        </w:rPr>
        <w:t>εθνοτικού</w:t>
      </w:r>
      <w:proofErr w:type="spellEnd"/>
      <w:r w:rsidRPr="00E54950">
        <w:rPr>
          <w:rFonts w:eastAsia="Calibri" w:cstheme="minorHAnsi"/>
          <w:kern w:val="0"/>
        </w:rPr>
        <w:t xml:space="preserve"> εμπορίου κ.λπ. Στην περιοχή, υπάρχουν εκατοντάδες αξιόλογα κτ</w:t>
      </w:r>
      <w:r w:rsidR="00E40069" w:rsidRPr="00E54950">
        <w:rPr>
          <w:rFonts w:eastAsia="Calibri" w:cstheme="minorHAnsi"/>
          <w:kern w:val="0"/>
        </w:rPr>
        <w:t>ή</w:t>
      </w:r>
      <w:r w:rsidRPr="00E54950">
        <w:rPr>
          <w:rFonts w:eastAsia="Calibri" w:cstheme="minorHAnsi"/>
          <w:kern w:val="0"/>
        </w:rPr>
        <w:t xml:space="preserve">ρια, μάρτυρες των διαφόρων περιόδων οικιστικής εξέλιξης της συνοικίας και κάποια από αυτά είναι διατηρητέα, άλλα είναι ήδη αποκατεστημένα και πολλά εγκαταλελειμμένα στη φθορά του χρόνου και την αδυναμία συντήρησης από τους ιδιοκτήτες τους. Ανάμεσά </w:t>
      </w:r>
      <w:r w:rsidR="00DE40EB" w:rsidRPr="00E54950">
        <w:rPr>
          <w:rFonts w:eastAsia="Calibri" w:cstheme="minorHAnsi"/>
          <w:kern w:val="0"/>
        </w:rPr>
        <w:t xml:space="preserve">τους, </w:t>
      </w:r>
      <w:r w:rsidRPr="00E54950">
        <w:rPr>
          <w:rFonts w:eastAsia="Calibri" w:cstheme="minorHAnsi"/>
          <w:kern w:val="0"/>
        </w:rPr>
        <w:t xml:space="preserve">πολλές </w:t>
      </w:r>
      <w:proofErr w:type="spellStart"/>
      <w:r w:rsidRPr="00E54950">
        <w:rPr>
          <w:rFonts w:eastAsia="Calibri" w:cstheme="minorHAnsi"/>
          <w:kern w:val="0"/>
        </w:rPr>
        <w:t>εκλεκτικιστικές</w:t>
      </w:r>
      <w:proofErr w:type="spellEnd"/>
      <w:r w:rsidRPr="00E54950">
        <w:rPr>
          <w:rFonts w:eastAsia="Calibri" w:cstheme="minorHAnsi"/>
          <w:kern w:val="0"/>
        </w:rPr>
        <w:t xml:space="preserve"> κατοικίες και νεοκλασικά, αλλά και </w:t>
      </w:r>
      <w:proofErr w:type="spellStart"/>
      <w:r w:rsidRPr="00E54950">
        <w:rPr>
          <w:rFonts w:eastAsia="Calibri" w:cstheme="minorHAnsi"/>
          <w:kern w:val="0"/>
        </w:rPr>
        <w:t>μοντερνιστικές</w:t>
      </w:r>
      <w:proofErr w:type="spellEnd"/>
      <w:r w:rsidRPr="00E54950">
        <w:rPr>
          <w:rFonts w:eastAsia="Calibri" w:cstheme="minorHAnsi"/>
          <w:kern w:val="0"/>
        </w:rPr>
        <w:t xml:space="preserve"> πολυκατοικίες εξαιρετικής αρχιτεκτονικής αξίας. Ένα από τα </w:t>
      </w:r>
      <w:r w:rsidR="00082052" w:rsidRPr="00E54950">
        <w:rPr>
          <w:rFonts w:eastAsia="Calibri" w:cstheme="minorHAnsi"/>
          <w:kern w:val="0"/>
        </w:rPr>
        <w:t xml:space="preserve">πιο </w:t>
      </w:r>
      <w:r w:rsidRPr="00E54950">
        <w:rPr>
          <w:rFonts w:eastAsia="Calibri" w:cstheme="minorHAnsi"/>
          <w:kern w:val="0"/>
        </w:rPr>
        <w:t>σημαντικά αξιοθέατα της Φωκίωνος Νέγρη είναι και η Δημοτική Αγορά της Κυψέλης. Κτισμένη το 1935, επί Δημαρχίας Κοτζιά, αποτελεί δείγμα ενός ισόρροπου μοντερνισμού του Μεσοπολέμου και έχει κηρυχθεί διατηρητέο κτίριο, όσο</w:t>
      </w:r>
      <w:r w:rsidR="00082052" w:rsidRPr="00E54950">
        <w:rPr>
          <w:rFonts w:eastAsia="Calibri" w:cstheme="minorHAnsi"/>
          <w:kern w:val="0"/>
        </w:rPr>
        <w:t>ν</w:t>
      </w:r>
      <w:r w:rsidRPr="00E54950">
        <w:rPr>
          <w:rFonts w:eastAsia="Calibri" w:cstheme="minorHAnsi"/>
          <w:kern w:val="0"/>
        </w:rPr>
        <w:t xml:space="preserve"> αφορά στις εξωτερικές όψεις του</w:t>
      </w:r>
      <w:r w:rsidR="004A46C3" w:rsidRPr="00E54950">
        <w:rPr>
          <w:rFonts w:eastAsia="Calibri" w:cstheme="minorHAnsi"/>
          <w:kern w:val="0"/>
        </w:rPr>
        <w:t>.</w:t>
      </w:r>
      <w:r w:rsidRPr="00E54950">
        <w:rPr>
          <w:rFonts w:eastAsia="Calibri" w:cstheme="minorHAnsi"/>
          <w:kern w:val="0"/>
        </w:rPr>
        <w:t xml:space="preserve"> </w:t>
      </w:r>
      <w:r w:rsidR="004A46C3" w:rsidRPr="00E54950">
        <w:rPr>
          <w:rFonts w:eastAsia="Calibri" w:cstheme="minorHAnsi"/>
          <w:kern w:val="0"/>
        </w:rPr>
        <w:t>Μ</w:t>
      </w:r>
      <w:r w:rsidRPr="00E54950">
        <w:rPr>
          <w:rFonts w:eastAsia="Calibri" w:cstheme="minorHAnsi"/>
          <w:kern w:val="0"/>
        </w:rPr>
        <w:t>ετά από αγώνα των κατοίκων, οι οποίοι κατέλαβαν με πρωτοβουλία τους το δημόσιο κτίριο</w:t>
      </w:r>
      <w:r w:rsidR="00DE40EB" w:rsidRPr="00E54950">
        <w:rPr>
          <w:rFonts w:eastAsia="Calibri" w:cstheme="minorHAnsi"/>
          <w:kern w:val="0"/>
        </w:rPr>
        <w:t>,</w:t>
      </w:r>
      <w:r w:rsidRPr="00E54950">
        <w:rPr>
          <w:rFonts w:eastAsia="Calibri" w:cstheme="minorHAnsi"/>
          <w:kern w:val="0"/>
        </w:rPr>
        <w:t xml:space="preserve"> που παρέμενε κλειστό</w:t>
      </w:r>
      <w:r w:rsidR="00DE40EB" w:rsidRPr="00E54950">
        <w:rPr>
          <w:rFonts w:eastAsia="Calibri" w:cstheme="minorHAnsi"/>
          <w:kern w:val="0"/>
        </w:rPr>
        <w:t>,</w:t>
      </w:r>
      <w:r w:rsidRPr="00E54950">
        <w:rPr>
          <w:rFonts w:eastAsia="Calibri" w:cstheme="minorHAnsi"/>
          <w:kern w:val="0"/>
        </w:rPr>
        <w:t xml:space="preserve"> </w:t>
      </w:r>
      <w:r w:rsidR="004A46C3" w:rsidRPr="00E54950">
        <w:rPr>
          <w:rFonts w:eastAsia="Calibri" w:cstheme="minorHAnsi"/>
          <w:kern w:val="0"/>
        </w:rPr>
        <w:t>αποδόθηκε</w:t>
      </w:r>
      <w:r w:rsidRPr="00E54950">
        <w:rPr>
          <w:rFonts w:eastAsia="Calibri" w:cstheme="minorHAnsi"/>
          <w:kern w:val="0"/>
        </w:rPr>
        <w:t xml:space="preserve"> στη συνοικία, θέτοντας σε λειτουργία έναν </w:t>
      </w:r>
      <w:proofErr w:type="spellStart"/>
      <w:r w:rsidRPr="00E54950">
        <w:rPr>
          <w:rFonts w:eastAsia="Calibri" w:cstheme="minorHAnsi"/>
          <w:kern w:val="0"/>
        </w:rPr>
        <w:t>αυτοδιαχειριζόμενο</w:t>
      </w:r>
      <w:proofErr w:type="spellEnd"/>
      <w:r w:rsidRPr="00E54950">
        <w:rPr>
          <w:rFonts w:eastAsia="Calibri" w:cstheme="minorHAnsi"/>
          <w:kern w:val="0"/>
        </w:rPr>
        <w:t>, ανοιχτό χώρο πολιτισμού</w:t>
      </w:r>
      <w:r w:rsidR="004A46C3" w:rsidRPr="00E54950">
        <w:rPr>
          <w:rFonts w:eastAsia="Calibri" w:cstheme="minorHAnsi"/>
          <w:kern w:val="0"/>
        </w:rPr>
        <w:t>,</w:t>
      </w:r>
      <w:r w:rsidRPr="00E54950">
        <w:rPr>
          <w:rFonts w:eastAsia="Calibri" w:cstheme="minorHAnsi"/>
          <w:kern w:val="0"/>
        </w:rPr>
        <w:t xml:space="preserve"> με πλήθος δραστηριοτήτων: εκθέσεις, συζητήσεις, συναυλίες, παραστάσεις, λογοτεχνικές βραδιές, προβολές ταινιών, συλλογικές πολυεθνικές κουζίνες. Οι δράσεις αυτές έκαναν την Αγορά έναν κατ’ εξοχήν δημόσιο χώρο της γειτονιάς, πόλο έλξης και χώρο συνάντησης για </w:t>
      </w:r>
      <w:r w:rsidRPr="00E54950">
        <w:rPr>
          <w:rFonts w:eastAsia="Calibri" w:cstheme="minorHAnsi"/>
          <w:kern w:val="0"/>
        </w:rPr>
        <w:lastRenderedPageBreak/>
        <w:t>κατοίκους και επισκέπτες, ντόπιους και μετανάστες, άνδρες</w:t>
      </w:r>
      <w:r w:rsidR="004A46C3" w:rsidRPr="00E54950">
        <w:rPr>
          <w:rFonts w:eastAsia="Calibri" w:cstheme="minorHAnsi"/>
          <w:kern w:val="0"/>
        </w:rPr>
        <w:t xml:space="preserve">, </w:t>
      </w:r>
      <w:r w:rsidRPr="00E54950">
        <w:rPr>
          <w:rFonts w:eastAsia="Calibri" w:cstheme="minorHAnsi"/>
          <w:kern w:val="0"/>
        </w:rPr>
        <w:t>γυναίκες</w:t>
      </w:r>
      <w:r w:rsidR="004A46C3" w:rsidRPr="00E54950">
        <w:rPr>
          <w:rFonts w:eastAsia="Calibri" w:cstheme="minorHAnsi"/>
          <w:kern w:val="0"/>
        </w:rPr>
        <w:t xml:space="preserve"> και παιδιά</w:t>
      </w:r>
      <w:r w:rsidRPr="00E54950">
        <w:rPr>
          <w:rFonts w:eastAsia="Calibri" w:cstheme="minorHAnsi"/>
          <w:kern w:val="0"/>
        </w:rPr>
        <w:t>. Το κέντρο της κοινωνικής ζωής της Κυψέλης είναι ο πεζόδρομος της Φωκίωνος Νέγρη και η πλατεία Κυψέλης,</w:t>
      </w:r>
      <w:r w:rsidR="00DE40EB" w:rsidRPr="00E54950">
        <w:rPr>
          <w:rFonts w:eastAsia="Calibri" w:cstheme="minorHAnsi"/>
          <w:kern w:val="0"/>
        </w:rPr>
        <w:t xml:space="preserve"> </w:t>
      </w:r>
      <w:r w:rsidRPr="00E54950">
        <w:rPr>
          <w:rFonts w:eastAsia="Calibri" w:cstheme="minorHAnsi"/>
          <w:kern w:val="0"/>
        </w:rPr>
        <w:t xml:space="preserve">όπου φιλοξενούνται οι περισσότερες ψυχαγωγικές και εμπορικές χρήσεις. Κάτω από τον δρόμο της Φωκίωνος Νέγρη διέρχεται ρέμα, το οποίο στα μέσα του 20ού αιώνα καλύφθηκε για να δημιουργηθεί ο πλατύς δρόμος περιπάτου με την πυκνή βλάστηση. Κατά μήκος της οδού, υπάρχουν αρκετά </w:t>
      </w:r>
      <w:r w:rsidR="004A46C3" w:rsidRPr="00E54950">
        <w:rPr>
          <w:rFonts w:eastAsia="Calibri" w:cstheme="minorHAnsi"/>
          <w:kern w:val="0"/>
        </w:rPr>
        <w:t>σιντριβάνια</w:t>
      </w:r>
      <w:r w:rsidRPr="00E54950">
        <w:rPr>
          <w:rFonts w:eastAsia="Calibri" w:cstheme="minorHAnsi"/>
          <w:kern w:val="0"/>
        </w:rPr>
        <w:t xml:space="preserve"> και γλυπτά. Η περιοχή όμως φημίζεται και για την πληθώρα των πολιτιστικών χρήσεων με πολλά θέατρα και κινηματογράφους, που συνοδεύεται από την κατοίκηση πολλών ανθρώπων της τέχνης. Ακόμη</w:t>
      </w:r>
      <w:r w:rsidR="00DE40EB" w:rsidRPr="00E54950">
        <w:rPr>
          <w:rFonts w:eastAsia="Calibri" w:cstheme="minorHAnsi"/>
          <w:kern w:val="0"/>
        </w:rPr>
        <w:t>,</w:t>
      </w:r>
      <w:r w:rsidRPr="00E54950">
        <w:rPr>
          <w:rFonts w:eastAsia="Calibri" w:cstheme="minorHAnsi"/>
          <w:kern w:val="0"/>
        </w:rPr>
        <w:t xml:space="preserve"> με </w:t>
      </w:r>
      <w:proofErr w:type="spellStart"/>
      <w:r w:rsidRPr="00E54950">
        <w:rPr>
          <w:rFonts w:eastAsia="Calibri" w:cstheme="minorHAnsi"/>
          <w:kern w:val="0"/>
        </w:rPr>
        <w:t>υπερτοπική</w:t>
      </w:r>
      <w:proofErr w:type="spellEnd"/>
      <w:r w:rsidRPr="00E54950">
        <w:rPr>
          <w:rFonts w:eastAsia="Calibri" w:cstheme="minorHAnsi"/>
          <w:kern w:val="0"/>
        </w:rPr>
        <w:t xml:space="preserve"> αναφορά λειτουργεί ο Πανελλήνιος Γυμναστικός Σύλλογος</w:t>
      </w:r>
      <w:r w:rsidR="007C6A7B" w:rsidRPr="00E54950">
        <w:rPr>
          <w:rFonts w:eastAsia="Calibri" w:cstheme="minorHAnsi"/>
          <w:kern w:val="0"/>
        </w:rPr>
        <w:t>,</w:t>
      </w:r>
      <w:r w:rsidRPr="00E54950">
        <w:rPr>
          <w:rFonts w:eastAsia="Calibri" w:cstheme="minorHAnsi"/>
          <w:kern w:val="0"/>
        </w:rPr>
        <w:t xml:space="preserve"> που βρίσκεται στην οδό </w:t>
      </w:r>
      <w:proofErr w:type="spellStart"/>
      <w:r w:rsidRPr="00E54950">
        <w:rPr>
          <w:rFonts w:eastAsia="Calibri" w:cstheme="minorHAnsi"/>
          <w:kern w:val="0"/>
        </w:rPr>
        <w:t>Ευελπίδων</w:t>
      </w:r>
      <w:proofErr w:type="spellEnd"/>
      <w:r w:rsidRPr="00E54950">
        <w:rPr>
          <w:rFonts w:eastAsia="Calibri" w:cstheme="minorHAnsi"/>
          <w:kern w:val="0"/>
        </w:rPr>
        <w:t xml:space="preserve"> και είναι η κύρια αθλητική υποδομή της περιοχής. Η ιδιαίτερη αυτή γειτονιά</w:t>
      </w:r>
      <w:r w:rsidR="00DE40EB" w:rsidRPr="00E54950">
        <w:rPr>
          <w:rFonts w:eastAsia="Calibri" w:cstheme="minorHAnsi"/>
          <w:kern w:val="0"/>
        </w:rPr>
        <w:t>,</w:t>
      </w:r>
      <w:r w:rsidRPr="00E54950">
        <w:rPr>
          <w:rFonts w:eastAsia="Calibri" w:cstheme="minorHAnsi"/>
          <w:kern w:val="0"/>
        </w:rPr>
        <w:t xml:space="preserve"> λόγω των κοινωνικών στοιχείων που την συνθέτουν, της πολεοδομικής της </w:t>
      </w:r>
      <w:r w:rsidR="00DE40EB" w:rsidRPr="00E54950">
        <w:rPr>
          <w:rFonts w:eastAsia="Calibri" w:cstheme="minorHAnsi"/>
          <w:kern w:val="0"/>
        </w:rPr>
        <w:t>εξέλιξης</w:t>
      </w:r>
      <w:r w:rsidRPr="00E54950">
        <w:rPr>
          <w:rFonts w:eastAsia="Calibri" w:cstheme="minorHAnsi"/>
          <w:kern w:val="0"/>
        </w:rPr>
        <w:t xml:space="preserve"> αλλά και τ</w:t>
      </w:r>
      <w:r w:rsidR="00DE40EB" w:rsidRPr="00E54950">
        <w:rPr>
          <w:rFonts w:eastAsia="Calibri" w:cstheme="minorHAnsi"/>
          <w:kern w:val="0"/>
        </w:rPr>
        <w:t>ι</w:t>
      </w:r>
      <w:r w:rsidRPr="00E54950">
        <w:rPr>
          <w:rFonts w:eastAsia="Calibri" w:cstheme="minorHAnsi"/>
          <w:kern w:val="0"/>
        </w:rPr>
        <w:t>ς επιπτώσεις της οικονομικής κρίσης</w:t>
      </w:r>
      <w:r w:rsidR="00DE40EB" w:rsidRPr="00E54950">
        <w:rPr>
          <w:rFonts w:eastAsia="Calibri" w:cstheme="minorHAnsi"/>
          <w:kern w:val="0"/>
        </w:rPr>
        <w:t>,</w:t>
      </w:r>
      <w:r w:rsidRPr="00E54950">
        <w:rPr>
          <w:rFonts w:eastAsia="Calibri" w:cstheme="minorHAnsi"/>
          <w:kern w:val="0"/>
        </w:rPr>
        <w:t xml:space="preserve"> σήμερα βρίσκεται αντιμέτωπη με ποικίλα προβλήματα. Σύμφωνα με πολεοδομικές μελέτες, είναι από τις πιο προβληματικές περιοχές του δήμου Αθηναίων με προβλήματα κυκλοφορίας, πυκνότητας, στάθμευσης, ρύπανσης και ελάχιστους ελεύθερους χώρους. Παράλληλα, εκλείπουν οι δημόσιοι χώροι αναλογικά με το μεγάλο πληθυσμιακό της μέγεθος.</w:t>
      </w:r>
      <w:r w:rsidRPr="00E54950">
        <w:rPr>
          <w:rFonts w:eastAsia="Calibri" w:cstheme="minorHAnsi"/>
          <w:kern w:val="0"/>
          <w:vertAlign w:val="superscript"/>
        </w:rPr>
        <w:footnoteReference w:id="10"/>
      </w:r>
    </w:p>
    <w:p w14:paraId="5227EEDB" w14:textId="28B9190C" w:rsidR="005A334B" w:rsidRPr="00E54950" w:rsidRDefault="005A334B" w:rsidP="00E54950">
      <w:pPr>
        <w:spacing w:after="200" w:line="276" w:lineRule="auto"/>
        <w:contextualSpacing/>
        <w:jc w:val="both"/>
        <w:rPr>
          <w:rFonts w:eastAsia="Calibri" w:cstheme="minorHAnsi"/>
          <w:kern w:val="0"/>
        </w:rPr>
      </w:pPr>
      <w:r w:rsidRPr="00E54950">
        <w:rPr>
          <w:rFonts w:eastAsia="Calibri" w:cstheme="minorHAnsi"/>
          <w:kern w:val="0"/>
        </w:rPr>
        <w:t xml:space="preserve">  Με βάση το παραπάνω πλαίσιο, λαμβάνοντας παράλληλα υπόψη</w:t>
      </w:r>
      <w:r w:rsidR="00F52A63" w:rsidRPr="00E54950">
        <w:rPr>
          <w:rFonts w:eastAsia="Calibri" w:cstheme="minorHAnsi"/>
          <w:kern w:val="0"/>
        </w:rPr>
        <w:t>,</w:t>
      </w:r>
      <w:r w:rsidRPr="00E54950">
        <w:rPr>
          <w:rFonts w:eastAsia="Calibri" w:cstheme="minorHAnsi"/>
          <w:kern w:val="0"/>
        </w:rPr>
        <w:t xml:space="preserve"> πως τα εκπαιδευτικά προγράμματα που αφορούν τον αστικό χώρο και τα δημόσια αγαθά που πηγάζουν από αυτόν μπορούν να αξιοποιηθούν με επιτυχία στη διδασκαλία των γνωστικών αντικειμένων στο Δημοτικό Σχολείο</w:t>
      </w:r>
      <w:r w:rsidR="004F2295" w:rsidRPr="00E54950">
        <w:rPr>
          <w:rStyle w:val="a4"/>
          <w:rFonts w:eastAsia="Calibri" w:cstheme="minorHAnsi"/>
          <w:kern w:val="0"/>
        </w:rPr>
        <w:footnoteReference w:id="11"/>
      </w:r>
      <w:r w:rsidRPr="00E54950">
        <w:rPr>
          <w:rFonts w:eastAsia="Calibri" w:cstheme="minorHAnsi"/>
          <w:kern w:val="0"/>
        </w:rPr>
        <w:t xml:space="preserve">, ως τεράστια πηγή </w:t>
      </w:r>
      <w:proofErr w:type="spellStart"/>
      <w:r w:rsidRPr="00E54950">
        <w:rPr>
          <w:rFonts w:eastAsia="Calibri" w:cstheme="minorHAnsi"/>
          <w:kern w:val="0"/>
        </w:rPr>
        <w:t>ψυχοπνευματικής</w:t>
      </w:r>
      <w:proofErr w:type="spellEnd"/>
      <w:r w:rsidRPr="00E54950">
        <w:rPr>
          <w:rFonts w:eastAsia="Calibri" w:cstheme="minorHAnsi"/>
          <w:kern w:val="0"/>
        </w:rPr>
        <w:t xml:space="preserve"> τροφής για τους/τις μαθητές/</w:t>
      </w:r>
      <w:proofErr w:type="spellStart"/>
      <w:r w:rsidRPr="00E54950">
        <w:rPr>
          <w:rFonts w:eastAsia="Calibri" w:cstheme="minorHAnsi"/>
          <w:kern w:val="0"/>
        </w:rPr>
        <w:t>τριες</w:t>
      </w:r>
      <w:proofErr w:type="spellEnd"/>
      <w:r w:rsidRPr="00E54950">
        <w:rPr>
          <w:rFonts w:eastAsia="Calibri" w:cstheme="minorHAnsi"/>
          <w:kern w:val="0"/>
        </w:rPr>
        <w:t xml:space="preserve">, επιλέχθηκε σαν σχέδιο διδασκαλίας η γειτονιά των παιδιών μέσα από την περιβαλλοντική και </w:t>
      </w:r>
      <w:r w:rsidR="00BE300C" w:rsidRPr="00E54950">
        <w:rPr>
          <w:rFonts w:eastAsia="Calibri" w:cstheme="minorHAnsi"/>
          <w:kern w:val="0"/>
        </w:rPr>
        <w:t xml:space="preserve">την </w:t>
      </w:r>
      <w:r w:rsidRPr="00E54950">
        <w:rPr>
          <w:rFonts w:eastAsia="Calibri" w:cstheme="minorHAnsi"/>
          <w:kern w:val="0"/>
        </w:rPr>
        <w:t>πολιτιστική της διάσταση. Με επίκεντρο τον τόπο της γειτονιάς του Αγ. Γεωργίου και του ευρύτερου της Κυψέλης, ως οργανικ</w:t>
      </w:r>
      <w:r w:rsidR="009F4D1B" w:rsidRPr="00E54950">
        <w:rPr>
          <w:rFonts w:eastAsia="Calibri" w:cstheme="minorHAnsi"/>
          <w:kern w:val="0"/>
        </w:rPr>
        <w:t>ού</w:t>
      </w:r>
      <w:r w:rsidRPr="00E54950">
        <w:rPr>
          <w:rFonts w:eastAsia="Calibri" w:cstheme="minorHAnsi"/>
          <w:kern w:val="0"/>
        </w:rPr>
        <w:t xml:space="preserve"> κομμ</w:t>
      </w:r>
      <w:r w:rsidR="009F4D1B" w:rsidRPr="00E54950">
        <w:rPr>
          <w:rFonts w:eastAsia="Calibri" w:cstheme="minorHAnsi"/>
          <w:kern w:val="0"/>
        </w:rPr>
        <w:t>ατιού</w:t>
      </w:r>
      <w:r w:rsidRPr="00E54950">
        <w:rPr>
          <w:rFonts w:eastAsia="Calibri" w:cstheme="minorHAnsi"/>
          <w:kern w:val="0"/>
        </w:rPr>
        <w:t xml:space="preserve"> του δημόσιου χώρου, σχεδιάστηκαν δραστηριότητες</w:t>
      </w:r>
      <w:r w:rsidR="00DE40EB" w:rsidRPr="00E54950">
        <w:rPr>
          <w:rFonts w:eastAsia="Calibri" w:cstheme="minorHAnsi"/>
          <w:kern w:val="0"/>
        </w:rPr>
        <w:t>,</w:t>
      </w:r>
      <w:r w:rsidRPr="00E54950">
        <w:rPr>
          <w:rFonts w:eastAsia="Calibri" w:cstheme="minorHAnsi"/>
          <w:kern w:val="0"/>
        </w:rPr>
        <w:t xml:space="preserve"> που επιδιώκουν την ουσιαστική και οργανωμένη γνωριμία των μαθητών/τριών με τη γειτονιά τους, την ιστορία της, την εξοικείωση με την πολιτιστική της κληρονομιά, με στόχο την υπεράσπισή </w:t>
      </w:r>
      <w:r w:rsidR="00DE40EB" w:rsidRPr="00E54950">
        <w:rPr>
          <w:rFonts w:eastAsia="Calibri" w:cstheme="minorHAnsi"/>
          <w:kern w:val="0"/>
        </w:rPr>
        <w:t>της -</w:t>
      </w:r>
      <w:r w:rsidRPr="00E54950">
        <w:rPr>
          <w:rFonts w:eastAsia="Calibri" w:cstheme="minorHAnsi"/>
          <w:kern w:val="0"/>
        </w:rPr>
        <w:t xml:space="preserve"> ενώ ταυτόχρονα ο σεβασμός για τον δημόσιο χώρο και των αγαθών του να γίνεται συνείδησή </w:t>
      </w:r>
      <w:r w:rsidR="00DE40EB" w:rsidRPr="00E54950">
        <w:rPr>
          <w:rFonts w:eastAsia="Calibri" w:cstheme="minorHAnsi"/>
          <w:kern w:val="0"/>
        </w:rPr>
        <w:t>τους -</w:t>
      </w:r>
      <w:r w:rsidRPr="00E54950">
        <w:rPr>
          <w:rFonts w:eastAsia="Calibri" w:cstheme="minorHAnsi"/>
          <w:kern w:val="0"/>
        </w:rPr>
        <w:t xml:space="preserve"> την απόκτηση αξιών και την ώθηση να διεκδικούν συστηματικά την ποιότητα στην καθημερινότητα της γειτονιάς και ευρύτερα την προστασία της πόλης τους. </w:t>
      </w:r>
    </w:p>
    <w:p w14:paraId="281D9022" w14:textId="77777777" w:rsidR="000C4773" w:rsidRDefault="000C4773" w:rsidP="00E54950">
      <w:pPr>
        <w:spacing w:after="200" w:line="276" w:lineRule="auto"/>
        <w:jc w:val="both"/>
        <w:rPr>
          <w:rFonts w:eastAsia="Calibri" w:cstheme="minorHAnsi"/>
          <w:kern w:val="0"/>
        </w:rPr>
      </w:pPr>
    </w:p>
    <w:p w14:paraId="2F35D626" w14:textId="77777777" w:rsidR="0066712B" w:rsidRDefault="0066712B" w:rsidP="00E54950">
      <w:pPr>
        <w:spacing w:after="200" w:line="276" w:lineRule="auto"/>
        <w:jc w:val="both"/>
        <w:rPr>
          <w:rFonts w:eastAsia="Calibri" w:cstheme="minorHAnsi"/>
          <w:kern w:val="0"/>
        </w:rPr>
      </w:pPr>
    </w:p>
    <w:p w14:paraId="2865D78B" w14:textId="77777777" w:rsidR="0066712B" w:rsidRPr="00E54950" w:rsidRDefault="0066712B" w:rsidP="00E54950">
      <w:pPr>
        <w:spacing w:after="200" w:line="276" w:lineRule="auto"/>
        <w:jc w:val="both"/>
        <w:rPr>
          <w:rFonts w:eastAsia="Calibri" w:cstheme="minorHAnsi"/>
          <w:kern w:val="0"/>
        </w:rPr>
      </w:pPr>
    </w:p>
    <w:p w14:paraId="42E51068" w14:textId="577C5646" w:rsidR="008A07DD" w:rsidRPr="00E54950" w:rsidRDefault="0061332B" w:rsidP="00E54950">
      <w:pPr>
        <w:pStyle w:val="a6"/>
        <w:numPr>
          <w:ilvl w:val="1"/>
          <w:numId w:val="7"/>
        </w:numPr>
        <w:spacing w:after="200" w:line="276" w:lineRule="auto"/>
        <w:jc w:val="both"/>
        <w:rPr>
          <w:rFonts w:eastAsia="Calibri" w:cstheme="minorHAnsi"/>
          <w:kern w:val="0"/>
        </w:rPr>
      </w:pPr>
      <w:r w:rsidRPr="00E54950">
        <w:rPr>
          <w:rFonts w:cstheme="minorHAnsi"/>
          <w:b/>
          <w:bCs/>
        </w:rPr>
        <w:lastRenderedPageBreak/>
        <w:t xml:space="preserve"> </w:t>
      </w:r>
      <w:r w:rsidR="008A07DD" w:rsidRPr="00E54950">
        <w:rPr>
          <w:rFonts w:cstheme="minorHAnsi"/>
          <w:b/>
          <w:bCs/>
        </w:rPr>
        <w:t>Στοιχεία εφαρμογής του Εκπαιδευτικού Προγράμματος</w:t>
      </w:r>
    </w:p>
    <w:p w14:paraId="3EDED0F8" w14:textId="77777777" w:rsidR="008A07DD" w:rsidRPr="00E54950" w:rsidRDefault="008A07DD" w:rsidP="00E54950">
      <w:pPr>
        <w:spacing w:after="200" w:line="276" w:lineRule="auto"/>
        <w:contextualSpacing/>
        <w:jc w:val="both"/>
        <w:rPr>
          <w:rFonts w:eastAsia="Calibri" w:cstheme="minorHAnsi"/>
          <w:kern w:val="0"/>
        </w:rPr>
      </w:pPr>
    </w:p>
    <w:p w14:paraId="3AB26479" w14:textId="3C23598B" w:rsidR="003F3623" w:rsidRPr="00E54950" w:rsidRDefault="008A07DD" w:rsidP="00E54950">
      <w:pPr>
        <w:autoSpaceDE w:val="0"/>
        <w:autoSpaceDN w:val="0"/>
        <w:adjustRightInd w:val="0"/>
        <w:spacing w:after="0" w:line="276" w:lineRule="auto"/>
        <w:jc w:val="both"/>
        <w:rPr>
          <w:rFonts w:eastAsia="Calibri" w:cstheme="minorHAnsi"/>
          <w:kern w:val="0"/>
          <w:lang w:eastAsia="el-GR"/>
        </w:rPr>
      </w:pPr>
      <w:r w:rsidRPr="00E54950">
        <w:rPr>
          <w:rFonts w:eastAsia="Calibri" w:cstheme="minorHAnsi"/>
          <w:kern w:val="0"/>
        </w:rPr>
        <w:t xml:space="preserve">Το εκπαιδευτικό αυτό πρόγραμμα </w:t>
      </w:r>
      <w:r w:rsidRPr="00E54950">
        <w:rPr>
          <w:rFonts w:eastAsia="Calibri" w:cstheme="minorHAnsi"/>
          <w:b/>
          <w:bCs/>
          <w:kern w:val="0"/>
        </w:rPr>
        <w:t>υλοποιήθηκε</w:t>
      </w:r>
      <w:r w:rsidRPr="00E54950">
        <w:rPr>
          <w:rFonts w:eastAsia="Calibri" w:cstheme="minorHAnsi"/>
          <w:kern w:val="0"/>
        </w:rPr>
        <w:t xml:space="preserve"> σε ένα τμήμα της ΣΤ΄ τάξης του 133ου Δημοτικού Σχολείου της Αθήνας (ΣΤ1) με Ενιαίο Αναμορφωμένο Εκπαιδευτικό Πρόγραμμα (ΕΑΕΠ), κατά το σχολικό έτος 2023-2024. Έλαβε χώρα εντός της αίθουσας διδασκαλίας, του εργαστηρίου πληροφορικής, καθώς κι έξω από το σχολείο (γειτονιά, Ίδρυμα Ζογγολόπουλου, </w:t>
      </w:r>
      <w:r w:rsidR="00E51E46" w:rsidRPr="00E54950">
        <w:rPr>
          <w:rFonts w:eastAsia="Calibri" w:cstheme="minorHAnsi"/>
          <w:kern w:val="0"/>
        </w:rPr>
        <w:t xml:space="preserve">Εθνικό Αρχαιολογικό Μουσείο, </w:t>
      </w:r>
      <w:r w:rsidRPr="00E54950">
        <w:rPr>
          <w:rFonts w:eastAsia="Calibri" w:cstheme="minorHAnsi"/>
          <w:kern w:val="0"/>
        </w:rPr>
        <w:t>6</w:t>
      </w:r>
      <w:r w:rsidRPr="00E54950">
        <w:rPr>
          <w:rFonts w:eastAsia="Calibri" w:cstheme="minorHAnsi"/>
          <w:kern w:val="0"/>
          <w:vertAlign w:val="superscript"/>
        </w:rPr>
        <w:t>η</w:t>
      </w:r>
      <w:r w:rsidRPr="00E54950">
        <w:rPr>
          <w:rFonts w:eastAsia="Calibri" w:cstheme="minorHAnsi"/>
          <w:kern w:val="0"/>
        </w:rPr>
        <w:t xml:space="preserve"> Δημοτική Κοινότητα του Δήμου Αθηναίων). Το δυναμικό της τάξης αποτελείται από δεκατέσσερα παιδιά, με μεγάλη εθνική ανομοιογένεια.</w:t>
      </w:r>
      <w:r w:rsidR="000F1B97" w:rsidRPr="00E54950">
        <w:rPr>
          <w:rFonts w:eastAsia="Calibri" w:cstheme="minorHAnsi"/>
          <w:kern w:val="0"/>
        </w:rPr>
        <w:t xml:space="preserve"> </w:t>
      </w:r>
      <w:r w:rsidR="009C46E1" w:rsidRPr="00E54950">
        <w:rPr>
          <w:rFonts w:eastAsia="Calibri" w:cstheme="minorHAnsi"/>
          <w:kern w:val="0"/>
        </w:rPr>
        <w:t>Αποτελεί</w:t>
      </w:r>
      <w:r w:rsidRPr="00E54950">
        <w:rPr>
          <w:rFonts w:eastAsia="Calibri" w:cstheme="minorHAnsi"/>
          <w:kern w:val="0"/>
        </w:rPr>
        <w:t xml:space="preserve"> το θέμα ενασχόλησης της δεύτερης θεματικής ενότητας «Φροντίζω το περιβάλλον»</w:t>
      </w:r>
      <w:r w:rsidR="00816A0A" w:rsidRPr="00E54950">
        <w:rPr>
          <w:rFonts w:eastAsia="Calibri" w:cstheme="minorHAnsi"/>
          <w:color w:val="385623"/>
          <w:kern w:val="0"/>
        </w:rPr>
        <w:t xml:space="preserve"> </w:t>
      </w:r>
      <w:r w:rsidRPr="00E54950">
        <w:rPr>
          <w:rFonts w:eastAsia="Calibri" w:cstheme="minorHAnsi"/>
          <w:kern w:val="0"/>
        </w:rPr>
        <w:t>(</w:t>
      </w:r>
      <w:proofErr w:type="spellStart"/>
      <w:r w:rsidR="00816A0A" w:rsidRPr="00E54950">
        <w:rPr>
          <w:rFonts w:eastAsia="Calibri" w:cstheme="minorHAnsi"/>
          <w:kern w:val="0"/>
        </w:rPr>
        <w:t>Υποθεματική</w:t>
      </w:r>
      <w:proofErr w:type="spellEnd"/>
      <w:r w:rsidR="00816A0A" w:rsidRPr="00E54950">
        <w:rPr>
          <w:rFonts w:eastAsia="Calibri" w:cstheme="minorHAnsi"/>
          <w:kern w:val="0"/>
        </w:rPr>
        <w:t xml:space="preserve">: </w:t>
      </w:r>
      <w:r w:rsidRPr="00E54950">
        <w:rPr>
          <w:rFonts w:eastAsia="Calibri" w:cstheme="minorHAnsi"/>
          <w:kern w:val="0"/>
        </w:rPr>
        <w:t xml:space="preserve">Παγκόσμια και τοπική Πολιτιστική Κληρονομιά) του προγράμματος καλλιέργειας δεξιοτήτων (Εργαστήρια Δεξιοτήτων) και μπορεί να </w:t>
      </w:r>
      <w:r w:rsidRPr="00E54950">
        <w:rPr>
          <w:rFonts w:cstheme="minorHAnsi"/>
        </w:rPr>
        <w:t>συνδεθεί και με την τρίτη θεματική ενότητα των Εργαστηρίων Δεξιοτήτων «Ενδιαφέρομαι και ενεργώ», στην οποία γίνεται επεξεργασία της έννοιας του ενεργού πολίτη και του εθελοντισμού</w:t>
      </w:r>
      <w:r w:rsidR="00BE300C" w:rsidRPr="00E54950">
        <w:rPr>
          <w:rFonts w:cstheme="minorHAnsi"/>
        </w:rPr>
        <w:t>. Υ</w:t>
      </w:r>
      <w:r w:rsidRPr="00E54950">
        <w:rPr>
          <w:rFonts w:eastAsia="Calibri" w:cstheme="minorHAnsi"/>
          <w:kern w:val="0"/>
        </w:rPr>
        <w:t xml:space="preserve">λοποιήθηκε σε 7 </w:t>
      </w:r>
      <w:proofErr w:type="spellStart"/>
      <w:r w:rsidRPr="00E54950">
        <w:rPr>
          <w:rFonts w:eastAsia="Calibri" w:cstheme="minorHAnsi"/>
          <w:kern w:val="0"/>
        </w:rPr>
        <w:t>μονόωρα</w:t>
      </w:r>
      <w:proofErr w:type="spellEnd"/>
      <w:r w:rsidRPr="00E54950">
        <w:rPr>
          <w:rFonts w:eastAsia="Calibri" w:cstheme="minorHAnsi"/>
          <w:kern w:val="0"/>
        </w:rPr>
        <w:t xml:space="preserve"> εργαστήρια. Απευθύνεται σε μαθητές/</w:t>
      </w:r>
      <w:proofErr w:type="spellStart"/>
      <w:r w:rsidRPr="00E54950">
        <w:rPr>
          <w:rFonts w:eastAsia="Calibri" w:cstheme="minorHAnsi"/>
          <w:kern w:val="0"/>
        </w:rPr>
        <w:t>τριες</w:t>
      </w:r>
      <w:proofErr w:type="spellEnd"/>
      <w:r w:rsidRPr="00E54950">
        <w:rPr>
          <w:rFonts w:eastAsia="Calibri" w:cstheme="minorHAnsi"/>
          <w:kern w:val="0"/>
        </w:rPr>
        <w:t xml:space="preserve"> της ΣΤ΄</w:t>
      </w:r>
      <w:r w:rsidR="003F3623" w:rsidRPr="00E54950">
        <w:rPr>
          <w:rFonts w:eastAsia="Calibri" w:cstheme="minorHAnsi"/>
          <w:kern w:val="0"/>
        </w:rPr>
        <w:t xml:space="preserve">, με τη δυνατότητα ο/η εκάστοτε </w:t>
      </w:r>
      <w:r w:rsidR="003F3623" w:rsidRPr="00E54950">
        <w:rPr>
          <w:rFonts w:eastAsia="Calibri" w:cstheme="minorHAnsi"/>
          <w:kern w:val="0"/>
          <w:lang w:eastAsia="el-GR"/>
        </w:rPr>
        <w:t>εκπαιδευτικός να προσαρμόσει τις προτεινόμενες δραστηριότητες στο προφίλ της τάξης του/της.</w:t>
      </w:r>
    </w:p>
    <w:p w14:paraId="11A0CE68" w14:textId="113EEC2D" w:rsidR="004060E2" w:rsidRPr="00E54950" w:rsidRDefault="00EA317F" w:rsidP="00E54950">
      <w:pPr>
        <w:spacing w:after="200" w:line="276" w:lineRule="auto"/>
        <w:contextualSpacing/>
        <w:jc w:val="both"/>
        <w:rPr>
          <w:rFonts w:eastAsia="Calibri" w:cstheme="minorHAnsi"/>
          <w:kern w:val="0"/>
        </w:rPr>
      </w:pPr>
      <w:r w:rsidRPr="00E54950">
        <w:rPr>
          <w:rFonts w:cstheme="minorHAnsi"/>
          <w:color w:val="000000"/>
          <w:lang w:eastAsia="el-GR"/>
        </w:rPr>
        <w:t>Προωθώντας τη φιλοσοφία της μηδενικής απόρριψης, και τις αρχές της συμπεριληπτικής παιδαγωγικής, γίνεται προσπάθεια να απευθύνονται οι δραστηριότητες, στο μέτρο του εφικτού, σε όλα τα παιδιά, ώστε να μην υπάρχουν διαχωρισμοί.</w:t>
      </w:r>
      <w:r w:rsidR="000F1B97" w:rsidRPr="00E54950">
        <w:rPr>
          <w:rFonts w:cstheme="minorHAnsi"/>
          <w:color w:val="000000"/>
          <w:lang w:eastAsia="el-GR"/>
        </w:rPr>
        <w:t xml:space="preserve"> </w:t>
      </w:r>
      <w:r w:rsidR="00DE40EB" w:rsidRPr="00E54950">
        <w:rPr>
          <w:rFonts w:eastAsia="Calibri" w:cstheme="minorHAnsi"/>
          <w:kern w:val="0"/>
        </w:rPr>
        <w:t>Επίσης,</w:t>
      </w:r>
      <w:r w:rsidR="008A07DD" w:rsidRPr="00E54950">
        <w:rPr>
          <w:rFonts w:eastAsia="Calibri" w:cstheme="minorHAnsi"/>
          <w:kern w:val="0"/>
        </w:rPr>
        <w:t xml:space="preserve"> εντάχθηκε στη διδασκαλία, ως αυτόνομο εκπαιδευτικό πρόγραμμα, στο πλαίσιο των Καινοτόμων Σχολικών Δραστηριοτήτων (πρόγραμμα Περιβαλλοντικής εκπαίδευσης και Πολιτιστικών Θεμάτων),</w:t>
      </w:r>
      <w:bookmarkStart w:id="18" w:name="_Hlk149464973"/>
      <w:r w:rsidR="008A07DD" w:rsidRPr="00E54950">
        <w:rPr>
          <w:rFonts w:eastAsia="Calibri" w:cstheme="minorHAnsi"/>
          <w:kern w:val="0"/>
        </w:rPr>
        <w:t xml:space="preserve"> καθώς επεκτάθηκε το περιεχόμενο του επιλεγμένου θέματος και διερευνήθηκαν πολλές πτυχές του, εμπλουτιζόμενο με επιπρόσθετες δραστηριότητες, μέσω της διαθεματικής και διεπιστημονικής προσέγγισης. Κατά την υλοποίηση των Εργαστηρίων δεξιοτήτων προτείνονται και κάποιες δραστηριότητες, ως εναλλακτικές</w:t>
      </w:r>
      <w:bookmarkStart w:id="19" w:name="_Hlk149492866"/>
      <w:r w:rsidR="008A07DD" w:rsidRPr="00E54950">
        <w:rPr>
          <w:rFonts w:eastAsia="Calibri" w:cstheme="minorHAnsi"/>
          <w:kern w:val="0"/>
        </w:rPr>
        <w:t>/προέκτασης.</w:t>
      </w:r>
      <w:bookmarkEnd w:id="18"/>
      <w:bookmarkEnd w:id="19"/>
      <w:r w:rsidR="000F1B97" w:rsidRPr="00E54950">
        <w:rPr>
          <w:rFonts w:eastAsia="Calibri" w:cstheme="minorHAnsi"/>
          <w:kern w:val="0"/>
        </w:rPr>
        <w:t xml:space="preserve"> </w:t>
      </w:r>
      <w:r w:rsidR="00507C3A" w:rsidRPr="00E54950">
        <w:rPr>
          <w:rFonts w:cstheme="minorHAnsi"/>
        </w:rPr>
        <w:t>Το παρόν εκπαιδευτικό υλικό εντάχθηκε στο ετήσιο πρόγραμμα «Το παιδί, η πόλη και τα μνημεία»</w:t>
      </w:r>
      <w:r w:rsidR="004E2396" w:rsidRPr="00E54950">
        <w:rPr>
          <w:rFonts w:cstheme="minorHAnsi"/>
        </w:rPr>
        <w:t>,</w:t>
      </w:r>
      <w:r w:rsidR="00507C3A" w:rsidRPr="00E54950">
        <w:rPr>
          <w:rFonts w:cstheme="minorHAnsi"/>
        </w:rPr>
        <w:t xml:space="preserve"> που υλοποιείται σε σχολεία της Αθήνας από το 2016. Υποστηρίχθηκε από τον φορέα «</w:t>
      </w:r>
      <w:proofErr w:type="spellStart"/>
      <w:r w:rsidR="00507C3A" w:rsidRPr="00E54950">
        <w:rPr>
          <w:rFonts w:cstheme="minorHAnsi"/>
        </w:rPr>
        <w:t>Τεχνόπολη</w:t>
      </w:r>
      <w:proofErr w:type="spellEnd"/>
      <w:r w:rsidR="00507C3A" w:rsidRPr="00E54950">
        <w:rPr>
          <w:rFonts w:cstheme="minorHAnsi"/>
        </w:rPr>
        <w:t xml:space="preserve"> Δήμου Αθηναίων / Δήμος Αθηναίων» με επιμορφώσεις και βιωματικά εργαστήρια. Κατά την ολοκλήρωση της υλοποίησής του, σε ειδική εκδήλωση στην </w:t>
      </w:r>
      <w:proofErr w:type="spellStart"/>
      <w:r w:rsidR="00507C3A" w:rsidRPr="00E54950">
        <w:rPr>
          <w:rFonts w:cstheme="minorHAnsi"/>
        </w:rPr>
        <w:t>Τεχνόπολη</w:t>
      </w:r>
      <w:proofErr w:type="spellEnd"/>
      <w:r w:rsidR="00507C3A" w:rsidRPr="00E54950">
        <w:rPr>
          <w:rFonts w:cstheme="minorHAnsi"/>
        </w:rPr>
        <w:t xml:space="preserve"> Δήμου Αθηναίων</w:t>
      </w:r>
      <w:r w:rsidR="0063568C" w:rsidRPr="00E54950">
        <w:rPr>
          <w:rFonts w:cstheme="minorHAnsi"/>
        </w:rPr>
        <w:t>,</w:t>
      </w:r>
      <w:r w:rsidR="00507C3A" w:rsidRPr="00E54950">
        <w:rPr>
          <w:rFonts w:cstheme="minorHAnsi"/>
        </w:rPr>
        <w:t xml:space="preserve"> </w:t>
      </w:r>
      <w:r w:rsidR="009C79EB" w:rsidRPr="00E54950">
        <w:rPr>
          <w:rFonts w:cstheme="minorHAnsi"/>
        </w:rPr>
        <w:t>έγινε</w:t>
      </w:r>
      <w:r w:rsidR="00507C3A" w:rsidRPr="00E54950">
        <w:rPr>
          <w:rFonts w:cstheme="minorHAnsi"/>
        </w:rPr>
        <w:t xml:space="preserve"> προβολή παρουσίασης </w:t>
      </w:r>
      <w:r w:rsidR="00507C3A" w:rsidRPr="00E54950">
        <w:rPr>
          <w:rFonts w:cstheme="minorHAnsi"/>
          <w:lang w:val="en-US"/>
        </w:rPr>
        <w:t>ppt</w:t>
      </w:r>
      <w:r w:rsidR="00507C3A" w:rsidRPr="00E54950">
        <w:rPr>
          <w:rFonts w:cstheme="minorHAnsi"/>
        </w:rPr>
        <w:t xml:space="preserve"> με τις δραστηριότητες του προγράμματος</w:t>
      </w:r>
      <w:r w:rsidR="009C79EB" w:rsidRPr="00E54950">
        <w:rPr>
          <w:rFonts w:cstheme="minorHAnsi"/>
        </w:rPr>
        <w:t xml:space="preserve"> από </w:t>
      </w:r>
      <w:r w:rsidR="00343BD3" w:rsidRPr="00E54950">
        <w:rPr>
          <w:rFonts w:cstheme="minorHAnsi"/>
        </w:rPr>
        <w:t>τους/τις</w:t>
      </w:r>
      <w:r w:rsidR="009C79EB" w:rsidRPr="00E54950">
        <w:rPr>
          <w:rFonts w:cstheme="minorHAnsi"/>
        </w:rPr>
        <w:t xml:space="preserve"> μαθητές/</w:t>
      </w:r>
      <w:proofErr w:type="spellStart"/>
      <w:r w:rsidR="009C79EB" w:rsidRPr="00E54950">
        <w:rPr>
          <w:rFonts w:cstheme="minorHAnsi"/>
        </w:rPr>
        <w:t>τριες</w:t>
      </w:r>
      <w:proofErr w:type="spellEnd"/>
      <w:r w:rsidR="009C79EB" w:rsidRPr="00E54950">
        <w:rPr>
          <w:rFonts w:cstheme="minorHAnsi"/>
        </w:rPr>
        <w:t xml:space="preserve">. </w:t>
      </w:r>
      <w:r w:rsidR="004E2396" w:rsidRPr="00E54950">
        <w:rPr>
          <w:rFonts w:cstheme="minorHAnsi"/>
        </w:rPr>
        <w:t>Επίσης,</w:t>
      </w:r>
      <w:r w:rsidR="009C79EB" w:rsidRPr="00E54950">
        <w:rPr>
          <w:rFonts w:cstheme="minorHAnsi"/>
        </w:rPr>
        <w:t xml:space="preserve"> εκτέθηκαν  </w:t>
      </w:r>
      <w:proofErr w:type="spellStart"/>
      <w:r w:rsidR="009C79EB" w:rsidRPr="00E54950">
        <w:rPr>
          <w:rFonts w:cstheme="minorHAnsi"/>
        </w:rPr>
        <w:t>πόστερ</w:t>
      </w:r>
      <w:proofErr w:type="spellEnd"/>
      <w:r w:rsidR="009C79EB" w:rsidRPr="00E54950">
        <w:rPr>
          <w:rFonts w:cstheme="minorHAnsi"/>
        </w:rPr>
        <w:t xml:space="preserve"> με την παρουσίαση της πορείας της δουλειάς τους πάνω στο θέμα</w:t>
      </w:r>
      <w:r w:rsidR="004E2396" w:rsidRPr="00E54950">
        <w:rPr>
          <w:rFonts w:cstheme="minorHAnsi"/>
        </w:rPr>
        <w:t>,</w:t>
      </w:r>
      <w:r w:rsidR="009C79EB" w:rsidRPr="00E54950">
        <w:rPr>
          <w:rFonts w:cstheme="minorHAnsi"/>
        </w:rPr>
        <w:t xml:space="preserve"> με φωτογραφίες και γραπτές παρατηρήσεις, καθώς επίσης και δύο καλλιτεχνικές τους δημιουργίες (μακέτα με τη γειτονιά και οι «</w:t>
      </w:r>
      <w:r w:rsidR="00CE61AA" w:rsidRPr="00E54950">
        <w:rPr>
          <w:rFonts w:cstheme="minorHAnsi"/>
        </w:rPr>
        <w:t>Ομπρέλες</w:t>
      </w:r>
      <w:r w:rsidR="009C79EB" w:rsidRPr="00E54950">
        <w:rPr>
          <w:rFonts w:cstheme="minorHAnsi"/>
        </w:rPr>
        <w:t>»</w:t>
      </w:r>
      <w:r w:rsidR="004E2396" w:rsidRPr="00E54950">
        <w:rPr>
          <w:rFonts w:cstheme="minorHAnsi"/>
        </w:rPr>
        <w:t>)</w:t>
      </w:r>
      <w:r w:rsidR="009C79EB" w:rsidRPr="00E54950">
        <w:rPr>
          <w:rFonts w:cstheme="minorHAnsi"/>
        </w:rPr>
        <w:t xml:space="preserve">. </w:t>
      </w:r>
      <w:r w:rsidR="002A1430" w:rsidRPr="00E54950">
        <w:rPr>
          <w:rFonts w:cstheme="minorHAnsi"/>
        </w:rPr>
        <w:t xml:space="preserve">(Δες </w:t>
      </w:r>
      <w:proofErr w:type="spellStart"/>
      <w:r w:rsidR="002A1430" w:rsidRPr="00E54950">
        <w:rPr>
          <w:rFonts w:cstheme="minorHAnsi"/>
        </w:rPr>
        <w:t>εικ</w:t>
      </w:r>
      <w:proofErr w:type="spellEnd"/>
      <w:r w:rsidR="002A1430" w:rsidRPr="00E54950">
        <w:rPr>
          <w:rFonts w:cstheme="minorHAnsi"/>
        </w:rPr>
        <w:t>. 1).</w:t>
      </w:r>
    </w:p>
    <w:p w14:paraId="28922F41" w14:textId="15572228" w:rsidR="00565140" w:rsidRDefault="00E54950" w:rsidP="00214882">
      <w:pPr>
        <w:rPr>
          <w:rFonts w:ascii="Times New Roman" w:eastAsia="Times New Roman" w:hAnsi="Times New Roman"/>
          <w:color w:val="000000"/>
          <w:sz w:val="24"/>
          <w:szCs w:val="24"/>
          <w:lang w:eastAsia="el-GR"/>
        </w:rPr>
      </w:pPr>
      <w:r>
        <w:rPr>
          <w:rFonts w:ascii="Times New Roman" w:eastAsia="Times New Roman" w:hAnsi="Times New Roman"/>
          <w:noProof/>
          <w:color w:val="000000"/>
          <w:sz w:val="24"/>
          <w:szCs w:val="24"/>
          <w:lang w:eastAsia="el-GR"/>
        </w:rPr>
        <w:drawing>
          <wp:anchor distT="0" distB="0" distL="114300" distR="114300" simplePos="0" relativeHeight="251647488" behindDoc="0" locked="0" layoutInCell="1" allowOverlap="1" wp14:anchorId="3BA5FDEA" wp14:editId="0AD9052B">
            <wp:simplePos x="0" y="0"/>
            <wp:positionH relativeFrom="column">
              <wp:posOffset>1981200</wp:posOffset>
            </wp:positionH>
            <wp:positionV relativeFrom="paragraph">
              <wp:posOffset>10160</wp:posOffset>
            </wp:positionV>
            <wp:extent cx="2552700" cy="2186940"/>
            <wp:effectExtent l="0" t="0" r="0" b="0"/>
            <wp:wrapSquare wrapText="bothSides"/>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52700" cy="2186940"/>
                    </a:xfrm>
                    <a:prstGeom prst="rect">
                      <a:avLst/>
                    </a:prstGeom>
                    <a:noFill/>
                  </pic:spPr>
                </pic:pic>
              </a:graphicData>
            </a:graphic>
            <wp14:sizeRelH relativeFrom="margin">
              <wp14:pctWidth>0</wp14:pctWidth>
            </wp14:sizeRelH>
            <wp14:sizeRelV relativeFrom="margin">
              <wp14:pctHeight>0</wp14:pctHeight>
            </wp14:sizeRelV>
          </wp:anchor>
        </w:drawing>
      </w:r>
    </w:p>
    <w:p w14:paraId="68517B3C" w14:textId="278B240B" w:rsidR="004060E2" w:rsidRDefault="004060E2" w:rsidP="00214882">
      <w:pPr>
        <w:rPr>
          <w:rFonts w:ascii="Times New Roman" w:eastAsia="Times New Roman" w:hAnsi="Times New Roman"/>
          <w:color w:val="000000"/>
          <w:sz w:val="24"/>
          <w:szCs w:val="24"/>
          <w:lang w:eastAsia="el-GR"/>
        </w:rPr>
      </w:pPr>
    </w:p>
    <w:p w14:paraId="5B957C1D" w14:textId="12698158" w:rsidR="000105CA" w:rsidRDefault="000105CA" w:rsidP="00214882">
      <w:pPr>
        <w:rPr>
          <w:rFonts w:ascii="Times New Roman" w:eastAsia="Times New Roman" w:hAnsi="Times New Roman"/>
          <w:color w:val="000000"/>
          <w:sz w:val="24"/>
          <w:szCs w:val="24"/>
          <w:lang w:eastAsia="el-GR"/>
        </w:rPr>
      </w:pPr>
    </w:p>
    <w:p w14:paraId="46409F97" w14:textId="6344D87F" w:rsidR="000105CA" w:rsidRDefault="000105CA" w:rsidP="00214882">
      <w:pPr>
        <w:rPr>
          <w:rFonts w:ascii="Times New Roman" w:eastAsia="Times New Roman" w:hAnsi="Times New Roman"/>
          <w:color w:val="000000"/>
          <w:sz w:val="24"/>
          <w:szCs w:val="24"/>
          <w:lang w:eastAsia="el-GR"/>
        </w:rPr>
      </w:pPr>
    </w:p>
    <w:p w14:paraId="7DFCF226" w14:textId="29693A07" w:rsidR="00335985" w:rsidRDefault="00335985" w:rsidP="00214882">
      <w:pPr>
        <w:rPr>
          <w:rFonts w:ascii="Times New Roman" w:eastAsia="Times New Roman" w:hAnsi="Times New Roman"/>
          <w:color w:val="000000"/>
          <w:sz w:val="24"/>
          <w:szCs w:val="24"/>
          <w:lang w:eastAsia="el-GR"/>
        </w:rPr>
      </w:pPr>
    </w:p>
    <w:p w14:paraId="6D2665E3" w14:textId="69B6A7E4" w:rsidR="00335985" w:rsidRDefault="00335985" w:rsidP="00214882">
      <w:pPr>
        <w:rPr>
          <w:rFonts w:ascii="Times New Roman" w:eastAsia="Times New Roman" w:hAnsi="Times New Roman"/>
          <w:color w:val="000000"/>
          <w:sz w:val="24"/>
          <w:szCs w:val="24"/>
          <w:lang w:eastAsia="el-GR"/>
        </w:rPr>
      </w:pPr>
    </w:p>
    <w:p w14:paraId="61EA56A9" w14:textId="39350F9C" w:rsidR="00335985" w:rsidRPr="00BC1D81" w:rsidRDefault="00BC1D81" w:rsidP="00BC1D81">
      <w:pPr>
        <w:rPr>
          <w:rFonts w:ascii="Times New Roman" w:eastAsia="Times New Roman" w:hAnsi="Times New Roman"/>
          <w:color w:val="000000"/>
          <w:sz w:val="24"/>
          <w:szCs w:val="24"/>
          <w:lang w:eastAsia="el-GR"/>
        </w:rPr>
      </w:pPr>
      <w:r w:rsidRPr="00E54950">
        <w:rPr>
          <w:rFonts w:eastAsia="Times New Roman" w:cstheme="minorHAnsi"/>
          <w:b/>
          <w:bCs/>
          <w:i/>
          <w:iCs/>
          <w:color w:val="000000"/>
          <w:lang w:eastAsia="el-GR"/>
        </w:rPr>
        <w:t xml:space="preserve">Εικόνα 1                                                        </w:t>
      </w:r>
    </w:p>
    <w:tbl>
      <w:tblPr>
        <w:tblStyle w:val="a8"/>
        <w:tblW w:w="0" w:type="auto"/>
        <w:tblLook w:val="04A0" w:firstRow="1" w:lastRow="0" w:firstColumn="1" w:lastColumn="0" w:noHBand="0" w:noVBand="1"/>
      </w:tblPr>
      <w:tblGrid>
        <w:gridCol w:w="8522"/>
      </w:tblGrid>
      <w:tr w:rsidR="0066712B" w:rsidRPr="00E54950" w14:paraId="42322780" w14:textId="77777777" w:rsidTr="004060E2">
        <w:tc>
          <w:tcPr>
            <w:tcW w:w="8522" w:type="dxa"/>
          </w:tcPr>
          <w:p w14:paraId="4C1B9BFD" w14:textId="77777777" w:rsidR="000F1B97" w:rsidRPr="00E54950" w:rsidRDefault="000F1B97" w:rsidP="00E54950">
            <w:pPr>
              <w:spacing w:line="276" w:lineRule="auto"/>
              <w:jc w:val="both"/>
              <w:rPr>
                <w:rFonts w:eastAsia="Times New Roman" w:cstheme="minorHAnsi"/>
                <w:b/>
                <w:bCs/>
                <w:color w:val="000000"/>
                <w:lang w:eastAsia="el-GR"/>
              </w:rPr>
            </w:pPr>
          </w:p>
          <w:p w14:paraId="7842A646" w14:textId="4AC59B89" w:rsidR="004060E2" w:rsidRPr="00E54950" w:rsidRDefault="005A4A3E" w:rsidP="00E54950">
            <w:pPr>
              <w:spacing w:line="276" w:lineRule="auto"/>
              <w:jc w:val="both"/>
              <w:rPr>
                <w:rFonts w:eastAsia="Times New Roman" w:cstheme="minorHAnsi"/>
                <w:color w:val="000000"/>
                <w:lang w:eastAsia="el-GR"/>
              </w:rPr>
            </w:pPr>
            <w:r w:rsidRPr="00E54950">
              <w:rPr>
                <w:rFonts w:eastAsia="Times New Roman" w:cstheme="minorHAnsi"/>
                <w:b/>
                <w:bCs/>
                <w:color w:val="000000"/>
                <w:lang w:eastAsia="el-GR"/>
              </w:rPr>
              <w:t>ΤΙΤΛΟΣ ΠΡΟΓΡΑΜΜΑΤΟΣ:</w:t>
            </w:r>
            <w:r w:rsidRPr="00E54950">
              <w:rPr>
                <w:rFonts w:eastAsia="Times New Roman" w:cstheme="minorHAnsi"/>
                <w:color w:val="000000"/>
                <w:lang w:eastAsia="el-GR"/>
              </w:rPr>
              <w:t xml:space="preserve"> </w:t>
            </w:r>
            <w:r w:rsidR="004E2396" w:rsidRPr="00E54950">
              <w:rPr>
                <w:rFonts w:eastAsia="Times New Roman" w:cstheme="minorHAnsi"/>
                <w:color w:val="000000"/>
                <w:lang w:eastAsia="el-GR"/>
              </w:rPr>
              <w:t>«</w:t>
            </w:r>
            <w:r w:rsidRPr="00E54950">
              <w:rPr>
                <w:rFonts w:eastAsia="Times New Roman" w:cstheme="minorHAnsi"/>
                <w:color w:val="000000"/>
                <w:lang w:eastAsia="el-GR"/>
              </w:rPr>
              <w:t>Περιβαλλοντικοί και πολιτιστικοί περίπατοι. Δρόμο παίρνω και δρομάκι σ</w:t>
            </w:r>
            <w:r w:rsidR="005A26AB" w:rsidRPr="00E54950">
              <w:rPr>
                <w:rFonts w:eastAsia="Times New Roman" w:cstheme="minorHAnsi"/>
                <w:color w:val="000000"/>
                <w:lang w:eastAsia="el-GR"/>
              </w:rPr>
              <w:t>τη γειτονιά μου</w:t>
            </w:r>
            <w:r w:rsidR="004E2396" w:rsidRPr="00E54950">
              <w:rPr>
                <w:rFonts w:eastAsia="Times New Roman" w:cstheme="minorHAnsi"/>
                <w:color w:val="000000"/>
                <w:lang w:eastAsia="el-GR"/>
              </w:rPr>
              <w:t>»</w:t>
            </w:r>
          </w:p>
          <w:p w14:paraId="69B79092" w14:textId="77E3A4DB" w:rsidR="00B12A84" w:rsidRPr="00E54950" w:rsidRDefault="00B12A84" w:rsidP="00E54950">
            <w:pPr>
              <w:spacing w:line="276" w:lineRule="auto"/>
              <w:rPr>
                <w:rFonts w:eastAsia="Times New Roman" w:cstheme="minorHAnsi"/>
                <w:color w:val="000000"/>
                <w:lang w:eastAsia="el-GR"/>
              </w:rPr>
            </w:pPr>
          </w:p>
        </w:tc>
      </w:tr>
      <w:tr w:rsidR="0066712B" w:rsidRPr="00E54950" w14:paraId="511836C4" w14:textId="77777777" w:rsidTr="004060E2">
        <w:tc>
          <w:tcPr>
            <w:tcW w:w="8522" w:type="dxa"/>
          </w:tcPr>
          <w:p w14:paraId="4B0F7E28" w14:textId="77777777" w:rsidR="000F1B97" w:rsidRPr="00E54950" w:rsidRDefault="000F1B97" w:rsidP="00E54950">
            <w:pPr>
              <w:spacing w:line="276" w:lineRule="auto"/>
              <w:jc w:val="both"/>
              <w:rPr>
                <w:rFonts w:eastAsia="Times New Roman" w:cstheme="minorHAnsi"/>
                <w:b/>
                <w:bCs/>
                <w:color w:val="000000"/>
                <w:lang w:eastAsia="el-GR"/>
              </w:rPr>
            </w:pPr>
          </w:p>
          <w:p w14:paraId="1E068665" w14:textId="332EF8FF" w:rsidR="004060E2" w:rsidRPr="00E54950" w:rsidRDefault="005A4A3E" w:rsidP="00E54950">
            <w:pPr>
              <w:spacing w:line="276" w:lineRule="auto"/>
              <w:jc w:val="both"/>
              <w:rPr>
                <w:rFonts w:eastAsia="Times New Roman" w:cstheme="minorHAnsi"/>
                <w:color w:val="000000"/>
                <w:lang w:eastAsia="el-GR"/>
              </w:rPr>
            </w:pPr>
            <w:r w:rsidRPr="00E54950">
              <w:rPr>
                <w:rFonts w:eastAsia="Times New Roman" w:cstheme="minorHAnsi"/>
                <w:b/>
                <w:bCs/>
                <w:color w:val="000000"/>
                <w:lang w:eastAsia="el-GR"/>
              </w:rPr>
              <w:t>ΤΑΞΕΙΣ ΠΟΥ ΑΠΕΥΘΥΝΕΤΑΙ:</w:t>
            </w:r>
            <w:r w:rsidRPr="00E54950">
              <w:rPr>
                <w:rFonts w:eastAsia="Times New Roman" w:cstheme="minorHAnsi"/>
                <w:color w:val="000000"/>
                <w:lang w:eastAsia="el-GR"/>
              </w:rPr>
              <w:t xml:space="preserve"> ΣΤ΄ Δημοτικού</w:t>
            </w:r>
          </w:p>
          <w:p w14:paraId="04E4E983" w14:textId="67F6A251" w:rsidR="007C6A7B" w:rsidRPr="00E54950" w:rsidRDefault="007C6A7B" w:rsidP="00E54950">
            <w:pPr>
              <w:spacing w:line="276" w:lineRule="auto"/>
              <w:jc w:val="both"/>
              <w:rPr>
                <w:rFonts w:eastAsia="Times New Roman" w:cstheme="minorHAnsi"/>
                <w:color w:val="000000"/>
                <w:lang w:eastAsia="el-GR"/>
              </w:rPr>
            </w:pPr>
            <w:r w:rsidRPr="00E54950">
              <w:rPr>
                <w:rFonts w:eastAsia="Times New Roman" w:cstheme="minorHAnsi"/>
                <w:b/>
                <w:bCs/>
                <w:color w:val="000000"/>
                <w:lang w:eastAsia="el-GR"/>
              </w:rPr>
              <w:t>ΤΑΞΗ ΠΟΥ ΥΛΟΠΟΙΗΘΗΚΕ</w:t>
            </w:r>
            <w:r w:rsidR="00E73914" w:rsidRPr="00E54950">
              <w:rPr>
                <w:rFonts w:eastAsia="Times New Roman" w:cstheme="minorHAnsi"/>
                <w:b/>
                <w:bCs/>
                <w:color w:val="000000"/>
                <w:lang w:eastAsia="el-GR"/>
              </w:rPr>
              <w:t xml:space="preserve"> ΚΑΙ ΕΚΠΑΙΔΕΥΤΙΚΟ ΥΛΙΚΟ</w:t>
            </w:r>
            <w:r w:rsidRPr="00E54950">
              <w:rPr>
                <w:rFonts w:eastAsia="Times New Roman" w:cstheme="minorHAnsi"/>
                <w:b/>
                <w:bCs/>
                <w:color w:val="000000"/>
                <w:lang w:eastAsia="el-GR"/>
              </w:rPr>
              <w:t>:</w:t>
            </w:r>
            <w:r w:rsidRPr="00E54950">
              <w:rPr>
                <w:rFonts w:eastAsia="Times New Roman" w:cstheme="minorHAnsi"/>
                <w:color w:val="000000"/>
                <w:lang w:eastAsia="el-GR"/>
              </w:rPr>
              <w:t xml:space="preserve"> ΣΤ΄</w:t>
            </w:r>
          </w:p>
          <w:p w14:paraId="19223A03" w14:textId="1F838CEA" w:rsidR="00B12A84" w:rsidRPr="00E54950" w:rsidRDefault="00B12A84" w:rsidP="00E54950">
            <w:pPr>
              <w:spacing w:line="276" w:lineRule="auto"/>
              <w:rPr>
                <w:rFonts w:eastAsia="Times New Roman" w:cstheme="minorHAnsi"/>
                <w:color w:val="000000"/>
                <w:lang w:eastAsia="el-GR"/>
              </w:rPr>
            </w:pPr>
          </w:p>
        </w:tc>
      </w:tr>
      <w:tr w:rsidR="0066712B" w:rsidRPr="00E54950" w14:paraId="16311659" w14:textId="77777777" w:rsidTr="004060E2">
        <w:tc>
          <w:tcPr>
            <w:tcW w:w="8522" w:type="dxa"/>
          </w:tcPr>
          <w:p w14:paraId="20F3B480" w14:textId="77777777" w:rsidR="000F1B97" w:rsidRPr="00E54950" w:rsidRDefault="000F1B97" w:rsidP="00E54950">
            <w:pPr>
              <w:widowControl w:val="0"/>
              <w:spacing w:line="276" w:lineRule="auto"/>
              <w:jc w:val="both"/>
              <w:rPr>
                <w:rFonts w:eastAsia="Times New Roman" w:cstheme="minorHAnsi"/>
                <w:b/>
                <w:bCs/>
                <w:color w:val="000000"/>
                <w:lang w:eastAsia="el-GR"/>
              </w:rPr>
            </w:pPr>
          </w:p>
          <w:p w14:paraId="04B5B407" w14:textId="2C67B0BB" w:rsidR="00B12A84" w:rsidRPr="00E54950" w:rsidRDefault="005A4A3E" w:rsidP="00E54950">
            <w:pPr>
              <w:widowControl w:val="0"/>
              <w:spacing w:line="276" w:lineRule="auto"/>
              <w:jc w:val="both"/>
              <w:rPr>
                <w:rFonts w:eastAsia="Times New Roman" w:cstheme="minorHAnsi"/>
                <w:b/>
                <w:bCs/>
                <w:color w:val="000000"/>
                <w:lang w:eastAsia="el-GR"/>
              </w:rPr>
            </w:pPr>
            <w:r w:rsidRPr="00E54950">
              <w:rPr>
                <w:rFonts w:eastAsia="Times New Roman" w:cstheme="minorHAnsi"/>
                <w:b/>
                <w:bCs/>
                <w:color w:val="000000"/>
                <w:lang w:eastAsia="el-GR"/>
              </w:rPr>
              <w:t>ΘΕΜΑΤΙΚΟΙ ΑΞΟΝΕΣ ΠΟΥ ΑΝΤΑΠΟΚΡΙΝΕΤΑΙ:</w:t>
            </w:r>
          </w:p>
          <w:p w14:paraId="304EFFEB" w14:textId="65F86132" w:rsidR="00B12A84" w:rsidRPr="00E54950" w:rsidRDefault="005A4A3E" w:rsidP="00E54950">
            <w:pPr>
              <w:widowControl w:val="0"/>
              <w:spacing w:line="276" w:lineRule="auto"/>
              <w:jc w:val="both"/>
              <w:rPr>
                <w:rFonts w:cstheme="minorHAnsi"/>
              </w:rPr>
            </w:pPr>
            <w:r w:rsidRPr="00E54950">
              <w:rPr>
                <w:rFonts w:eastAsia="Times New Roman" w:cstheme="minorHAnsi"/>
                <w:color w:val="000000"/>
                <w:lang w:eastAsia="el-GR"/>
              </w:rPr>
              <w:t xml:space="preserve"> </w:t>
            </w:r>
          </w:p>
          <w:p w14:paraId="28F9E774" w14:textId="26D8D868" w:rsidR="004060E2" w:rsidRPr="00E54950" w:rsidRDefault="00B12A84" w:rsidP="00E54950">
            <w:pPr>
              <w:widowControl w:val="0"/>
              <w:numPr>
                <w:ilvl w:val="0"/>
                <w:numId w:val="3"/>
              </w:numPr>
              <w:spacing w:line="276" w:lineRule="auto"/>
              <w:jc w:val="both"/>
              <w:rPr>
                <w:rFonts w:cstheme="minorHAnsi"/>
              </w:rPr>
            </w:pPr>
            <w:r w:rsidRPr="00E54950">
              <w:rPr>
                <w:rFonts w:cstheme="minorHAnsi"/>
                <w:color w:val="000000"/>
              </w:rPr>
              <w:t xml:space="preserve">Φροντίζω το Περιβάλλον </w:t>
            </w:r>
            <w:r w:rsidR="004B0344" w:rsidRPr="00E54950">
              <w:rPr>
                <w:rFonts w:cstheme="minorHAnsi"/>
              </w:rPr>
              <w:t>(</w:t>
            </w:r>
            <w:proofErr w:type="spellStart"/>
            <w:r w:rsidR="00D5574B" w:rsidRPr="00E54950">
              <w:rPr>
                <w:rFonts w:cstheme="minorHAnsi"/>
              </w:rPr>
              <w:t>Υποθεματική</w:t>
            </w:r>
            <w:proofErr w:type="spellEnd"/>
            <w:r w:rsidR="00D5574B" w:rsidRPr="00E54950">
              <w:rPr>
                <w:rFonts w:cstheme="minorHAnsi"/>
              </w:rPr>
              <w:t xml:space="preserve">: </w:t>
            </w:r>
            <w:r w:rsidR="004B0344" w:rsidRPr="00E54950">
              <w:rPr>
                <w:rFonts w:cstheme="minorHAnsi"/>
              </w:rPr>
              <w:t>Παγκόσμια και τοπική Πολιτιστική Κληρονομιά</w:t>
            </w:r>
            <w:r w:rsidR="00D5574B" w:rsidRPr="00E54950">
              <w:rPr>
                <w:rFonts w:cstheme="minorHAnsi"/>
              </w:rPr>
              <w:t>)</w:t>
            </w:r>
          </w:p>
        </w:tc>
      </w:tr>
      <w:tr w:rsidR="0066712B" w:rsidRPr="00E54950" w14:paraId="6768A338" w14:textId="77777777" w:rsidTr="004060E2">
        <w:tc>
          <w:tcPr>
            <w:tcW w:w="8522" w:type="dxa"/>
          </w:tcPr>
          <w:p w14:paraId="4C434D22" w14:textId="77777777" w:rsidR="000F1B97" w:rsidRPr="00E54950" w:rsidRDefault="000F1B97" w:rsidP="00E54950">
            <w:pPr>
              <w:spacing w:line="276" w:lineRule="auto"/>
              <w:rPr>
                <w:rFonts w:eastAsia="Times New Roman" w:cstheme="minorHAnsi"/>
                <w:b/>
                <w:bCs/>
                <w:color w:val="000000"/>
                <w:lang w:eastAsia="el-GR"/>
              </w:rPr>
            </w:pPr>
          </w:p>
          <w:p w14:paraId="6BB6053B" w14:textId="40605FAD" w:rsidR="004060E2" w:rsidRPr="00E54950" w:rsidRDefault="005A4A3E" w:rsidP="00E54950">
            <w:pPr>
              <w:spacing w:line="276" w:lineRule="auto"/>
              <w:rPr>
                <w:rFonts w:eastAsia="Times New Roman" w:cstheme="minorHAnsi"/>
                <w:b/>
                <w:bCs/>
                <w:color w:val="000000"/>
                <w:lang w:eastAsia="el-GR"/>
              </w:rPr>
            </w:pPr>
            <w:r w:rsidRPr="00E54950">
              <w:rPr>
                <w:rFonts w:eastAsia="Times New Roman" w:cstheme="minorHAnsi"/>
                <w:b/>
                <w:bCs/>
                <w:color w:val="000000"/>
                <w:lang w:eastAsia="el-GR"/>
              </w:rPr>
              <w:t>ΣΥΝΔΕΣΗ ΜΕ ΤΟ ΑΝΑΛΥΤΙΚΟ ΠΡΟΓΡΑΜΜΑ ΣΠΟΥΔΩΝ</w:t>
            </w:r>
            <w:r w:rsidR="00B12A84" w:rsidRPr="00E54950">
              <w:rPr>
                <w:rFonts w:eastAsia="Times New Roman" w:cstheme="minorHAnsi"/>
                <w:b/>
                <w:bCs/>
                <w:color w:val="000000"/>
                <w:lang w:eastAsia="el-GR"/>
              </w:rPr>
              <w:t>:</w:t>
            </w:r>
          </w:p>
          <w:p w14:paraId="1E798E19" w14:textId="77777777" w:rsidR="00B12A84" w:rsidRPr="00E54950" w:rsidRDefault="00B12A84" w:rsidP="00E54950">
            <w:pPr>
              <w:spacing w:line="276" w:lineRule="auto"/>
              <w:rPr>
                <w:rFonts w:eastAsia="Times New Roman" w:cstheme="minorHAnsi"/>
                <w:b/>
                <w:bCs/>
                <w:color w:val="000000"/>
                <w:lang w:eastAsia="el-GR"/>
              </w:rPr>
            </w:pPr>
          </w:p>
          <w:p w14:paraId="2F779626" w14:textId="485F98A0" w:rsidR="00B12A84" w:rsidRPr="00E54950" w:rsidRDefault="008171E1" w:rsidP="00E54950">
            <w:pPr>
              <w:spacing w:line="276" w:lineRule="auto"/>
              <w:jc w:val="both"/>
              <w:rPr>
                <w:rFonts w:eastAsia="Times New Roman" w:cstheme="minorHAnsi"/>
                <w:color w:val="000000"/>
                <w:u w:val="single"/>
                <w:lang w:eastAsia="el-GR"/>
              </w:rPr>
            </w:pPr>
            <w:r w:rsidRPr="00E54950">
              <w:rPr>
                <w:rFonts w:eastAsia="Times New Roman" w:cstheme="minorHAnsi"/>
                <w:color w:val="000000"/>
                <w:u w:val="single"/>
                <w:lang w:eastAsia="el-GR"/>
              </w:rPr>
              <w:t>ΣΤ΄ ΤΑΞΗ</w:t>
            </w:r>
          </w:p>
          <w:p w14:paraId="7E0EEA76" w14:textId="77777777" w:rsidR="00B12A84" w:rsidRPr="00E54950" w:rsidRDefault="00B12A84" w:rsidP="00E54950">
            <w:pPr>
              <w:spacing w:line="276" w:lineRule="auto"/>
              <w:jc w:val="both"/>
              <w:rPr>
                <w:rFonts w:eastAsia="Times New Roman" w:cstheme="minorHAnsi"/>
                <w:color w:val="000000"/>
                <w:u w:val="single"/>
                <w:lang w:eastAsia="el-GR"/>
              </w:rPr>
            </w:pPr>
          </w:p>
          <w:p w14:paraId="654EAA54" w14:textId="61469240" w:rsidR="00A53BFF" w:rsidRPr="00E54950" w:rsidRDefault="00B12A84" w:rsidP="00E54950">
            <w:pPr>
              <w:spacing w:line="276" w:lineRule="auto"/>
              <w:jc w:val="both"/>
              <w:rPr>
                <w:rFonts w:eastAsia="Times New Roman" w:cstheme="minorHAnsi"/>
                <w:lang w:eastAsia="el-GR"/>
              </w:rPr>
            </w:pPr>
            <w:r w:rsidRPr="00E54950">
              <w:rPr>
                <w:rFonts w:eastAsia="Times New Roman" w:cstheme="minorHAnsi"/>
                <w:b/>
                <w:bCs/>
                <w:lang w:eastAsia="el-GR"/>
              </w:rPr>
              <w:t>Γλώσσα:</w:t>
            </w:r>
            <w:r w:rsidR="00D907CD" w:rsidRPr="00E54950">
              <w:rPr>
                <w:rFonts w:eastAsia="Times New Roman" w:cstheme="minorHAnsi"/>
                <w:lang w:eastAsia="el-GR"/>
              </w:rPr>
              <w:t xml:space="preserve"> </w:t>
            </w:r>
            <w:r w:rsidR="00A53BFF" w:rsidRPr="00E54950">
              <w:rPr>
                <w:rFonts w:eastAsia="Times New Roman" w:cstheme="minorHAnsi"/>
                <w:lang w:eastAsia="el-GR"/>
              </w:rPr>
              <w:t xml:space="preserve">Ενότητα 2 (α΄ τεύχος) → σ. 24-27 «Το σπίτι του ποιητή Καβάφη» - </w:t>
            </w:r>
          </w:p>
          <w:p w14:paraId="31B3D60F" w14:textId="30A38F41" w:rsidR="00A53BFF" w:rsidRPr="00E54950" w:rsidRDefault="00D907CD" w:rsidP="00E54950">
            <w:pPr>
              <w:spacing w:line="276" w:lineRule="auto"/>
              <w:jc w:val="both"/>
              <w:rPr>
                <w:rFonts w:eastAsia="Times New Roman" w:cstheme="minorHAnsi"/>
                <w:lang w:eastAsia="el-GR"/>
              </w:rPr>
            </w:pPr>
            <w:r w:rsidRPr="00E54950">
              <w:rPr>
                <w:rFonts w:eastAsia="Times New Roman" w:cstheme="minorHAnsi"/>
                <w:lang w:eastAsia="el-GR"/>
              </w:rPr>
              <w:t>Ενότητα 16  (</w:t>
            </w:r>
            <w:proofErr w:type="spellStart"/>
            <w:r w:rsidRPr="00E54950">
              <w:rPr>
                <w:rFonts w:eastAsia="Times New Roman" w:cstheme="minorHAnsi"/>
                <w:lang w:eastAsia="el-GR"/>
              </w:rPr>
              <w:t>γ΄τεύχος</w:t>
            </w:r>
            <w:proofErr w:type="spellEnd"/>
            <w:r w:rsidRPr="00E54950">
              <w:rPr>
                <w:rFonts w:eastAsia="Times New Roman" w:cstheme="minorHAnsi"/>
                <w:lang w:eastAsia="el-GR"/>
              </w:rPr>
              <w:t>) → σ. 57 «Στο μουσείο», σ. 58</w:t>
            </w:r>
            <w:r w:rsidR="00A53BFF" w:rsidRPr="00E54950">
              <w:rPr>
                <w:rFonts w:eastAsia="Times New Roman" w:cstheme="minorHAnsi"/>
                <w:lang w:eastAsia="el-GR"/>
              </w:rPr>
              <w:t>-61</w:t>
            </w:r>
            <w:r w:rsidRPr="00E54950">
              <w:rPr>
                <w:rFonts w:eastAsia="Times New Roman" w:cstheme="minorHAnsi"/>
                <w:lang w:eastAsia="el-GR"/>
              </w:rPr>
              <w:t xml:space="preserve"> «Το άγαλμα που κρύωνε», σ. 70 «Πάμε… μουσεία;»</w:t>
            </w:r>
          </w:p>
          <w:p w14:paraId="4685B1E5" w14:textId="7774BC2A" w:rsidR="00B12A84" w:rsidRPr="00E54950" w:rsidRDefault="00A53BFF" w:rsidP="00E54950">
            <w:pPr>
              <w:spacing w:line="276" w:lineRule="auto"/>
              <w:jc w:val="both"/>
              <w:rPr>
                <w:rFonts w:eastAsia="Times New Roman" w:cstheme="minorHAnsi"/>
                <w:lang w:eastAsia="el-GR"/>
              </w:rPr>
            </w:pPr>
            <w:r w:rsidRPr="00E54950">
              <w:rPr>
                <w:rFonts w:eastAsia="Times New Roman" w:cstheme="minorHAnsi"/>
                <w:b/>
                <w:bCs/>
                <w:lang w:eastAsia="el-GR"/>
              </w:rPr>
              <w:t>Ανθολόγιο λογοτεχνικών κειμένων:</w:t>
            </w:r>
            <w:r w:rsidRPr="00E54950">
              <w:rPr>
                <w:rFonts w:eastAsia="Times New Roman" w:cstheme="minorHAnsi"/>
                <w:lang w:eastAsia="el-GR"/>
              </w:rPr>
              <w:t xml:space="preserve"> σ. 206-210 «Οι πρόσφυγες» - </w:t>
            </w:r>
            <w:r w:rsidR="00D907CD" w:rsidRPr="00E54950">
              <w:rPr>
                <w:rFonts w:eastAsia="Times New Roman" w:cstheme="minorHAnsi"/>
                <w:lang w:eastAsia="el-GR"/>
              </w:rPr>
              <w:t xml:space="preserve"> </w:t>
            </w:r>
            <w:r w:rsidRPr="00E54950">
              <w:rPr>
                <w:rFonts w:eastAsia="Times New Roman" w:cstheme="minorHAnsi"/>
                <w:lang w:eastAsia="el-GR"/>
              </w:rPr>
              <w:t>σ. 238 «Μπροστά στις Καρυάτιδες»</w:t>
            </w:r>
            <w:r w:rsidR="00D907CD" w:rsidRPr="00E54950">
              <w:rPr>
                <w:rFonts w:eastAsia="Times New Roman" w:cstheme="minorHAnsi"/>
                <w:lang w:eastAsia="el-GR"/>
              </w:rPr>
              <w:t xml:space="preserve"> </w:t>
            </w:r>
          </w:p>
          <w:p w14:paraId="17AC3A03" w14:textId="65579E1B" w:rsidR="00B12A84" w:rsidRPr="00E54950" w:rsidRDefault="00B12A84" w:rsidP="00E54950">
            <w:pPr>
              <w:spacing w:line="276" w:lineRule="auto"/>
              <w:jc w:val="both"/>
              <w:rPr>
                <w:rFonts w:eastAsia="Times New Roman" w:cstheme="minorHAnsi"/>
                <w:lang w:eastAsia="el-GR"/>
              </w:rPr>
            </w:pPr>
            <w:r w:rsidRPr="00E54950">
              <w:rPr>
                <w:rFonts w:eastAsia="Times New Roman" w:cstheme="minorHAnsi"/>
                <w:b/>
                <w:bCs/>
                <w:lang w:eastAsia="el-GR"/>
              </w:rPr>
              <w:t>Μαθηματικά:</w:t>
            </w:r>
            <w:r w:rsidR="00A53BFF" w:rsidRPr="00E54950">
              <w:rPr>
                <w:rFonts w:cstheme="minorHAnsi"/>
              </w:rPr>
              <w:t xml:space="preserve"> Κεφ. 61 σ. </w:t>
            </w:r>
            <w:r w:rsidR="00592875" w:rsidRPr="00E54950">
              <w:rPr>
                <w:rFonts w:cstheme="minorHAnsi"/>
              </w:rPr>
              <w:t>1</w:t>
            </w:r>
            <w:r w:rsidR="00A53BFF" w:rsidRPr="00E54950">
              <w:rPr>
                <w:rFonts w:cstheme="minorHAnsi"/>
              </w:rPr>
              <w:t xml:space="preserve">47-148 «Μετρώ επιφάνειες» - κεφ. 66 σ.157-158 «Κύβος και ορθογώνιο παραλληλεπίπεδο: έδρες και αναπτύγματα </w:t>
            </w:r>
            <w:r w:rsidR="00433730" w:rsidRPr="00E54950">
              <w:rPr>
                <w:rFonts w:cstheme="minorHAnsi"/>
              </w:rPr>
              <w:t>–</w:t>
            </w:r>
            <w:r w:rsidR="00A53BFF" w:rsidRPr="00E54950">
              <w:rPr>
                <w:rFonts w:cstheme="minorHAnsi"/>
              </w:rPr>
              <w:t xml:space="preserve"> </w:t>
            </w:r>
            <w:r w:rsidR="00433730" w:rsidRPr="00E54950">
              <w:rPr>
                <w:rFonts w:cstheme="minorHAnsi"/>
              </w:rPr>
              <w:t>κεφ. 69 σ. 163-164 «Όγκος – Χωρητικότητα»</w:t>
            </w:r>
          </w:p>
          <w:p w14:paraId="3BE39DB6" w14:textId="0BF65B05" w:rsidR="00433730" w:rsidRPr="00E54950" w:rsidRDefault="00B12A84" w:rsidP="00E54950">
            <w:pPr>
              <w:spacing w:line="276" w:lineRule="auto"/>
              <w:jc w:val="both"/>
              <w:rPr>
                <w:rFonts w:cstheme="minorHAnsi"/>
              </w:rPr>
            </w:pPr>
            <w:r w:rsidRPr="00E54950">
              <w:rPr>
                <w:rFonts w:eastAsia="Times New Roman" w:cstheme="minorHAnsi"/>
                <w:b/>
                <w:bCs/>
                <w:lang w:eastAsia="el-GR"/>
              </w:rPr>
              <w:t>Κοινωνική και Πολιτική Αγωγή:</w:t>
            </w:r>
            <w:r w:rsidR="00433730" w:rsidRPr="00E54950">
              <w:rPr>
                <w:rFonts w:cstheme="minorHAnsi"/>
                <w:b/>
                <w:bCs/>
              </w:rPr>
              <w:t xml:space="preserve"> </w:t>
            </w:r>
            <w:r w:rsidR="00433730" w:rsidRPr="00E54950">
              <w:rPr>
                <w:rFonts w:cstheme="minorHAnsi"/>
              </w:rPr>
              <w:t xml:space="preserve">σ. 31-32 «Οργάνωση – Διοίκηση των Δήμων» - σ. 35-37 «Η οικονομική οργάνωση των Δήμων» - </w:t>
            </w:r>
            <w:r w:rsidR="00805AF4" w:rsidRPr="00E54950">
              <w:rPr>
                <w:rFonts w:cstheme="minorHAnsi"/>
              </w:rPr>
              <w:t xml:space="preserve">σ. 74-75 «Λαοί και πολιτισμοί της Ευρωπαϊκής Ένωσης» </w:t>
            </w:r>
          </w:p>
          <w:p w14:paraId="35B9880D" w14:textId="6C1D49D0" w:rsidR="00B12A84" w:rsidRPr="00E54950" w:rsidRDefault="00B12A84" w:rsidP="00E54950">
            <w:pPr>
              <w:spacing w:line="276" w:lineRule="auto"/>
              <w:jc w:val="both"/>
              <w:rPr>
                <w:rFonts w:eastAsia="Times New Roman" w:cstheme="minorHAnsi"/>
                <w:b/>
                <w:bCs/>
                <w:lang w:eastAsia="el-GR"/>
              </w:rPr>
            </w:pPr>
            <w:r w:rsidRPr="00E54950">
              <w:rPr>
                <w:rFonts w:eastAsia="Times New Roman" w:cstheme="minorHAnsi"/>
                <w:b/>
                <w:bCs/>
                <w:lang w:eastAsia="el-GR"/>
              </w:rPr>
              <w:t>Φυσική:</w:t>
            </w:r>
            <w:r w:rsidR="00805AF4" w:rsidRPr="00E54950">
              <w:rPr>
                <w:rFonts w:eastAsia="Times New Roman" w:cstheme="minorHAnsi"/>
                <w:b/>
                <w:bCs/>
                <w:lang w:eastAsia="el-GR"/>
              </w:rPr>
              <w:t xml:space="preserve"> </w:t>
            </w:r>
            <w:r w:rsidR="00805AF4" w:rsidRPr="00E54950">
              <w:rPr>
                <w:rFonts w:eastAsia="Times New Roman" w:cstheme="minorHAnsi"/>
                <w:lang w:eastAsia="el-GR"/>
              </w:rPr>
              <w:t>Οξέα- βάσεις-άλατα→ σ. 117 «Η όξινη βροχή»</w:t>
            </w:r>
          </w:p>
          <w:p w14:paraId="127139A4" w14:textId="1B608E47" w:rsidR="00805AF4" w:rsidRPr="00E54950" w:rsidRDefault="00B12A84" w:rsidP="00E54950">
            <w:pPr>
              <w:spacing w:line="276" w:lineRule="auto"/>
              <w:jc w:val="both"/>
              <w:rPr>
                <w:rFonts w:cstheme="minorHAnsi"/>
              </w:rPr>
            </w:pPr>
            <w:r w:rsidRPr="00E54950">
              <w:rPr>
                <w:rFonts w:eastAsia="Times New Roman" w:cstheme="minorHAnsi"/>
                <w:b/>
                <w:bCs/>
                <w:lang w:eastAsia="el-GR"/>
              </w:rPr>
              <w:t>Γεωγραφία:</w:t>
            </w:r>
            <w:r w:rsidR="00805AF4" w:rsidRPr="00E54950">
              <w:rPr>
                <w:rFonts w:cstheme="minorHAnsi"/>
                <w:b/>
                <w:bCs/>
              </w:rPr>
              <w:t xml:space="preserve"> </w:t>
            </w:r>
            <w:r w:rsidR="00805AF4" w:rsidRPr="00E54950">
              <w:rPr>
                <w:rFonts w:cstheme="minorHAnsi"/>
              </w:rPr>
              <w:t>Κεφ. 30 σ. 103-105 «Πολιτιστικά χαρακτηριστικά των λαών της Ευρώπης»</w:t>
            </w:r>
          </w:p>
          <w:p w14:paraId="0D142288" w14:textId="2AD65A7E" w:rsidR="00B12A84" w:rsidRPr="00E54950" w:rsidRDefault="00B12A84" w:rsidP="00E54950">
            <w:pPr>
              <w:spacing w:line="276" w:lineRule="auto"/>
              <w:jc w:val="both"/>
              <w:rPr>
                <w:rFonts w:eastAsia="Times New Roman" w:cstheme="minorHAnsi"/>
                <w:lang w:eastAsia="el-GR"/>
              </w:rPr>
            </w:pPr>
            <w:r w:rsidRPr="00E54950">
              <w:rPr>
                <w:rFonts w:eastAsia="Times New Roman" w:cstheme="minorHAnsi"/>
                <w:b/>
                <w:bCs/>
                <w:lang w:eastAsia="el-GR"/>
              </w:rPr>
              <w:t>Εικαστικά:</w:t>
            </w:r>
            <w:r w:rsidR="00003E41" w:rsidRPr="00E54950">
              <w:rPr>
                <w:rFonts w:eastAsia="Times New Roman" w:cstheme="minorHAnsi"/>
                <w:b/>
                <w:bCs/>
                <w:lang w:eastAsia="el-GR"/>
              </w:rPr>
              <w:t xml:space="preserve"> </w:t>
            </w:r>
            <w:r w:rsidR="00003E41" w:rsidRPr="00E54950">
              <w:rPr>
                <w:rFonts w:eastAsia="Times New Roman" w:cstheme="minorHAnsi"/>
                <w:lang w:eastAsia="el-GR"/>
              </w:rPr>
              <w:t>Μακέτα- Αρχιτέκτονας-Μακετίστας → σ. 56 «Τα κτίρια στις γειτονιές του κόσμου» - σ. 58 «Μακέτες με διάφορα υλικά», Φωτογραφία-φωτογράφος → σ. 61 «Φωτογραφίζοντας στιγμές»</w:t>
            </w:r>
          </w:p>
          <w:p w14:paraId="5BF5A3B9" w14:textId="56293010" w:rsidR="003D6E99" w:rsidRPr="00E54950" w:rsidRDefault="003D6E99" w:rsidP="00E54950">
            <w:pPr>
              <w:spacing w:line="276" w:lineRule="auto"/>
              <w:jc w:val="both"/>
              <w:rPr>
                <w:rFonts w:eastAsia="Times New Roman" w:cstheme="minorHAnsi"/>
                <w:color w:val="000000"/>
                <w:lang w:eastAsia="el-GR"/>
              </w:rPr>
            </w:pPr>
            <w:r w:rsidRPr="00E54950">
              <w:rPr>
                <w:rFonts w:eastAsia="Times New Roman" w:cstheme="minorHAnsi"/>
                <w:b/>
                <w:bCs/>
                <w:color w:val="000000"/>
                <w:lang w:eastAsia="el-GR"/>
              </w:rPr>
              <w:t>ΤΠΕ:</w:t>
            </w:r>
            <w:r w:rsidRPr="00E54950">
              <w:rPr>
                <w:rFonts w:eastAsia="Calibri" w:cstheme="minorHAnsi"/>
                <w:kern w:val="0"/>
              </w:rPr>
              <w:t xml:space="preserve"> Μ</w:t>
            </w:r>
            <w:r w:rsidRPr="00E54950">
              <w:rPr>
                <w:rFonts w:eastAsia="Times New Roman" w:cstheme="minorHAnsi"/>
                <w:color w:val="000000"/>
                <w:lang w:eastAsia="el-GR"/>
              </w:rPr>
              <w:t xml:space="preserve">ε την αξιοποίησή τους σε άτυπες μορφές σχολικού </w:t>
            </w:r>
            <w:proofErr w:type="spellStart"/>
            <w:r w:rsidRPr="00E54950">
              <w:rPr>
                <w:rFonts w:eastAsia="Times New Roman" w:cstheme="minorHAnsi"/>
                <w:color w:val="000000"/>
                <w:lang w:eastAsia="el-GR"/>
              </w:rPr>
              <w:t>εγγραμματισμού</w:t>
            </w:r>
            <w:proofErr w:type="spellEnd"/>
            <w:r w:rsidRPr="00E54950">
              <w:rPr>
                <w:rFonts w:eastAsia="Times New Roman" w:cstheme="minorHAnsi"/>
                <w:color w:val="000000"/>
                <w:lang w:eastAsia="el-GR"/>
              </w:rPr>
              <w:t>, όπως η αξιοποίηση πληροφοριών και η λειτουργία τους ως οπτικοακουστικού υλικού και παραγωγής προϊόντων.</w:t>
            </w:r>
          </w:p>
          <w:p w14:paraId="74331990" w14:textId="07A9A243" w:rsidR="00503880" w:rsidRPr="00E54950" w:rsidRDefault="00503880" w:rsidP="00E54950">
            <w:pPr>
              <w:spacing w:line="276" w:lineRule="auto"/>
              <w:jc w:val="both"/>
              <w:rPr>
                <w:rFonts w:eastAsia="Times New Roman" w:cstheme="minorHAnsi"/>
                <w:color w:val="000000"/>
                <w:lang w:eastAsia="el-GR"/>
              </w:rPr>
            </w:pPr>
          </w:p>
        </w:tc>
      </w:tr>
      <w:tr w:rsidR="0066712B" w:rsidRPr="00E54950" w14:paraId="2A8C3A92" w14:textId="77777777" w:rsidTr="004060E2">
        <w:tc>
          <w:tcPr>
            <w:tcW w:w="8522" w:type="dxa"/>
          </w:tcPr>
          <w:p w14:paraId="43F84320" w14:textId="77777777" w:rsidR="00B92B61" w:rsidRPr="00E54950" w:rsidRDefault="00B92B61" w:rsidP="00E54950">
            <w:pPr>
              <w:autoSpaceDE w:val="0"/>
              <w:autoSpaceDN w:val="0"/>
              <w:adjustRightInd w:val="0"/>
              <w:spacing w:line="276" w:lineRule="auto"/>
              <w:rPr>
                <w:rFonts w:eastAsia="Times New Roman" w:cstheme="minorHAnsi"/>
                <w:b/>
                <w:bCs/>
                <w:color w:val="000000"/>
                <w:lang w:eastAsia="el-GR"/>
              </w:rPr>
            </w:pPr>
          </w:p>
          <w:p w14:paraId="3610A3B9" w14:textId="3BDDB868" w:rsidR="004060E2" w:rsidRPr="00E54950" w:rsidRDefault="004B0344" w:rsidP="00E54950">
            <w:pPr>
              <w:autoSpaceDE w:val="0"/>
              <w:autoSpaceDN w:val="0"/>
              <w:adjustRightInd w:val="0"/>
              <w:spacing w:line="276" w:lineRule="auto"/>
              <w:rPr>
                <w:rFonts w:cstheme="minorHAnsi"/>
              </w:rPr>
            </w:pPr>
            <w:r w:rsidRPr="00E54950">
              <w:rPr>
                <w:rFonts w:eastAsia="Times New Roman" w:cstheme="minorHAnsi"/>
                <w:b/>
                <w:bCs/>
                <w:color w:val="000000"/>
                <w:lang w:eastAsia="el-GR"/>
              </w:rPr>
              <w:t>ΣΚΟΠΟΣ</w:t>
            </w:r>
            <w:r w:rsidR="008A07DD" w:rsidRPr="00E54950">
              <w:rPr>
                <w:rFonts w:eastAsia="Times New Roman" w:cstheme="minorHAnsi"/>
                <w:b/>
                <w:bCs/>
                <w:color w:val="000000"/>
                <w:lang w:eastAsia="el-GR"/>
              </w:rPr>
              <w:t>:</w:t>
            </w:r>
            <w:r w:rsidR="00DA0C0C" w:rsidRPr="00E54950">
              <w:rPr>
                <w:rFonts w:cstheme="minorHAnsi"/>
                <w:color w:val="000000"/>
                <w:kern w:val="0"/>
              </w:rPr>
              <w:t xml:space="preserve"> </w:t>
            </w:r>
          </w:p>
          <w:p w14:paraId="556152E9" w14:textId="77777777" w:rsidR="00BD64D6" w:rsidRPr="00E54950" w:rsidRDefault="00BD64D6" w:rsidP="00E54950">
            <w:pPr>
              <w:spacing w:line="276" w:lineRule="auto"/>
              <w:jc w:val="both"/>
              <w:rPr>
                <w:rFonts w:eastAsia="Times New Roman" w:cstheme="minorHAnsi"/>
                <w:b/>
                <w:bCs/>
                <w:lang w:eastAsia="el-GR"/>
              </w:rPr>
            </w:pPr>
          </w:p>
          <w:p w14:paraId="344A8990" w14:textId="62C3D7C6" w:rsidR="00BD64D6" w:rsidRPr="00E54950" w:rsidRDefault="005E4767" w:rsidP="00E54950">
            <w:pPr>
              <w:spacing w:line="276" w:lineRule="auto"/>
              <w:jc w:val="both"/>
              <w:rPr>
                <w:rFonts w:cstheme="minorHAnsi"/>
                <w:color w:val="000000"/>
                <w:kern w:val="0"/>
              </w:rPr>
            </w:pPr>
            <w:bookmarkStart w:id="20" w:name="_Hlk171629505"/>
            <w:r w:rsidRPr="00E54950">
              <w:rPr>
                <w:rFonts w:cstheme="minorHAnsi"/>
                <w:color w:val="000000"/>
                <w:kern w:val="0"/>
              </w:rPr>
              <w:t>Σκοπός είναι οι μαθητές/</w:t>
            </w:r>
            <w:proofErr w:type="spellStart"/>
            <w:r w:rsidRPr="00E54950">
              <w:rPr>
                <w:rFonts w:cstheme="minorHAnsi"/>
                <w:color w:val="000000"/>
                <w:kern w:val="0"/>
              </w:rPr>
              <w:t>τριες</w:t>
            </w:r>
            <w:proofErr w:type="spellEnd"/>
            <w:r w:rsidRPr="00E54950">
              <w:rPr>
                <w:rFonts w:cstheme="minorHAnsi"/>
                <w:color w:val="000000"/>
                <w:kern w:val="0"/>
              </w:rPr>
              <w:t xml:space="preserve"> </w:t>
            </w:r>
            <w:r w:rsidR="0000451B" w:rsidRPr="00E54950">
              <w:rPr>
                <w:rFonts w:cstheme="minorHAnsi"/>
                <w:color w:val="000000"/>
                <w:kern w:val="0"/>
              </w:rPr>
              <w:t>ν</w:t>
            </w:r>
            <w:r w:rsidR="00BD64D6" w:rsidRPr="00E54950">
              <w:rPr>
                <w:rFonts w:cstheme="minorHAnsi"/>
              </w:rPr>
              <w:t xml:space="preserve">α ερευνήσουν </w:t>
            </w:r>
            <w:r w:rsidR="0000451B" w:rsidRPr="00E54950">
              <w:rPr>
                <w:rFonts w:cstheme="minorHAnsi"/>
              </w:rPr>
              <w:t>τα</w:t>
            </w:r>
            <w:r w:rsidRPr="00E54950">
              <w:rPr>
                <w:rFonts w:cstheme="minorHAnsi"/>
              </w:rPr>
              <w:t xml:space="preserve"> στοιχεία </w:t>
            </w:r>
            <w:r w:rsidR="0000451B" w:rsidRPr="00E54950">
              <w:rPr>
                <w:rFonts w:cstheme="minorHAnsi"/>
              </w:rPr>
              <w:t xml:space="preserve">που </w:t>
            </w:r>
            <w:r w:rsidRPr="00E54950">
              <w:rPr>
                <w:rFonts w:cstheme="minorHAnsi"/>
              </w:rPr>
              <w:t xml:space="preserve">χαρακτηρίζουν την περιοχή και την ιστορία της </w:t>
            </w:r>
            <w:r w:rsidR="0000451B" w:rsidRPr="00E54950">
              <w:rPr>
                <w:rFonts w:cstheme="minorHAnsi"/>
              </w:rPr>
              <w:t>γειτονιάς</w:t>
            </w:r>
            <w:r w:rsidR="00BD64D6" w:rsidRPr="00E54950">
              <w:rPr>
                <w:rFonts w:cstheme="minorHAnsi"/>
              </w:rPr>
              <w:t xml:space="preserve"> τους</w:t>
            </w:r>
            <w:r w:rsidRPr="00E54950">
              <w:rPr>
                <w:rFonts w:cstheme="minorHAnsi"/>
                <w:color w:val="000000"/>
                <w:kern w:val="0"/>
              </w:rPr>
              <w:t xml:space="preserve"> </w:t>
            </w:r>
            <w:r w:rsidR="00343BD3" w:rsidRPr="00E54950">
              <w:rPr>
                <w:rFonts w:cstheme="minorHAnsi"/>
                <w:color w:val="000000"/>
                <w:kern w:val="0"/>
              </w:rPr>
              <w:t>(</w:t>
            </w:r>
            <w:proofErr w:type="spellStart"/>
            <w:r w:rsidR="00343BD3" w:rsidRPr="00E54950">
              <w:rPr>
                <w:rFonts w:cstheme="minorHAnsi"/>
                <w:color w:val="000000"/>
                <w:kern w:val="0"/>
              </w:rPr>
              <w:t>τοπογνωσία</w:t>
            </w:r>
            <w:proofErr w:type="spellEnd"/>
            <w:r w:rsidR="00343BD3" w:rsidRPr="00E54950">
              <w:rPr>
                <w:rFonts w:cstheme="minorHAnsi"/>
                <w:color w:val="000000"/>
                <w:kern w:val="0"/>
              </w:rPr>
              <w:t xml:space="preserve">) </w:t>
            </w:r>
            <w:r w:rsidRPr="00E54950">
              <w:rPr>
                <w:rFonts w:cstheme="minorHAnsi"/>
                <w:color w:val="000000"/>
                <w:kern w:val="0"/>
              </w:rPr>
              <w:t>και να ευαισθητοποιηθούν σε ζητήματα που σχετίζονται με τον δημόσιο χώρο και την πολιτιστική κληρονομιά. Επιπρόσθετα,</w:t>
            </w:r>
            <w:r w:rsidR="00BE300C" w:rsidRPr="00E54950">
              <w:rPr>
                <w:rFonts w:cstheme="minorHAnsi"/>
                <w:color w:val="000000"/>
                <w:kern w:val="0"/>
              </w:rPr>
              <w:t xml:space="preserve"> το πρόγραμμα</w:t>
            </w:r>
            <w:r w:rsidRPr="00E54950">
              <w:rPr>
                <w:rFonts w:cstheme="minorHAnsi"/>
                <w:color w:val="000000"/>
                <w:kern w:val="0"/>
              </w:rPr>
              <w:t xml:space="preserve"> στοχεύει στην </w:t>
            </w:r>
            <w:r w:rsidRPr="00E54950">
              <w:rPr>
                <w:rFonts w:cstheme="minorHAnsi"/>
              </w:rPr>
              <w:t xml:space="preserve">κατανόηση της </w:t>
            </w:r>
            <w:r w:rsidR="00EA3D99" w:rsidRPr="00E54950">
              <w:rPr>
                <w:rFonts w:cstheme="minorHAnsi"/>
              </w:rPr>
              <w:t xml:space="preserve">ανάγκης για την </w:t>
            </w:r>
            <w:r w:rsidRPr="00E54950">
              <w:rPr>
                <w:rFonts w:cstheme="minorHAnsi"/>
              </w:rPr>
              <w:t xml:space="preserve">προστασία και τη φροντίδα των </w:t>
            </w:r>
            <w:r w:rsidRPr="00E54950">
              <w:rPr>
                <w:rFonts w:cstheme="minorHAnsi"/>
              </w:rPr>
              <w:lastRenderedPageBreak/>
              <w:t>δημοσίων αγαθών</w:t>
            </w:r>
            <w:r w:rsidR="0000451B" w:rsidRPr="00E54950">
              <w:rPr>
                <w:rFonts w:cstheme="minorHAnsi"/>
              </w:rPr>
              <w:t>,</w:t>
            </w:r>
            <w:r w:rsidRPr="00E54950">
              <w:rPr>
                <w:rFonts w:cstheme="minorHAnsi"/>
              </w:rPr>
              <w:t xml:space="preserve"> </w:t>
            </w:r>
            <w:r w:rsidR="0000451B" w:rsidRPr="00E54950">
              <w:rPr>
                <w:rFonts w:cstheme="minorHAnsi"/>
                <w:color w:val="000000"/>
                <w:kern w:val="0"/>
              </w:rPr>
              <w:t xml:space="preserve">στην ανάληψη δράσης για την προβολή </w:t>
            </w:r>
            <w:r w:rsidR="004E2396" w:rsidRPr="00E54950">
              <w:rPr>
                <w:rFonts w:cstheme="minorHAnsi"/>
                <w:color w:val="000000"/>
                <w:kern w:val="0"/>
              </w:rPr>
              <w:t>τους,</w:t>
            </w:r>
            <w:r w:rsidR="0000451B" w:rsidRPr="00E54950">
              <w:rPr>
                <w:rFonts w:cstheme="minorHAnsi"/>
                <w:color w:val="000000"/>
                <w:kern w:val="0"/>
              </w:rPr>
              <w:t xml:space="preserve"> </w:t>
            </w:r>
            <w:r w:rsidRPr="00E54950">
              <w:rPr>
                <w:rFonts w:cstheme="minorHAnsi"/>
              </w:rPr>
              <w:t xml:space="preserve">και </w:t>
            </w:r>
            <w:r w:rsidRPr="00E54950">
              <w:rPr>
                <w:rFonts w:cstheme="minorHAnsi"/>
                <w:color w:val="000000"/>
                <w:kern w:val="0"/>
              </w:rPr>
              <w:t xml:space="preserve"> ευρύτερα, </w:t>
            </w:r>
            <w:r w:rsidR="0000451B" w:rsidRPr="00E54950">
              <w:rPr>
                <w:rFonts w:cstheme="minorHAnsi"/>
                <w:color w:val="000000"/>
                <w:kern w:val="0"/>
              </w:rPr>
              <w:t xml:space="preserve">στην </w:t>
            </w:r>
            <w:r w:rsidRPr="00E54950">
              <w:rPr>
                <w:rFonts w:cstheme="minorHAnsi"/>
                <w:color w:val="000000"/>
                <w:kern w:val="0"/>
              </w:rPr>
              <w:t>υιοθέτηση καλών πρακτικών σχετικά με τον δημόσιο χώρο</w:t>
            </w:r>
            <w:r w:rsidR="0000451B" w:rsidRPr="00E54950">
              <w:rPr>
                <w:rFonts w:cstheme="minorHAnsi"/>
                <w:color w:val="000000"/>
                <w:kern w:val="0"/>
              </w:rPr>
              <w:t>.</w:t>
            </w:r>
            <w:r w:rsidRPr="00E54950">
              <w:rPr>
                <w:rFonts w:cstheme="minorHAnsi"/>
                <w:color w:val="000000"/>
                <w:kern w:val="0"/>
              </w:rPr>
              <w:t xml:space="preserve"> Επιπλέον</w:t>
            </w:r>
            <w:r w:rsidR="0000451B" w:rsidRPr="00E54950">
              <w:rPr>
                <w:rFonts w:cstheme="minorHAnsi"/>
                <w:color w:val="000000"/>
                <w:kern w:val="0"/>
              </w:rPr>
              <w:t>,</w:t>
            </w:r>
            <w:r w:rsidRPr="00E54950">
              <w:rPr>
                <w:rFonts w:cstheme="minorHAnsi"/>
                <w:color w:val="000000"/>
                <w:kern w:val="0"/>
              </w:rPr>
              <w:t xml:space="preserve"> επιδιώκεται </w:t>
            </w:r>
            <w:r w:rsidR="00C82799" w:rsidRPr="00E54950">
              <w:rPr>
                <w:rFonts w:cstheme="minorHAnsi"/>
                <w:color w:val="000000"/>
                <w:kern w:val="0"/>
              </w:rPr>
              <w:t>τα παιδιά</w:t>
            </w:r>
            <w:r w:rsidR="00BE300C" w:rsidRPr="00E54950">
              <w:rPr>
                <w:rFonts w:cstheme="minorHAnsi"/>
                <w:color w:val="000000"/>
                <w:kern w:val="0"/>
              </w:rPr>
              <w:t xml:space="preserve"> </w:t>
            </w:r>
            <w:r w:rsidR="0000451B" w:rsidRPr="00E54950">
              <w:rPr>
                <w:rFonts w:cstheme="minorHAnsi"/>
                <w:color w:val="000000"/>
                <w:kern w:val="0"/>
              </w:rPr>
              <w:t>ν</w:t>
            </w:r>
            <w:r w:rsidR="00BD64D6" w:rsidRPr="00E54950">
              <w:rPr>
                <w:rFonts w:cstheme="minorHAnsi"/>
              </w:rPr>
              <w:t xml:space="preserve">α αποκτήσουν συναισθηματικό δεσμό με τη γειτονιά και την πόλη (αίσθηση του </w:t>
            </w:r>
            <w:r w:rsidR="007C6A7B" w:rsidRPr="00E54950">
              <w:rPr>
                <w:rFonts w:cstheme="minorHAnsi"/>
              </w:rPr>
              <w:t>«</w:t>
            </w:r>
            <w:proofErr w:type="spellStart"/>
            <w:r w:rsidR="00BD64D6" w:rsidRPr="00E54950">
              <w:rPr>
                <w:rFonts w:cstheme="minorHAnsi"/>
              </w:rPr>
              <w:t>ανήκειν</w:t>
            </w:r>
            <w:proofErr w:type="spellEnd"/>
            <w:r w:rsidR="007C6A7B" w:rsidRPr="00E54950">
              <w:rPr>
                <w:rFonts w:cstheme="minorHAnsi"/>
              </w:rPr>
              <w:t>»</w:t>
            </w:r>
            <w:r w:rsidR="00BD64D6" w:rsidRPr="00E54950">
              <w:rPr>
                <w:rFonts w:cstheme="minorHAnsi"/>
              </w:rPr>
              <w:t>).</w:t>
            </w:r>
            <w:r w:rsidR="0000451B" w:rsidRPr="00E54950">
              <w:rPr>
                <w:rFonts w:cstheme="minorHAnsi"/>
              </w:rPr>
              <w:t xml:space="preserve"> Τέλος, να αποκτήσουν τις δεξιότητες του ενεργού πολίτη</w:t>
            </w:r>
            <w:r w:rsidR="004E2396" w:rsidRPr="00E54950">
              <w:rPr>
                <w:rFonts w:cstheme="minorHAnsi"/>
              </w:rPr>
              <w:t>,</w:t>
            </w:r>
            <w:r w:rsidR="0000451B" w:rsidRPr="00E54950">
              <w:rPr>
                <w:rFonts w:cstheme="minorHAnsi"/>
              </w:rPr>
              <w:t xml:space="preserve"> που διεκδικεί και αναλαμβάνει δράση</w:t>
            </w:r>
            <w:r w:rsidR="000F1B97" w:rsidRPr="00E54950">
              <w:rPr>
                <w:rFonts w:cstheme="minorHAnsi"/>
              </w:rPr>
              <w:t xml:space="preserve"> </w:t>
            </w:r>
            <w:r w:rsidR="0000451B" w:rsidRPr="00E54950">
              <w:rPr>
                <w:rFonts w:cstheme="minorHAnsi"/>
              </w:rPr>
              <w:t xml:space="preserve">και αντιστέκεται στην υποβάθμιση των δημόσιων αγαθών της γειτονιάς και της πόλης κατ’ επέκταση, σε ατομικό και συλλογικό επίπεδο. </w:t>
            </w:r>
            <w:bookmarkEnd w:id="20"/>
          </w:p>
        </w:tc>
      </w:tr>
      <w:tr w:rsidR="0066712B" w:rsidRPr="00E54950" w14:paraId="551CFC0C" w14:textId="77777777" w:rsidTr="004060E2">
        <w:tc>
          <w:tcPr>
            <w:tcW w:w="8522" w:type="dxa"/>
          </w:tcPr>
          <w:p w14:paraId="2C87E4A1" w14:textId="77777777" w:rsidR="000F1B97" w:rsidRPr="00E54950" w:rsidRDefault="000F1B97" w:rsidP="00E54950">
            <w:pPr>
              <w:spacing w:after="200" w:line="276" w:lineRule="auto"/>
              <w:contextualSpacing/>
              <w:jc w:val="both"/>
              <w:rPr>
                <w:rFonts w:eastAsia="Times New Roman" w:cstheme="minorHAnsi"/>
                <w:b/>
                <w:bCs/>
                <w:color w:val="000000"/>
                <w:lang w:eastAsia="el-GR"/>
              </w:rPr>
            </w:pPr>
          </w:p>
          <w:p w14:paraId="7A31809C" w14:textId="38696618" w:rsidR="000F1B97" w:rsidRPr="00E54950" w:rsidRDefault="004B0344" w:rsidP="00E54950">
            <w:pPr>
              <w:spacing w:after="200" w:line="276" w:lineRule="auto"/>
              <w:contextualSpacing/>
              <w:rPr>
                <w:rFonts w:eastAsia="Times New Roman" w:cstheme="minorHAnsi"/>
                <w:b/>
                <w:bCs/>
                <w:color w:val="000000"/>
                <w:lang w:eastAsia="el-GR"/>
              </w:rPr>
            </w:pPr>
            <w:r w:rsidRPr="00E54950">
              <w:rPr>
                <w:rFonts w:eastAsia="Times New Roman" w:cstheme="minorHAnsi"/>
                <w:b/>
                <w:bCs/>
                <w:color w:val="000000"/>
                <w:lang w:eastAsia="el-GR"/>
              </w:rPr>
              <w:t>ΓΕΝΙΚΟΙ ΣΤΟΧΟΙ</w:t>
            </w:r>
            <w:r w:rsidR="008A07DD" w:rsidRPr="00E54950">
              <w:rPr>
                <w:rFonts w:eastAsia="Times New Roman" w:cstheme="minorHAnsi"/>
                <w:b/>
                <w:bCs/>
                <w:color w:val="000000"/>
                <w:lang w:eastAsia="el-GR"/>
              </w:rPr>
              <w:t>:</w:t>
            </w:r>
          </w:p>
          <w:p w14:paraId="713AF975" w14:textId="77777777" w:rsidR="0095171A" w:rsidRPr="00E54950" w:rsidRDefault="0095171A" w:rsidP="00E54950">
            <w:pPr>
              <w:spacing w:after="200" w:line="276" w:lineRule="auto"/>
              <w:contextualSpacing/>
              <w:jc w:val="center"/>
              <w:rPr>
                <w:rFonts w:eastAsia="Calibri" w:cstheme="minorHAnsi"/>
                <w:kern w:val="0"/>
              </w:rPr>
            </w:pPr>
          </w:p>
          <w:p w14:paraId="33411F42" w14:textId="581FCD04" w:rsidR="000D44EB" w:rsidRPr="00E54950" w:rsidRDefault="000D44EB" w:rsidP="00E54950">
            <w:pPr>
              <w:spacing w:after="200" w:line="276" w:lineRule="auto"/>
              <w:contextualSpacing/>
              <w:jc w:val="both"/>
              <w:rPr>
                <w:rFonts w:eastAsia="Calibri" w:cstheme="minorHAnsi"/>
                <w:kern w:val="0"/>
              </w:rPr>
            </w:pPr>
            <w:r w:rsidRPr="00E54950">
              <w:rPr>
                <w:rFonts w:eastAsia="Calibri" w:cstheme="minorHAnsi"/>
                <w:kern w:val="0"/>
              </w:rPr>
              <w:t>Οι γνωστικοί στόχοι είναι οι εξής: Οι μαθητές/</w:t>
            </w:r>
            <w:proofErr w:type="spellStart"/>
            <w:r w:rsidRPr="00E54950">
              <w:rPr>
                <w:rFonts w:eastAsia="Calibri" w:cstheme="minorHAnsi"/>
                <w:kern w:val="0"/>
              </w:rPr>
              <w:t>τριες</w:t>
            </w:r>
            <w:proofErr w:type="spellEnd"/>
            <w:r w:rsidRPr="00E54950">
              <w:rPr>
                <w:rFonts w:eastAsia="Calibri" w:cstheme="minorHAnsi"/>
                <w:kern w:val="0"/>
              </w:rPr>
              <w:t>:</w:t>
            </w:r>
          </w:p>
          <w:p w14:paraId="31D790FA" w14:textId="77777777" w:rsidR="0095171A" w:rsidRPr="00E54950" w:rsidRDefault="0095171A" w:rsidP="00E54950">
            <w:pPr>
              <w:spacing w:after="200" w:line="276" w:lineRule="auto"/>
              <w:contextualSpacing/>
              <w:jc w:val="both"/>
              <w:rPr>
                <w:rFonts w:eastAsia="Calibri" w:cstheme="minorHAnsi"/>
                <w:kern w:val="0"/>
              </w:rPr>
            </w:pPr>
          </w:p>
          <w:p w14:paraId="38F2E18F" w14:textId="7DCC2AB9" w:rsidR="000D44EB" w:rsidRPr="00E54950" w:rsidRDefault="000D44EB" w:rsidP="00E54950">
            <w:pPr>
              <w:numPr>
                <w:ilvl w:val="0"/>
                <w:numId w:val="19"/>
              </w:numPr>
              <w:spacing w:line="276" w:lineRule="auto"/>
              <w:contextualSpacing/>
              <w:jc w:val="both"/>
              <w:rPr>
                <w:rFonts w:eastAsia="Times New Roman" w:cstheme="minorHAnsi"/>
                <w:color w:val="000000"/>
                <w:kern w:val="0"/>
                <w:lang w:eastAsia="el-GR"/>
              </w:rPr>
            </w:pPr>
            <w:r w:rsidRPr="00E54950">
              <w:rPr>
                <w:rFonts w:eastAsia="Calibri" w:cstheme="minorHAnsi"/>
                <w:kern w:val="0"/>
              </w:rPr>
              <w:t xml:space="preserve">Να ορίζουν </w:t>
            </w:r>
            <w:bookmarkStart w:id="21" w:name="_Hlk129871562"/>
            <w:r w:rsidRPr="00E54950">
              <w:rPr>
                <w:rFonts w:eastAsia="Calibri" w:cstheme="minorHAnsi"/>
                <w:kern w:val="0"/>
              </w:rPr>
              <w:t>έννοιες, όπως: «ορθολογική/</w:t>
            </w:r>
            <w:r w:rsidRPr="00E54950">
              <w:rPr>
                <w:rFonts w:eastAsia="Times New Roman" w:cstheme="minorHAnsi"/>
                <w:color w:val="000000"/>
                <w:kern w:val="0"/>
                <w:lang w:eastAsia="el-GR"/>
              </w:rPr>
              <w:t xml:space="preserve"> </w:t>
            </w:r>
            <w:proofErr w:type="spellStart"/>
            <w:r w:rsidRPr="00E54950">
              <w:rPr>
                <w:rFonts w:eastAsia="Times New Roman" w:cstheme="minorHAnsi"/>
                <w:color w:val="000000"/>
                <w:kern w:val="0"/>
                <w:lang w:eastAsia="el-GR"/>
              </w:rPr>
              <w:t>αειφορική</w:t>
            </w:r>
            <w:proofErr w:type="spellEnd"/>
            <w:r w:rsidRPr="00E54950">
              <w:rPr>
                <w:rFonts w:eastAsia="Calibri" w:cstheme="minorHAnsi"/>
                <w:kern w:val="0"/>
              </w:rPr>
              <w:t xml:space="preserve"> διαχείριση»</w:t>
            </w:r>
            <w:r w:rsidR="006F5C67" w:rsidRPr="00E54950">
              <w:rPr>
                <w:rFonts w:eastAsia="Calibri" w:cstheme="minorHAnsi"/>
                <w:kern w:val="0"/>
              </w:rPr>
              <w:t xml:space="preserve">, </w:t>
            </w:r>
            <w:r w:rsidRPr="00E54950">
              <w:rPr>
                <w:rFonts w:eastAsia="Times New Roman" w:cstheme="minorHAnsi"/>
                <w:color w:val="000000"/>
                <w:kern w:val="0"/>
                <w:lang w:eastAsia="el-GR"/>
              </w:rPr>
              <w:t>«δημόσια αγαθά»</w:t>
            </w:r>
            <w:r w:rsidR="006F5C67" w:rsidRPr="00E54950">
              <w:rPr>
                <w:rFonts w:eastAsia="Times New Roman" w:cstheme="minorHAnsi"/>
                <w:color w:val="000000"/>
                <w:kern w:val="0"/>
                <w:lang w:eastAsia="el-GR"/>
              </w:rPr>
              <w:t>, «ποιότητα δημόσιου χώρου»</w:t>
            </w:r>
            <w:r w:rsidRPr="00E54950">
              <w:rPr>
                <w:rFonts w:eastAsia="Times New Roman" w:cstheme="minorHAnsi"/>
                <w:color w:val="000000"/>
                <w:kern w:val="0"/>
                <w:lang w:eastAsia="el-GR"/>
              </w:rPr>
              <w:t xml:space="preserve"> </w:t>
            </w:r>
            <w:bookmarkEnd w:id="21"/>
          </w:p>
          <w:p w14:paraId="4B6FEE51" w14:textId="77777777" w:rsidR="000F1B97" w:rsidRPr="00E54950" w:rsidRDefault="000D44EB"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Να οργανώνουν, να ταξινομούν, να συνθέτουν και να συγκρίνουν πληροφορίες μέσα από τη διαδικασία της έρευνας</w:t>
            </w:r>
          </w:p>
          <w:p w14:paraId="07F40B7D" w14:textId="77777777" w:rsidR="000F1B97" w:rsidRPr="00E54950" w:rsidRDefault="000D44EB" w:rsidP="00E54950">
            <w:pPr>
              <w:numPr>
                <w:ilvl w:val="0"/>
                <w:numId w:val="19"/>
              </w:numPr>
              <w:spacing w:after="200" w:line="276" w:lineRule="auto"/>
              <w:contextualSpacing/>
              <w:jc w:val="both"/>
              <w:rPr>
                <w:rFonts w:eastAsia="Calibri" w:cstheme="minorHAnsi"/>
                <w:kern w:val="0"/>
              </w:rPr>
            </w:pPr>
            <w:r w:rsidRPr="00E54950">
              <w:rPr>
                <w:rFonts w:cstheme="minorHAnsi"/>
                <w:color w:val="000000"/>
                <w:kern w:val="0"/>
              </w:rPr>
              <w:t xml:space="preserve">Να εντοπίζουν τις έννοιες της </w:t>
            </w:r>
            <w:r w:rsidRPr="00E54950">
              <w:rPr>
                <w:rFonts w:cstheme="minorHAnsi"/>
                <w:i/>
                <w:iCs/>
                <w:color w:val="000000"/>
                <w:kern w:val="0"/>
              </w:rPr>
              <w:t>ιστορικής μνήμης</w:t>
            </w:r>
            <w:r w:rsidRPr="00E54950">
              <w:rPr>
                <w:rFonts w:cstheme="minorHAnsi"/>
                <w:color w:val="000000"/>
                <w:kern w:val="0"/>
              </w:rPr>
              <w:t xml:space="preserve"> και της </w:t>
            </w:r>
            <w:r w:rsidRPr="00E54950">
              <w:rPr>
                <w:rFonts w:cstheme="minorHAnsi"/>
                <w:i/>
                <w:iCs/>
                <w:color w:val="000000"/>
                <w:kern w:val="0"/>
              </w:rPr>
              <w:t>πολιτιστικής κληρονομιάς</w:t>
            </w:r>
            <w:r w:rsidRPr="00E54950">
              <w:rPr>
                <w:rFonts w:cstheme="minorHAnsi"/>
                <w:color w:val="000000"/>
                <w:kern w:val="0"/>
              </w:rPr>
              <w:t>, όπως καταγράφονται στον δημόσιο χώρο</w:t>
            </w:r>
          </w:p>
          <w:p w14:paraId="4F83E6F7" w14:textId="7CCAB7A4" w:rsidR="000D44EB" w:rsidRPr="00E54950" w:rsidRDefault="000D44EB" w:rsidP="00E54950">
            <w:pPr>
              <w:numPr>
                <w:ilvl w:val="0"/>
                <w:numId w:val="19"/>
              </w:numPr>
              <w:spacing w:after="200" w:line="276" w:lineRule="auto"/>
              <w:contextualSpacing/>
              <w:jc w:val="both"/>
              <w:rPr>
                <w:rFonts w:eastAsia="Calibri" w:cstheme="minorHAnsi"/>
                <w:kern w:val="0"/>
              </w:rPr>
            </w:pPr>
            <w:r w:rsidRPr="00E54950">
              <w:rPr>
                <w:rFonts w:cstheme="minorHAnsi"/>
                <w:color w:val="000000"/>
                <w:kern w:val="0"/>
              </w:rPr>
              <w:t>Να αναγνωρίζουν την έννοια και τη σημασία του δημόσιου χώρου</w:t>
            </w:r>
          </w:p>
          <w:p w14:paraId="0B7F5283" w14:textId="09749D12" w:rsidR="00EE6E89" w:rsidRPr="00E54950" w:rsidRDefault="000D44EB" w:rsidP="00E54950">
            <w:pPr>
              <w:numPr>
                <w:ilvl w:val="0"/>
                <w:numId w:val="19"/>
              </w:numPr>
              <w:spacing w:after="200" w:line="276" w:lineRule="auto"/>
              <w:contextualSpacing/>
              <w:jc w:val="both"/>
              <w:rPr>
                <w:rFonts w:cstheme="minorHAnsi"/>
              </w:rPr>
            </w:pPr>
            <w:r w:rsidRPr="00E54950">
              <w:rPr>
                <w:rFonts w:cstheme="minorHAnsi"/>
              </w:rPr>
              <w:t xml:space="preserve">Να προσδιορίζουν τη γειτονιά ως σύστημα που διαμορφώνεται από επιμέρους φυσικά, οικονομικά, κοινωνικά, και πολιτικά συστήματα που </w:t>
            </w:r>
            <w:r w:rsidR="003551A5" w:rsidRPr="00E54950">
              <w:rPr>
                <w:rFonts w:cstheme="minorHAnsi"/>
              </w:rPr>
              <w:t>αλληλοεπιδρούν</w:t>
            </w:r>
            <w:r w:rsidRPr="00E54950">
              <w:rPr>
                <w:rFonts w:cstheme="minorHAnsi"/>
              </w:rPr>
              <w:t xml:space="preserve"> μεταξύ τους</w:t>
            </w:r>
          </w:p>
          <w:p w14:paraId="5878FF10" w14:textId="77777777" w:rsidR="000F1B97" w:rsidRPr="00E54950" w:rsidRDefault="000D44EB" w:rsidP="00E54950">
            <w:pPr>
              <w:numPr>
                <w:ilvl w:val="0"/>
                <w:numId w:val="19"/>
              </w:numPr>
              <w:spacing w:after="200" w:line="276" w:lineRule="auto"/>
              <w:contextualSpacing/>
              <w:jc w:val="both"/>
              <w:rPr>
                <w:rFonts w:cstheme="minorHAnsi"/>
              </w:rPr>
            </w:pPr>
            <w:r w:rsidRPr="00E54950">
              <w:rPr>
                <w:rFonts w:cstheme="minorHAnsi"/>
              </w:rPr>
              <w:t>Να παρατηρούν και να αναγνωρίζουν μνημεία, ιστορικά κτήρια και την</w:t>
            </w:r>
            <w:r w:rsidRPr="00E54950">
              <w:rPr>
                <w:rFonts w:cstheme="minorHAnsi"/>
                <w:color w:val="222222"/>
                <w:shd w:val="clear" w:color="auto" w:fill="FFFFFF"/>
              </w:rPr>
              <w:t xml:space="preserve">  </w:t>
            </w:r>
            <w:r w:rsidRPr="00E54950">
              <w:rPr>
                <w:rFonts w:cstheme="minorHAnsi"/>
              </w:rPr>
              <w:t xml:space="preserve">αρχιτεκτονική τους, </w:t>
            </w:r>
            <w:proofErr w:type="spellStart"/>
            <w:r w:rsidRPr="00E54950">
              <w:rPr>
                <w:rFonts w:cstheme="minorHAnsi"/>
              </w:rPr>
              <w:t>τοπόσημα</w:t>
            </w:r>
            <w:proofErr w:type="spellEnd"/>
            <w:r w:rsidRPr="00E54950">
              <w:rPr>
                <w:rFonts w:cstheme="minorHAnsi"/>
              </w:rPr>
              <w:t xml:space="preserve">, </w:t>
            </w:r>
            <w:proofErr w:type="spellStart"/>
            <w:r w:rsidRPr="00E54950">
              <w:rPr>
                <w:rFonts w:cstheme="minorHAnsi"/>
              </w:rPr>
              <w:t>οδωνύμια</w:t>
            </w:r>
            <w:proofErr w:type="spellEnd"/>
            <w:r w:rsidRPr="00E54950">
              <w:rPr>
                <w:rFonts w:cstheme="minorHAnsi"/>
              </w:rPr>
              <w:t>,</w:t>
            </w:r>
            <w:r w:rsidR="004E2396" w:rsidRPr="00E54950">
              <w:rPr>
                <w:rFonts w:cstheme="minorHAnsi"/>
              </w:rPr>
              <w:t xml:space="preserve"> </w:t>
            </w:r>
            <w:r w:rsidRPr="00E54950">
              <w:rPr>
                <w:rFonts w:cstheme="minorHAnsi"/>
              </w:rPr>
              <w:t>υπαίθρια έργα τέχνης και χαρακτηριστικά στοιχεία της γειτονιάς τους και να κατανοούν τη σχέση τους με την ταυτότητα της πόλης</w:t>
            </w:r>
            <w:bookmarkStart w:id="22" w:name="_Hlk171187792"/>
          </w:p>
          <w:p w14:paraId="0CEF5A3A" w14:textId="2488CEBA" w:rsidR="000F1B97" w:rsidRPr="00E54950" w:rsidRDefault="000D44EB" w:rsidP="00E54950">
            <w:pPr>
              <w:numPr>
                <w:ilvl w:val="0"/>
                <w:numId w:val="19"/>
              </w:numPr>
              <w:spacing w:after="200" w:line="276" w:lineRule="auto"/>
              <w:contextualSpacing/>
              <w:jc w:val="both"/>
              <w:rPr>
                <w:rFonts w:cstheme="minorHAnsi"/>
              </w:rPr>
            </w:pPr>
            <w:r w:rsidRPr="00E54950">
              <w:rPr>
                <w:rFonts w:eastAsia="Calibri" w:cstheme="minorHAnsi"/>
                <w:kern w:val="0"/>
              </w:rPr>
              <w:t xml:space="preserve">Να εντοπίζουν τους παράγοντες που απειλούν </w:t>
            </w:r>
            <w:r w:rsidRPr="00E54950">
              <w:rPr>
                <w:rFonts w:cstheme="minorHAnsi"/>
              </w:rPr>
              <w:t xml:space="preserve">μνημεία, ιστορικά κτήρια και υπαίθρια γλυπτά της γειτονιάς τους και ευρύτερα της πόλης </w:t>
            </w:r>
            <w:r w:rsidR="000F1B97" w:rsidRPr="00E54950">
              <w:rPr>
                <w:rFonts w:cstheme="minorHAnsi"/>
              </w:rPr>
              <w:t>τους</w:t>
            </w:r>
          </w:p>
          <w:p w14:paraId="24BDE75E" w14:textId="23D06640" w:rsidR="000D44EB" w:rsidRPr="00E54950" w:rsidRDefault="000D44EB" w:rsidP="00E54950">
            <w:pPr>
              <w:numPr>
                <w:ilvl w:val="0"/>
                <w:numId w:val="19"/>
              </w:numPr>
              <w:spacing w:after="200" w:line="276" w:lineRule="auto"/>
              <w:contextualSpacing/>
              <w:jc w:val="both"/>
              <w:rPr>
                <w:rFonts w:cstheme="minorHAnsi"/>
              </w:rPr>
            </w:pPr>
            <w:r w:rsidRPr="00E54950">
              <w:rPr>
                <w:rFonts w:eastAsia="Calibri" w:cstheme="minorHAnsi"/>
                <w:kern w:val="0"/>
              </w:rPr>
              <w:t>Να εντοπίζουν τις επακόλουθες επιπτώσεις της φθοράς και της καταστροφής των δημόσιων αγαθών</w:t>
            </w:r>
            <w:r w:rsidRPr="00E54950">
              <w:rPr>
                <w:rFonts w:cstheme="minorHAnsi"/>
                <w:color w:val="000000"/>
                <w:kern w:val="0"/>
              </w:rPr>
              <w:t xml:space="preserve"> και γενικότερα στην ποιότητας ζωής μας</w:t>
            </w:r>
          </w:p>
          <w:p w14:paraId="0F864FCF" w14:textId="77777777" w:rsidR="0095171A" w:rsidRPr="00E54950" w:rsidRDefault="000D44EB" w:rsidP="00E54950">
            <w:pPr>
              <w:numPr>
                <w:ilvl w:val="0"/>
                <w:numId w:val="19"/>
              </w:numPr>
              <w:spacing w:after="200" w:line="276" w:lineRule="auto"/>
              <w:contextualSpacing/>
              <w:jc w:val="both"/>
              <w:rPr>
                <w:rFonts w:cstheme="minorHAnsi"/>
              </w:rPr>
            </w:pPr>
            <w:r w:rsidRPr="00E54950">
              <w:rPr>
                <w:rFonts w:eastAsia="Calibri" w:cstheme="minorHAnsi"/>
                <w:kern w:val="0"/>
              </w:rPr>
              <w:t>Να προσδιορίζουν τρόπους, μέτρα προστασίας, με έμφαση στην πρόληψη αλλά και στην αντιμετώπιση των κινδύνων που απειλούν τα δημόσια αγαθά (ιστορικά κτήρια, υπαίθρια γλυπτά κ.ά..)</w:t>
            </w:r>
            <w:bookmarkEnd w:id="22"/>
          </w:p>
          <w:p w14:paraId="55803718" w14:textId="4740799D" w:rsidR="000D44EB" w:rsidRPr="00E54950" w:rsidRDefault="000D44EB" w:rsidP="00E54950">
            <w:pPr>
              <w:numPr>
                <w:ilvl w:val="0"/>
                <w:numId w:val="19"/>
              </w:numPr>
              <w:spacing w:after="200" w:line="276" w:lineRule="auto"/>
              <w:contextualSpacing/>
              <w:jc w:val="both"/>
              <w:rPr>
                <w:rFonts w:cstheme="minorHAnsi"/>
              </w:rPr>
            </w:pPr>
            <w:r w:rsidRPr="00E54950">
              <w:rPr>
                <w:rFonts w:cstheme="minorHAnsi"/>
              </w:rPr>
              <w:t xml:space="preserve">Να διακρίνουν μέσα από σύγκριση, ομοιότητες και διαφορές, κοινά πολιτισμικά και ιστορικά στοιχεία της γειτονιάς τους με </w:t>
            </w:r>
            <w:r w:rsidR="004E2396" w:rsidRPr="00E54950">
              <w:rPr>
                <w:rFonts w:cstheme="minorHAnsi"/>
              </w:rPr>
              <w:t xml:space="preserve">άλλες </w:t>
            </w:r>
            <w:r w:rsidRPr="00E54950">
              <w:rPr>
                <w:rFonts w:cstheme="minorHAnsi"/>
              </w:rPr>
              <w:t>γειτονιές του κόσμου</w:t>
            </w:r>
          </w:p>
          <w:p w14:paraId="32CE7F9E" w14:textId="77777777" w:rsidR="000D44EB" w:rsidRPr="00E54950" w:rsidRDefault="000D44EB" w:rsidP="00E54950">
            <w:pPr>
              <w:numPr>
                <w:ilvl w:val="0"/>
                <w:numId w:val="19"/>
              </w:numPr>
              <w:spacing w:after="200" w:line="276" w:lineRule="auto"/>
              <w:contextualSpacing/>
              <w:jc w:val="both"/>
              <w:rPr>
                <w:rFonts w:cstheme="minorHAnsi"/>
              </w:rPr>
            </w:pPr>
            <w:r w:rsidRPr="00E54950">
              <w:rPr>
                <w:rFonts w:cstheme="minorHAnsi"/>
              </w:rPr>
              <w:t>Να σχεδιάζουν την επικοινωνία με την κοινότητα και τους ‘άλλους’, και να αντιλαμβάνονται την αίσθηση του «</w:t>
            </w:r>
            <w:proofErr w:type="spellStart"/>
            <w:r w:rsidRPr="00E54950">
              <w:rPr>
                <w:rFonts w:cstheme="minorHAnsi"/>
              </w:rPr>
              <w:t>ανήκειν</w:t>
            </w:r>
            <w:proofErr w:type="spellEnd"/>
            <w:r w:rsidRPr="00E54950">
              <w:rPr>
                <w:rFonts w:cstheme="minorHAnsi"/>
              </w:rPr>
              <w:t>» στη συλλογικότητα.</w:t>
            </w:r>
          </w:p>
          <w:p w14:paraId="37029974" w14:textId="4AEC2B1A" w:rsidR="000D44EB" w:rsidRPr="00E54950" w:rsidRDefault="000D44EB" w:rsidP="00E54950">
            <w:pPr>
              <w:numPr>
                <w:ilvl w:val="0"/>
                <w:numId w:val="19"/>
              </w:numPr>
              <w:spacing w:after="200" w:line="276" w:lineRule="auto"/>
              <w:contextualSpacing/>
              <w:jc w:val="both"/>
              <w:rPr>
                <w:rFonts w:cstheme="minorHAnsi"/>
              </w:rPr>
            </w:pPr>
            <w:r w:rsidRPr="00E54950">
              <w:rPr>
                <w:rFonts w:cstheme="minorHAnsi"/>
              </w:rPr>
              <w:t xml:space="preserve"> Να διακρίνουν τη σημασία και </w:t>
            </w:r>
            <w:r w:rsidR="004E2396" w:rsidRPr="00E54950">
              <w:rPr>
                <w:rFonts w:cstheme="minorHAnsi"/>
              </w:rPr>
              <w:t>τ</w:t>
            </w:r>
            <w:r w:rsidRPr="00E54950">
              <w:rPr>
                <w:rFonts w:cstheme="minorHAnsi"/>
              </w:rPr>
              <w:t>ο</w:t>
            </w:r>
            <w:r w:rsidR="004E2396" w:rsidRPr="00E54950">
              <w:rPr>
                <w:rFonts w:cstheme="minorHAnsi"/>
              </w:rPr>
              <w:t>ν</w:t>
            </w:r>
            <w:r w:rsidRPr="00E54950">
              <w:rPr>
                <w:rFonts w:cstheme="minorHAnsi"/>
              </w:rPr>
              <w:t xml:space="preserve"> σημαντικό ρόλο της γειτονιάς και του τόπου για τον άνθρωπο διαχρονικά </w:t>
            </w:r>
          </w:p>
          <w:p w14:paraId="79C5D4CC" w14:textId="1690C21B" w:rsidR="000D44EB" w:rsidRPr="00E54950" w:rsidRDefault="000D44EB" w:rsidP="00E54950">
            <w:pPr>
              <w:numPr>
                <w:ilvl w:val="0"/>
                <w:numId w:val="19"/>
              </w:numPr>
              <w:spacing w:after="200" w:line="276" w:lineRule="auto"/>
              <w:contextualSpacing/>
              <w:jc w:val="both"/>
              <w:rPr>
                <w:rFonts w:cstheme="minorHAnsi"/>
              </w:rPr>
            </w:pPr>
            <w:r w:rsidRPr="00E54950">
              <w:rPr>
                <w:rFonts w:cstheme="minorHAnsi"/>
              </w:rPr>
              <w:t xml:space="preserve">Να </w:t>
            </w:r>
            <w:r w:rsidR="005E5591">
              <w:rPr>
                <w:rFonts w:cstheme="minorHAnsi"/>
              </w:rPr>
              <w:t>ανα</w:t>
            </w:r>
            <w:r w:rsidRPr="00E54950">
              <w:rPr>
                <w:rFonts w:cstheme="minorHAnsi"/>
              </w:rPr>
              <w:t>γνωρί</w:t>
            </w:r>
            <w:r w:rsidR="005E5591">
              <w:rPr>
                <w:rFonts w:cstheme="minorHAnsi"/>
              </w:rPr>
              <w:t>ζ</w:t>
            </w:r>
            <w:r w:rsidRPr="00E54950">
              <w:rPr>
                <w:rFonts w:cstheme="minorHAnsi"/>
              </w:rPr>
              <w:t>ουν την εικόνα και τη ζωή της γειτονιάς στο παρελθόν, με τις διαφορές ανάμεσα στο χθες και στο σήμερα, στοιχεία της πολιτιστικής κληρονομιάς και ιστορικής μνήμης της στο διάβα του χρόνου</w:t>
            </w:r>
            <w:r w:rsidR="004E2396" w:rsidRPr="00E54950">
              <w:rPr>
                <w:rFonts w:cstheme="minorHAnsi"/>
              </w:rPr>
              <w:t>,</w:t>
            </w:r>
            <w:r w:rsidRPr="00E54950">
              <w:rPr>
                <w:rFonts w:cstheme="minorHAnsi"/>
              </w:rPr>
              <w:t xml:space="preserve"> που συγκροτούν την ταυτότητά </w:t>
            </w:r>
            <w:r w:rsidR="004E2396" w:rsidRPr="00E54950">
              <w:rPr>
                <w:rFonts w:cstheme="minorHAnsi"/>
              </w:rPr>
              <w:t>της,</w:t>
            </w:r>
            <w:r w:rsidRPr="00E54950">
              <w:rPr>
                <w:rFonts w:cstheme="minorHAnsi"/>
              </w:rPr>
              <w:t xml:space="preserve"> και τη σημασία και τον ρόλο που αυτή παίζει στη ζωή των ανθρώπων</w:t>
            </w:r>
          </w:p>
          <w:p w14:paraId="7BC8D9C7" w14:textId="77777777" w:rsidR="00C23863" w:rsidRPr="00E54950" w:rsidRDefault="00C23863" w:rsidP="00E54950">
            <w:pPr>
              <w:numPr>
                <w:ilvl w:val="0"/>
                <w:numId w:val="19"/>
              </w:numPr>
              <w:spacing w:after="200" w:line="276" w:lineRule="auto"/>
              <w:contextualSpacing/>
              <w:jc w:val="both"/>
              <w:rPr>
                <w:rFonts w:cstheme="minorHAnsi"/>
              </w:rPr>
            </w:pPr>
            <w:r w:rsidRPr="00E54950">
              <w:rPr>
                <w:rFonts w:cstheme="minorHAnsi"/>
              </w:rPr>
              <w:t>Να σχεδιάζουν πρωτοβουλίες και δράσεις για την ανάδειξη, τη βιώσιμη χρήση και την προστασία της γειτονιάς τους και των δημόσιων αγαθών της, μέσα από τον συσχετισμό με τον Στόχο 11 Βιώσιμης Ανάπτυξης</w:t>
            </w:r>
          </w:p>
          <w:p w14:paraId="44033C86" w14:textId="77777777" w:rsidR="00C23863" w:rsidRPr="00E54950" w:rsidRDefault="000D44EB" w:rsidP="00E54950">
            <w:pPr>
              <w:numPr>
                <w:ilvl w:val="0"/>
                <w:numId w:val="19"/>
              </w:numPr>
              <w:spacing w:after="200" w:line="276" w:lineRule="auto"/>
              <w:contextualSpacing/>
              <w:jc w:val="both"/>
              <w:rPr>
                <w:rFonts w:cstheme="minorHAnsi"/>
              </w:rPr>
            </w:pPr>
            <w:r w:rsidRPr="00E54950">
              <w:rPr>
                <w:rFonts w:eastAsia="Calibri" w:cstheme="minorHAnsi"/>
                <w:kern w:val="0"/>
              </w:rPr>
              <w:lastRenderedPageBreak/>
              <w:t>Να αντιπαρατίθενται</w:t>
            </w:r>
            <w:r w:rsidR="004E2396" w:rsidRPr="00E54950">
              <w:rPr>
                <w:rFonts w:eastAsia="Calibri" w:cstheme="minorHAnsi"/>
                <w:kern w:val="0"/>
              </w:rPr>
              <w:t>,</w:t>
            </w:r>
            <w:r w:rsidRPr="00E54950">
              <w:rPr>
                <w:rFonts w:eastAsia="Calibri" w:cstheme="minorHAnsi"/>
                <w:kern w:val="0"/>
              </w:rPr>
              <w:t xml:space="preserve"> δομώντας επιχειρήματα και να επιλύουν διαφορές</w:t>
            </w:r>
          </w:p>
          <w:p w14:paraId="51E80CDE" w14:textId="77777777" w:rsidR="00EE6E89" w:rsidRPr="00E54950" w:rsidRDefault="00EE6E89" w:rsidP="00E54950">
            <w:pPr>
              <w:spacing w:line="276" w:lineRule="auto"/>
              <w:ind w:left="360"/>
              <w:jc w:val="both"/>
              <w:rPr>
                <w:rFonts w:cstheme="minorHAnsi"/>
              </w:rPr>
            </w:pPr>
          </w:p>
          <w:p w14:paraId="0CFD4B0D" w14:textId="4B8392D9" w:rsidR="000D44EB" w:rsidRPr="00E54950" w:rsidRDefault="000D44EB" w:rsidP="00E54950">
            <w:pPr>
              <w:spacing w:after="200" w:line="276" w:lineRule="auto"/>
              <w:contextualSpacing/>
              <w:jc w:val="both"/>
              <w:rPr>
                <w:rFonts w:eastAsia="Calibri" w:cstheme="minorHAnsi"/>
                <w:kern w:val="0"/>
              </w:rPr>
            </w:pPr>
            <w:r w:rsidRPr="00E54950">
              <w:rPr>
                <w:rFonts w:eastAsia="Calibri" w:cstheme="minorHAnsi"/>
                <w:kern w:val="0"/>
              </w:rPr>
              <w:t>Οι συναισθηματικοί στόχοι είναι οι εξής: Οι μαθητές/</w:t>
            </w:r>
            <w:proofErr w:type="spellStart"/>
            <w:r w:rsidRPr="00E54950">
              <w:rPr>
                <w:rFonts w:eastAsia="Calibri" w:cstheme="minorHAnsi"/>
                <w:kern w:val="0"/>
              </w:rPr>
              <w:t>τριες</w:t>
            </w:r>
            <w:proofErr w:type="spellEnd"/>
            <w:r w:rsidRPr="00E54950">
              <w:rPr>
                <w:rFonts w:eastAsia="Calibri" w:cstheme="minorHAnsi"/>
                <w:kern w:val="0"/>
              </w:rPr>
              <w:t>:</w:t>
            </w:r>
          </w:p>
          <w:p w14:paraId="67F1989D" w14:textId="77777777" w:rsidR="00EE6E89" w:rsidRPr="00E54950" w:rsidRDefault="00EE6E89" w:rsidP="00E54950">
            <w:pPr>
              <w:spacing w:after="200" w:line="276" w:lineRule="auto"/>
              <w:contextualSpacing/>
              <w:jc w:val="both"/>
              <w:rPr>
                <w:rFonts w:eastAsia="Calibri" w:cstheme="minorHAnsi"/>
                <w:kern w:val="0"/>
              </w:rPr>
            </w:pPr>
          </w:p>
          <w:p w14:paraId="7EDD4603" w14:textId="530858BA" w:rsidR="000D44EB" w:rsidRPr="00E54950" w:rsidRDefault="000D44EB"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Να συμμετέχουν με δημιουργικό τρόπο στη διαδικασία προετοιμασίας μιας δράσης συλλογικού χαρακτήρα (δημιουργία ψηφιακού οδηγού</w:t>
            </w:r>
            <w:r w:rsidR="00D56D27" w:rsidRPr="00E54950">
              <w:rPr>
                <w:rFonts w:eastAsia="Calibri" w:cstheme="minorHAnsi"/>
                <w:kern w:val="0"/>
              </w:rPr>
              <w:t xml:space="preserve">, μακέτα, ψηφιακό κολλάζ, </w:t>
            </w:r>
            <w:r w:rsidR="00D56D27" w:rsidRPr="00E54950">
              <w:rPr>
                <w:rFonts w:eastAsia="Calibri" w:cstheme="minorHAnsi"/>
                <w:kern w:val="0"/>
                <w:lang w:val="en-US"/>
              </w:rPr>
              <w:t>ppt</w:t>
            </w:r>
            <w:r w:rsidR="00D56D27" w:rsidRPr="00E54950">
              <w:rPr>
                <w:rFonts w:eastAsia="Calibri" w:cstheme="minorHAnsi"/>
                <w:kern w:val="0"/>
              </w:rPr>
              <w:t xml:space="preserve"> κ.ά..</w:t>
            </w:r>
            <w:r w:rsidRPr="00E54950">
              <w:rPr>
                <w:rFonts w:eastAsia="Calibri" w:cstheme="minorHAnsi"/>
                <w:kern w:val="0"/>
              </w:rPr>
              <w:t>)</w:t>
            </w:r>
          </w:p>
          <w:p w14:paraId="09D3D083" w14:textId="51380D7A" w:rsidR="000D44EB" w:rsidRPr="00E54950" w:rsidRDefault="000D44EB"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 xml:space="preserve">Να εκτιμήσουν και να υιοθετήσουν τη </w:t>
            </w:r>
            <w:proofErr w:type="spellStart"/>
            <w:r w:rsidRPr="00E54950">
              <w:rPr>
                <w:rFonts w:eastAsia="Calibri" w:cstheme="minorHAnsi"/>
                <w:kern w:val="0"/>
              </w:rPr>
              <w:t>συνεργατικότητα</w:t>
            </w:r>
            <w:proofErr w:type="spellEnd"/>
            <w:r w:rsidRPr="00E54950">
              <w:rPr>
                <w:rFonts w:eastAsia="Calibri" w:cstheme="minorHAnsi"/>
                <w:kern w:val="0"/>
              </w:rPr>
              <w:t>, την ομαδικότητα και τον σεβασμό προς τους άλλους, αναπτύσσοντας παράλληλα κοινωνικές και ψυχικές αρετές μέσα από σχετικές δραστηριότητες</w:t>
            </w:r>
          </w:p>
          <w:p w14:paraId="1DF2E8F7" w14:textId="68D3BBAE" w:rsidR="000D44EB" w:rsidRPr="00E54950" w:rsidRDefault="000D44EB"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Να ενθαρρυνθούν και να υποκινηθούν από την ομάδα τους και οι πιο αδύναμοι/</w:t>
            </w:r>
            <w:proofErr w:type="spellStart"/>
            <w:r w:rsidRPr="00E54950">
              <w:rPr>
                <w:rFonts w:eastAsia="Calibri" w:cstheme="minorHAnsi"/>
                <w:kern w:val="0"/>
              </w:rPr>
              <w:t>ες</w:t>
            </w:r>
            <w:proofErr w:type="spellEnd"/>
            <w:r w:rsidRPr="00E54950">
              <w:rPr>
                <w:rFonts w:eastAsia="Calibri" w:cstheme="minorHAnsi"/>
                <w:kern w:val="0"/>
              </w:rPr>
              <w:t xml:space="preserve"> μαθητές/</w:t>
            </w:r>
            <w:proofErr w:type="spellStart"/>
            <w:r w:rsidRPr="00E54950">
              <w:rPr>
                <w:rFonts w:eastAsia="Calibri" w:cstheme="minorHAnsi"/>
                <w:kern w:val="0"/>
              </w:rPr>
              <w:t>τριες</w:t>
            </w:r>
            <w:proofErr w:type="spellEnd"/>
            <w:r w:rsidRPr="00E54950">
              <w:rPr>
                <w:rFonts w:eastAsia="Calibri" w:cstheme="minorHAnsi"/>
                <w:kern w:val="0"/>
              </w:rPr>
              <w:t>, ώστε να συμμετέχουν στη διαδικασία μάθησης</w:t>
            </w:r>
          </w:p>
          <w:p w14:paraId="0AE00820" w14:textId="5158DC83" w:rsidR="000D44EB" w:rsidRPr="00E54950" w:rsidRDefault="000D44EB"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Να ενθαρρυνθούν στην ανάληψη πρωτοβουλίας και ενεργού συμμετοχής</w:t>
            </w:r>
          </w:p>
          <w:p w14:paraId="49CC42BC" w14:textId="01869EB0" w:rsidR="00EE6E89" w:rsidRPr="00E54950" w:rsidRDefault="000D44EB"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 xml:space="preserve">Να υιοθετήσουν νέες στάσεις, αντιλήψεις και συμπεριφορές απέναντι σε περιβαλλοντικά θέματα και να ευαισθητοποιηθούν όσον αφορά στην προστασία δημόσιων αγαθών, προσβλέποντας στην αειφόρο ανάπτυξη της γειτονιάς και </w:t>
            </w:r>
            <w:r w:rsidR="00D56D27" w:rsidRPr="00E54950">
              <w:rPr>
                <w:rFonts w:eastAsia="Calibri" w:cstheme="minorHAnsi"/>
                <w:kern w:val="0"/>
              </w:rPr>
              <w:t xml:space="preserve">ευρύτερα </w:t>
            </w:r>
            <w:r w:rsidRPr="00E54950">
              <w:rPr>
                <w:rFonts w:eastAsia="Calibri" w:cstheme="minorHAnsi"/>
                <w:kern w:val="0"/>
              </w:rPr>
              <w:t xml:space="preserve">της πόλης </w:t>
            </w:r>
            <w:r w:rsidR="00EE6E89" w:rsidRPr="00E54950">
              <w:rPr>
                <w:rFonts w:eastAsia="Calibri" w:cstheme="minorHAnsi"/>
                <w:kern w:val="0"/>
              </w:rPr>
              <w:t>τους</w:t>
            </w:r>
          </w:p>
          <w:p w14:paraId="5119EC12" w14:textId="61F53AAE" w:rsidR="00EE6E89" w:rsidRPr="00E54950" w:rsidRDefault="000D44EB"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Να ενθαρρυνθούν στην ανάπτυξη θετικής συναισθηματικής σχέσης με τα δημόσια αγαθά</w:t>
            </w:r>
            <w:r w:rsidR="00D56D27" w:rsidRPr="00E54950">
              <w:rPr>
                <w:rFonts w:cstheme="minorHAnsi"/>
                <w:color w:val="000000"/>
                <w:kern w:val="0"/>
              </w:rPr>
              <w:t xml:space="preserve"> και την πολιτιστική κληρονομιά</w:t>
            </w:r>
            <w:r w:rsidRPr="00E54950">
              <w:rPr>
                <w:rFonts w:eastAsia="Calibri" w:cstheme="minorHAnsi"/>
                <w:kern w:val="0"/>
              </w:rPr>
              <w:t xml:space="preserve"> της γειτονιάς και της πόλης γενικότερα</w:t>
            </w:r>
            <w:r w:rsidRPr="00E54950">
              <w:rPr>
                <w:rFonts w:cstheme="minorHAnsi"/>
                <w:color w:val="000000"/>
                <w:kern w:val="0"/>
              </w:rPr>
              <w:t xml:space="preserve"> και να καλλιεργήσουν το συναίσθημα του </w:t>
            </w:r>
            <w:proofErr w:type="spellStart"/>
            <w:r w:rsidRPr="00E54950">
              <w:rPr>
                <w:rFonts w:cstheme="minorHAnsi"/>
                <w:i/>
                <w:iCs/>
                <w:color w:val="000000"/>
                <w:kern w:val="0"/>
              </w:rPr>
              <w:t>ανήκειν</w:t>
            </w:r>
            <w:proofErr w:type="spellEnd"/>
          </w:p>
          <w:p w14:paraId="696B0F02" w14:textId="3CFD67BF" w:rsidR="00EE6E89" w:rsidRPr="00E54950" w:rsidRDefault="000D44EB"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 xml:space="preserve">Να υιοθετήσουν </w:t>
            </w:r>
            <w:r w:rsidRPr="00E54950">
              <w:rPr>
                <w:rFonts w:cstheme="minorHAnsi"/>
              </w:rPr>
              <w:t>συμπεριφορές και καλές πρακτικές ενεργού πολίτη που ανθίσταται στην υποβάθμιση των δημόσιων αγαθών της γειτονιάς τους σε ατομικό και συλλογικό επίπεδο, που προωθεί τη συμμετοχή, διεκδικεί και αναλαμβάνει δράση (</w:t>
            </w:r>
            <w:r w:rsidR="00C21561" w:rsidRPr="00E54950">
              <w:rPr>
                <w:rFonts w:cstheme="minorHAnsi"/>
              </w:rPr>
              <w:t xml:space="preserve">ενεργός </w:t>
            </w:r>
            <w:proofErr w:type="spellStart"/>
            <w:r w:rsidRPr="00E54950">
              <w:rPr>
                <w:rFonts w:cstheme="minorHAnsi"/>
              </w:rPr>
              <w:t>πολιτειότητα</w:t>
            </w:r>
            <w:proofErr w:type="spellEnd"/>
            <w:r w:rsidRPr="00E54950">
              <w:rPr>
                <w:rFonts w:cstheme="minorHAnsi"/>
              </w:rPr>
              <w:t>)</w:t>
            </w:r>
          </w:p>
          <w:p w14:paraId="7DB9D863" w14:textId="77777777" w:rsidR="00EE6E89" w:rsidRPr="00E54950" w:rsidRDefault="000D44EB" w:rsidP="00E54950">
            <w:pPr>
              <w:numPr>
                <w:ilvl w:val="0"/>
                <w:numId w:val="19"/>
              </w:numPr>
              <w:spacing w:after="200" w:line="276" w:lineRule="auto"/>
              <w:contextualSpacing/>
              <w:jc w:val="both"/>
              <w:rPr>
                <w:rFonts w:eastAsia="Calibri" w:cstheme="minorHAnsi"/>
                <w:kern w:val="0"/>
              </w:rPr>
            </w:pPr>
            <w:r w:rsidRPr="00E54950">
              <w:rPr>
                <w:rFonts w:cstheme="minorHAnsi"/>
              </w:rPr>
              <w:t>Να ενθαρρύνουν την ευαισθητοποίηση της σχολικής και ευρύτερης κοινότητας για την προστασία και την ανάδειξη της ιστορικής μνήμης και της Πολιτιστικής Κληρονομιάς της γειτονιάς τους και ευρύτερα της πόλης</w:t>
            </w:r>
          </w:p>
          <w:p w14:paraId="427BB192" w14:textId="7C245410" w:rsidR="000D44EB" w:rsidRPr="00E54950" w:rsidRDefault="000D44EB" w:rsidP="00E54950">
            <w:pPr>
              <w:numPr>
                <w:ilvl w:val="0"/>
                <w:numId w:val="19"/>
              </w:numPr>
              <w:spacing w:after="200" w:line="276" w:lineRule="auto"/>
              <w:contextualSpacing/>
              <w:jc w:val="both"/>
              <w:rPr>
                <w:rFonts w:eastAsia="Calibri" w:cstheme="minorHAnsi"/>
                <w:kern w:val="0"/>
              </w:rPr>
            </w:pPr>
            <w:r w:rsidRPr="00E54950">
              <w:rPr>
                <w:rFonts w:cstheme="minorHAnsi"/>
                <w:color w:val="000000"/>
                <w:kern w:val="0"/>
              </w:rPr>
              <w:t>Να εκφράζουν ελεύθερα τη γνώμης τους και να διαχέουν τις ιδέες τους στην τοπική κοινότητα</w:t>
            </w:r>
          </w:p>
          <w:p w14:paraId="1E57F539" w14:textId="77777777" w:rsidR="000D44EB" w:rsidRPr="00E54950" w:rsidRDefault="000D44EB" w:rsidP="00E54950">
            <w:pPr>
              <w:spacing w:after="200" w:line="276" w:lineRule="auto"/>
              <w:contextualSpacing/>
              <w:jc w:val="both"/>
              <w:rPr>
                <w:rFonts w:cstheme="minorHAnsi"/>
              </w:rPr>
            </w:pPr>
          </w:p>
          <w:p w14:paraId="2B1B689A" w14:textId="4AF91984" w:rsidR="000D44EB" w:rsidRPr="00E54950" w:rsidRDefault="000D44EB" w:rsidP="00E54950">
            <w:pPr>
              <w:spacing w:after="200" w:line="276" w:lineRule="auto"/>
              <w:contextualSpacing/>
              <w:jc w:val="both"/>
              <w:rPr>
                <w:rFonts w:eastAsia="Calibri" w:cstheme="minorHAnsi"/>
                <w:kern w:val="0"/>
              </w:rPr>
            </w:pPr>
            <w:r w:rsidRPr="00E54950">
              <w:rPr>
                <w:rFonts w:eastAsia="Calibri" w:cstheme="minorHAnsi"/>
                <w:kern w:val="0"/>
              </w:rPr>
              <w:t>Οι ψυχοκινητικοί στόχοι είναι οι εξής: Οι μαθητές/</w:t>
            </w:r>
            <w:proofErr w:type="spellStart"/>
            <w:r w:rsidRPr="00E54950">
              <w:rPr>
                <w:rFonts w:eastAsia="Calibri" w:cstheme="minorHAnsi"/>
                <w:kern w:val="0"/>
              </w:rPr>
              <w:t>τριες</w:t>
            </w:r>
            <w:proofErr w:type="spellEnd"/>
            <w:r w:rsidRPr="00E54950">
              <w:rPr>
                <w:rFonts w:eastAsia="Calibri" w:cstheme="minorHAnsi"/>
                <w:kern w:val="0"/>
              </w:rPr>
              <w:t>:</w:t>
            </w:r>
          </w:p>
          <w:p w14:paraId="2A024360" w14:textId="77777777" w:rsidR="00835247" w:rsidRPr="00E54950" w:rsidRDefault="00835247" w:rsidP="00E54950">
            <w:pPr>
              <w:spacing w:after="200" w:line="276" w:lineRule="auto"/>
              <w:contextualSpacing/>
              <w:jc w:val="both"/>
              <w:rPr>
                <w:rFonts w:eastAsia="Calibri" w:cstheme="minorHAnsi"/>
                <w:kern w:val="0"/>
              </w:rPr>
            </w:pPr>
          </w:p>
          <w:p w14:paraId="3253BE9C" w14:textId="564837E6" w:rsidR="00821F3D" w:rsidRPr="00E54950" w:rsidRDefault="00821F3D"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 xml:space="preserve">Να συνεργάζονται μεταξύ τους και να αναπτύσσουν ομαδικό πνεύμα, </w:t>
            </w:r>
            <w:r w:rsidR="003551A5" w:rsidRPr="00E54950">
              <w:rPr>
                <w:rFonts w:eastAsia="Calibri" w:cstheme="minorHAnsi"/>
                <w:kern w:val="0"/>
              </w:rPr>
              <w:t>αλληλοεπιδρώντας</w:t>
            </w:r>
            <w:r w:rsidRPr="00E54950">
              <w:rPr>
                <w:rFonts w:eastAsia="Calibri" w:cstheme="minorHAnsi"/>
                <w:kern w:val="0"/>
              </w:rPr>
              <w:t xml:space="preserve"> εποικοδομητικά μεταξύ τους κατά τη διεξαγωγή μιας ομαδικής εργασίας</w:t>
            </w:r>
          </w:p>
          <w:p w14:paraId="36800087" w14:textId="17D92305" w:rsidR="00821F3D" w:rsidRPr="00E54950" w:rsidRDefault="00821F3D"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 xml:space="preserve">Να συμμετέχουν σε δημιουργικές δραστηριότητες συλλογικού χαρακτήρα </w:t>
            </w:r>
          </w:p>
          <w:p w14:paraId="67A112EF" w14:textId="77777777" w:rsidR="00821F3D" w:rsidRPr="00E54950" w:rsidRDefault="00821F3D"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Να ενθαρρυνθούν στην ενεργητική συμμετοχή της αναζήτησης της γνώσης.</w:t>
            </w:r>
          </w:p>
          <w:p w14:paraId="29603723" w14:textId="05A974BF" w:rsidR="00821F3D" w:rsidRPr="00E54950" w:rsidRDefault="00821F3D"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 xml:space="preserve">Να χρησιμοποιούν και να χειρίζονται τις νέες τεχνολογίες, καλλιεργώντας τον ψηφιακό, τεχνολογικό και οπτικό </w:t>
            </w:r>
            <w:proofErr w:type="spellStart"/>
            <w:r w:rsidRPr="00E54950">
              <w:rPr>
                <w:rFonts w:eastAsia="Calibri" w:cstheme="minorHAnsi"/>
                <w:kern w:val="0"/>
              </w:rPr>
              <w:t>εγ</w:t>
            </w:r>
            <w:r w:rsidR="003551A5" w:rsidRPr="00E54950">
              <w:rPr>
                <w:rFonts w:eastAsia="Calibri" w:cstheme="minorHAnsi"/>
                <w:kern w:val="0"/>
              </w:rPr>
              <w:t>γ</w:t>
            </w:r>
            <w:r w:rsidRPr="00E54950">
              <w:rPr>
                <w:rFonts w:eastAsia="Calibri" w:cstheme="minorHAnsi"/>
                <w:kern w:val="0"/>
              </w:rPr>
              <w:t>ραμματισμό</w:t>
            </w:r>
            <w:proofErr w:type="spellEnd"/>
            <w:r w:rsidRPr="00E54950">
              <w:rPr>
                <w:rFonts w:eastAsia="Calibri" w:cstheme="minorHAnsi"/>
                <w:kern w:val="0"/>
              </w:rPr>
              <w:t xml:space="preserve"> τους</w:t>
            </w:r>
          </w:p>
          <w:p w14:paraId="6250626B" w14:textId="77777777" w:rsidR="009827CB" w:rsidRPr="00E54950" w:rsidRDefault="00821F3D" w:rsidP="00E54950">
            <w:pPr>
              <w:numPr>
                <w:ilvl w:val="0"/>
                <w:numId w:val="19"/>
              </w:numPr>
              <w:spacing w:after="200" w:line="276" w:lineRule="auto"/>
              <w:contextualSpacing/>
              <w:jc w:val="both"/>
              <w:rPr>
                <w:rFonts w:eastAsia="Calibri" w:cstheme="minorHAnsi"/>
                <w:kern w:val="0"/>
              </w:rPr>
            </w:pPr>
            <w:r w:rsidRPr="00E54950">
              <w:rPr>
                <w:rFonts w:eastAsia="Calibri" w:cstheme="minorHAnsi"/>
                <w:kern w:val="0"/>
              </w:rPr>
              <w:t>Να παρουσιάζουν τις ιδέες τους και να τις επεξηγούν</w:t>
            </w:r>
          </w:p>
          <w:p w14:paraId="41BEFD72" w14:textId="77777777" w:rsidR="009827CB" w:rsidRPr="00E54950" w:rsidRDefault="00821F3D" w:rsidP="00E54950">
            <w:pPr>
              <w:numPr>
                <w:ilvl w:val="0"/>
                <w:numId w:val="19"/>
              </w:numPr>
              <w:spacing w:after="200" w:line="276" w:lineRule="auto"/>
              <w:contextualSpacing/>
              <w:jc w:val="both"/>
              <w:rPr>
                <w:rFonts w:eastAsia="Calibri" w:cstheme="minorHAnsi"/>
                <w:kern w:val="0"/>
              </w:rPr>
            </w:pPr>
            <w:r w:rsidRPr="00E54950">
              <w:rPr>
                <w:rFonts w:cstheme="minorHAnsi"/>
              </w:rPr>
              <w:t>Να εκφράζονται ελεύθερα και να μοιράζονται προσωπικές εμπειρίες και βιώματα σε κλίμα αποδοχής και αμοιβαίου σεβασμού</w:t>
            </w:r>
          </w:p>
          <w:p w14:paraId="79A301F2" w14:textId="77777777" w:rsidR="009827CB" w:rsidRPr="00E54950" w:rsidRDefault="00821F3D" w:rsidP="00E54950">
            <w:pPr>
              <w:numPr>
                <w:ilvl w:val="0"/>
                <w:numId w:val="19"/>
              </w:numPr>
              <w:spacing w:after="200" w:line="276" w:lineRule="auto"/>
              <w:contextualSpacing/>
              <w:jc w:val="both"/>
              <w:rPr>
                <w:rFonts w:eastAsia="Calibri" w:cstheme="minorHAnsi"/>
                <w:kern w:val="0"/>
              </w:rPr>
            </w:pPr>
            <w:r w:rsidRPr="00E54950">
              <w:rPr>
                <w:rFonts w:cstheme="minorHAnsi"/>
              </w:rPr>
              <w:t>Να χειρίζονται και να οικειοποιούνται την  τέχνη της φωτογραφίας και της φωτογραφικής μηχανής ως εργαλείο επικοινωνίας,  έκφρασης και ψυχαγωγίας</w:t>
            </w:r>
          </w:p>
          <w:p w14:paraId="1AFC0BFD" w14:textId="77777777" w:rsidR="009827CB" w:rsidRPr="00E54950" w:rsidRDefault="00821F3D" w:rsidP="00E54950">
            <w:pPr>
              <w:numPr>
                <w:ilvl w:val="0"/>
                <w:numId w:val="19"/>
              </w:numPr>
              <w:spacing w:after="200" w:line="276" w:lineRule="auto"/>
              <w:contextualSpacing/>
              <w:jc w:val="both"/>
              <w:rPr>
                <w:rFonts w:eastAsia="Calibri" w:cstheme="minorHAnsi"/>
                <w:kern w:val="0"/>
              </w:rPr>
            </w:pPr>
            <w:r w:rsidRPr="00E54950">
              <w:rPr>
                <w:rFonts w:cstheme="minorHAnsi"/>
              </w:rPr>
              <w:t>Να συνθέτουν δημιουργικές εργασίες (ερωτηματολόγιο</w:t>
            </w:r>
            <w:r w:rsidR="00D56D27" w:rsidRPr="00E54950">
              <w:rPr>
                <w:rFonts w:cstheme="minorHAnsi"/>
              </w:rPr>
              <w:t xml:space="preserve"> συνέντευξης</w:t>
            </w:r>
            <w:r w:rsidRPr="00E54950">
              <w:rPr>
                <w:rFonts w:cstheme="minorHAnsi"/>
              </w:rPr>
              <w:t xml:space="preserve">, δημιουργία </w:t>
            </w:r>
            <w:proofErr w:type="spellStart"/>
            <w:r w:rsidRPr="00E54950">
              <w:rPr>
                <w:rFonts w:cstheme="minorHAnsi"/>
              </w:rPr>
              <w:lastRenderedPageBreak/>
              <w:t>ppt</w:t>
            </w:r>
            <w:proofErr w:type="spellEnd"/>
            <w:r w:rsidR="00D56D27" w:rsidRPr="00E54950">
              <w:rPr>
                <w:rFonts w:cstheme="minorHAnsi"/>
              </w:rPr>
              <w:t xml:space="preserve"> κ.ά..</w:t>
            </w:r>
            <w:r w:rsidRPr="00E54950">
              <w:rPr>
                <w:rFonts w:cstheme="minorHAnsi"/>
              </w:rPr>
              <w:t>)</w:t>
            </w:r>
          </w:p>
          <w:p w14:paraId="1C787B40" w14:textId="1D3D867C" w:rsidR="006F5C67" w:rsidRPr="00E54950" w:rsidRDefault="00821F3D" w:rsidP="00E54950">
            <w:pPr>
              <w:numPr>
                <w:ilvl w:val="0"/>
                <w:numId w:val="19"/>
              </w:numPr>
              <w:spacing w:after="200" w:line="276" w:lineRule="auto"/>
              <w:contextualSpacing/>
              <w:jc w:val="both"/>
              <w:rPr>
                <w:rFonts w:eastAsia="Calibri" w:cstheme="minorHAnsi"/>
                <w:kern w:val="0"/>
              </w:rPr>
            </w:pPr>
            <w:r w:rsidRPr="00E54950">
              <w:rPr>
                <w:rFonts w:cstheme="minorHAnsi"/>
              </w:rPr>
              <w:t>Να ασκηθούν στη συμμετοχή σε έρευνα</w:t>
            </w:r>
            <w:r w:rsidR="00D56D27" w:rsidRPr="00E54950">
              <w:rPr>
                <w:rFonts w:cstheme="minorHAnsi"/>
              </w:rPr>
              <w:t>,</w:t>
            </w:r>
            <w:r w:rsidRPr="00E54950">
              <w:rPr>
                <w:rFonts w:cstheme="minorHAnsi"/>
              </w:rPr>
              <w:t xml:space="preserve"> μέσω της τεχνικής της συνέντευξης</w:t>
            </w:r>
          </w:p>
        </w:tc>
      </w:tr>
      <w:tr w:rsidR="0066712B" w:rsidRPr="00E54950" w14:paraId="4A3606CF" w14:textId="77777777" w:rsidTr="004060E2">
        <w:tc>
          <w:tcPr>
            <w:tcW w:w="8522" w:type="dxa"/>
          </w:tcPr>
          <w:p w14:paraId="64690908" w14:textId="77777777" w:rsidR="006F5C67" w:rsidRPr="00E54950" w:rsidRDefault="006F5C67" w:rsidP="00E54950">
            <w:pPr>
              <w:spacing w:line="276" w:lineRule="auto"/>
              <w:contextualSpacing/>
              <w:jc w:val="both"/>
              <w:rPr>
                <w:rFonts w:eastAsia="Times New Roman" w:cstheme="minorHAnsi"/>
                <w:b/>
                <w:bCs/>
                <w:color w:val="000000"/>
                <w:lang w:eastAsia="el-GR"/>
              </w:rPr>
            </w:pPr>
          </w:p>
          <w:p w14:paraId="66830A64" w14:textId="2ABB0985" w:rsidR="004B0344" w:rsidRPr="00E54950" w:rsidRDefault="004B0344" w:rsidP="00E54950">
            <w:pPr>
              <w:spacing w:line="276" w:lineRule="auto"/>
              <w:contextualSpacing/>
              <w:jc w:val="both"/>
              <w:rPr>
                <w:rFonts w:eastAsia="Times New Roman" w:cstheme="minorHAnsi"/>
                <w:b/>
                <w:bCs/>
                <w:color w:val="000000"/>
                <w:lang w:eastAsia="el-GR"/>
              </w:rPr>
            </w:pPr>
            <w:r w:rsidRPr="00E54950">
              <w:rPr>
                <w:rFonts w:eastAsia="Times New Roman" w:cstheme="minorHAnsi"/>
                <w:b/>
                <w:bCs/>
                <w:color w:val="000000"/>
                <w:lang w:eastAsia="el-GR"/>
              </w:rPr>
              <w:t>ΔΕΞΙΟΤΗΤΕΣ ΠΟΥ ΑΝΑΠΤΥΣΣΟΝΤΑΙ:</w:t>
            </w:r>
          </w:p>
          <w:p w14:paraId="63FDACD5" w14:textId="77777777" w:rsidR="009827CB" w:rsidRPr="00E54950" w:rsidRDefault="009827CB" w:rsidP="00E54950">
            <w:pPr>
              <w:spacing w:line="276" w:lineRule="auto"/>
              <w:contextualSpacing/>
              <w:jc w:val="both"/>
              <w:rPr>
                <w:rFonts w:eastAsia="Times New Roman" w:cstheme="minorHAnsi"/>
                <w:b/>
                <w:bCs/>
                <w:color w:val="000000"/>
                <w:lang w:eastAsia="el-GR"/>
              </w:rPr>
            </w:pPr>
          </w:p>
          <w:p w14:paraId="0CB09959" w14:textId="1C3037EB" w:rsidR="00ED671E" w:rsidRPr="00E54950" w:rsidRDefault="00ED671E" w:rsidP="00E54950">
            <w:pPr>
              <w:pStyle w:val="a6"/>
              <w:numPr>
                <w:ilvl w:val="0"/>
                <w:numId w:val="18"/>
              </w:numPr>
              <w:spacing w:line="276" w:lineRule="auto"/>
              <w:jc w:val="both"/>
              <w:rPr>
                <w:rFonts w:eastAsia="Times New Roman" w:cstheme="minorHAnsi"/>
                <w:color w:val="000000"/>
                <w:lang w:eastAsia="el-GR"/>
              </w:rPr>
            </w:pPr>
            <w:r w:rsidRPr="00E54950">
              <w:rPr>
                <w:rFonts w:eastAsia="Times New Roman" w:cstheme="minorHAnsi"/>
                <w:b/>
                <w:bCs/>
                <w:color w:val="000000"/>
                <w:lang w:eastAsia="el-GR"/>
              </w:rPr>
              <w:t>Δεξιότητες μάθησης 21ου αιώνα</w:t>
            </w:r>
            <w:r w:rsidRPr="00E54950">
              <w:rPr>
                <w:rFonts w:eastAsia="Times New Roman" w:cstheme="minorHAnsi"/>
                <w:color w:val="000000"/>
                <w:lang w:eastAsia="el-GR"/>
              </w:rPr>
              <w:t xml:space="preserve"> (Κριτική σκέψη, Επικοινωνία, Συνεργασία, Δημιουργικότητα)</w:t>
            </w:r>
          </w:p>
          <w:p w14:paraId="2B9139F3" w14:textId="3C66B16E" w:rsidR="00ED671E" w:rsidRPr="00E54950" w:rsidRDefault="00ED671E" w:rsidP="00E54950">
            <w:pPr>
              <w:pStyle w:val="a6"/>
              <w:numPr>
                <w:ilvl w:val="0"/>
                <w:numId w:val="17"/>
              </w:numPr>
              <w:spacing w:line="276" w:lineRule="auto"/>
              <w:jc w:val="both"/>
              <w:rPr>
                <w:rFonts w:eastAsia="Times New Roman" w:cstheme="minorHAnsi"/>
                <w:color w:val="000000"/>
                <w:lang w:eastAsia="el-GR"/>
              </w:rPr>
            </w:pPr>
            <w:r w:rsidRPr="00E54950">
              <w:rPr>
                <w:rFonts w:eastAsia="Times New Roman" w:cstheme="minorHAnsi"/>
                <w:color w:val="000000"/>
                <w:lang w:eastAsia="el-GR"/>
              </w:rPr>
              <w:t>Ψηφιακή μάθηση 21ου αιώνα (σε ψηφιακό περιβάλλον) Ψηφιακή δημιουργικότητα, Συνδυαστικές δεξιότητες ψηφιακής τεχνολογίας, επικοινωνίας και συνεργασίας</w:t>
            </w:r>
          </w:p>
          <w:p w14:paraId="139537BD" w14:textId="2074DD39" w:rsidR="00ED671E" w:rsidRPr="00E54950" w:rsidRDefault="00ED671E" w:rsidP="00E54950">
            <w:pPr>
              <w:pStyle w:val="a6"/>
              <w:numPr>
                <w:ilvl w:val="0"/>
                <w:numId w:val="17"/>
              </w:numPr>
              <w:spacing w:line="276" w:lineRule="auto"/>
              <w:jc w:val="both"/>
              <w:rPr>
                <w:rFonts w:eastAsia="Times New Roman" w:cstheme="minorHAnsi"/>
                <w:color w:val="000000"/>
                <w:lang w:eastAsia="el-GR"/>
              </w:rPr>
            </w:pPr>
            <w:r w:rsidRPr="00E54950">
              <w:rPr>
                <w:rFonts w:eastAsia="Times New Roman" w:cstheme="minorHAnsi"/>
                <w:color w:val="000000"/>
                <w:lang w:eastAsia="el-GR"/>
              </w:rPr>
              <w:t>Παραγωγική μάθηση μέσω των τεχνών και της δημιουργικότητας</w:t>
            </w:r>
          </w:p>
          <w:p w14:paraId="6D939B57" w14:textId="09BEF250" w:rsidR="00ED671E" w:rsidRPr="00E54950" w:rsidRDefault="00ED671E" w:rsidP="00E54950">
            <w:pPr>
              <w:pStyle w:val="a6"/>
              <w:numPr>
                <w:ilvl w:val="0"/>
                <w:numId w:val="13"/>
              </w:numPr>
              <w:spacing w:line="276" w:lineRule="auto"/>
              <w:jc w:val="both"/>
              <w:rPr>
                <w:rFonts w:eastAsia="Times New Roman" w:cstheme="minorHAnsi"/>
                <w:color w:val="000000"/>
                <w:lang w:eastAsia="el-GR"/>
              </w:rPr>
            </w:pPr>
            <w:r w:rsidRPr="00E54950">
              <w:rPr>
                <w:rFonts w:eastAsia="Times New Roman" w:cstheme="minorHAnsi"/>
                <w:b/>
                <w:bCs/>
                <w:color w:val="000000"/>
                <w:lang w:eastAsia="el-GR"/>
              </w:rPr>
              <w:t>Δεξιότητες ζωής</w:t>
            </w:r>
            <w:r w:rsidRPr="00E54950">
              <w:rPr>
                <w:rFonts w:eastAsia="Times New Roman" w:cstheme="minorHAnsi"/>
                <w:color w:val="000000"/>
                <w:lang w:eastAsia="el-GR"/>
              </w:rPr>
              <w:t> (</w:t>
            </w:r>
            <w:proofErr w:type="spellStart"/>
            <w:r w:rsidRPr="00E54950">
              <w:rPr>
                <w:rFonts w:eastAsia="Times New Roman" w:cstheme="minorHAnsi"/>
                <w:color w:val="000000"/>
                <w:lang w:eastAsia="el-GR"/>
              </w:rPr>
              <w:t>Ενσυναίσθηση</w:t>
            </w:r>
            <w:proofErr w:type="spellEnd"/>
            <w:r w:rsidRPr="00E54950">
              <w:rPr>
                <w:rFonts w:eastAsia="Times New Roman" w:cstheme="minorHAnsi"/>
                <w:color w:val="000000"/>
                <w:lang w:eastAsia="el-GR"/>
              </w:rPr>
              <w:t xml:space="preserve"> και ευαισθησία, </w:t>
            </w:r>
            <w:proofErr w:type="spellStart"/>
            <w:r w:rsidRPr="00E54950">
              <w:rPr>
                <w:rFonts w:eastAsia="Times New Roman" w:cstheme="minorHAnsi"/>
                <w:color w:val="000000"/>
                <w:lang w:eastAsia="el-GR"/>
              </w:rPr>
              <w:t>Πολιτειότητα</w:t>
            </w:r>
            <w:proofErr w:type="spellEnd"/>
            <w:r w:rsidRPr="00E54950">
              <w:rPr>
                <w:rFonts w:eastAsia="Times New Roman" w:cstheme="minorHAnsi"/>
                <w:color w:val="000000"/>
                <w:lang w:eastAsia="el-GR"/>
              </w:rPr>
              <w:t>, Ανθεκτικότητα, Υπευθυνότητα), Πρωτοβουλία, Οργανωτική ικανότητα, Προγραμματισμός, Παραγωγικότητα</w:t>
            </w:r>
          </w:p>
          <w:p w14:paraId="4C8CC1CD" w14:textId="77777777" w:rsidR="00ED671E" w:rsidRPr="00E54950" w:rsidRDefault="00ED671E" w:rsidP="00E54950">
            <w:pPr>
              <w:pStyle w:val="a6"/>
              <w:numPr>
                <w:ilvl w:val="0"/>
                <w:numId w:val="13"/>
              </w:numPr>
              <w:spacing w:line="276" w:lineRule="auto"/>
              <w:rPr>
                <w:rFonts w:eastAsia="Times New Roman" w:cstheme="minorHAnsi"/>
                <w:color w:val="000000"/>
                <w:lang w:eastAsia="el-GR"/>
              </w:rPr>
            </w:pPr>
            <w:r w:rsidRPr="00E54950">
              <w:rPr>
                <w:rFonts w:eastAsia="Times New Roman" w:cstheme="minorHAnsi"/>
                <w:b/>
                <w:bCs/>
                <w:color w:val="000000"/>
                <w:lang w:eastAsia="el-GR"/>
              </w:rPr>
              <w:t>Δεξιότητες της τεχνολογίας</w:t>
            </w:r>
            <w:r w:rsidRPr="00E54950">
              <w:rPr>
                <w:rFonts w:eastAsia="Times New Roman" w:cstheme="minorHAnsi"/>
                <w:color w:val="000000"/>
                <w:lang w:eastAsia="el-GR"/>
              </w:rPr>
              <w:t xml:space="preserve"> (Δεξιότητες δημιουργίας και διαμοιρασμού ψηφιακών δημιουργημάτων, Δεξιότητες ανάλυσης και παραγωγής περιεχομένου σε έντυπα και ηλεκτρονικά μέσα, Δεξιότητες διεπιστημονικής και διαθεματικής χρήσης των νέων τεχνολογιών)</w:t>
            </w:r>
          </w:p>
          <w:p w14:paraId="61C88637" w14:textId="77777777" w:rsidR="00ED671E" w:rsidRPr="00E54950" w:rsidRDefault="00ED671E" w:rsidP="00E54950">
            <w:pPr>
              <w:pStyle w:val="a6"/>
              <w:numPr>
                <w:ilvl w:val="0"/>
                <w:numId w:val="13"/>
              </w:numPr>
              <w:spacing w:line="276" w:lineRule="auto"/>
              <w:jc w:val="both"/>
              <w:rPr>
                <w:rFonts w:eastAsia="Times New Roman" w:cstheme="minorHAnsi"/>
                <w:b/>
                <w:bCs/>
                <w:color w:val="000000"/>
                <w:lang w:eastAsia="el-GR"/>
              </w:rPr>
            </w:pPr>
            <w:r w:rsidRPr="00E54950">
              <w:rPr>
                <w:rFonts w:eastAsia="Times New Roman" w:cstheme="minorHAnsi"/>
                <w:b/>
                <w:bCs/>
                <w:color w:val="000000"/>
                <w:lang w:eastAsia="el-GR"/>
              </w:rPr>
              <w:t>Δεξιότητες του νου</w:t>
            </w:r>
          </w:p>
          <w:p w14:paraId="16976CCF" w14:textId="7CE8ABBF" w:rsidR="003C7BF1" w:rsidRPr="00E54950" w:rsidRDefault="00ED671E" w:rsidP="00E54950">
            <w:pPr>
              <w:numPr>
                <w:ilvl w:val="0"/>
                <w:numId w:val="12"/>
              </w:numPr>
              <w:spacing w:line="276" w:lineRule="auto"/>
              <w:contextualSpacing/>
              <w:jc w:val="both"/>
              <w:rPr>
                <w:rFonts w:eastAsia="Times New Roman" w:cstheme="minorHAnsi"/>
                <w:color w:val="000000"/>
                <w:lang w:eastAsia="el-GR"/>
              </w:rPr>
            </w:pPr>
            <w:r w:rsidRPr="00E54950">
              <w:rPr>
                <w:rFonts w:eastAsia="Times New Roman" w:cstheme="minorHAnsi"/>
                <w:color w:val="000000"/>
                <w:lang w:eastAsia="el-GR"/>
              </w:rPr>
              <w:t>Στρατηγική Σκέψη (</w:t>
            </w:r>
            <w:proofErr w:type="spellStart"/>
            <w:r w:rsidRPr="00E54950">
              <w:rPr>
                <w:rFonts w:eastAsia="Times New Roman" w:cstheme="minorHAnsi"/>
                <w:color w:val="000000"/>
                <w:lang w:eastAsia="el-GR"/>
              </w:rPr>
              <w:t>Οργανωσιακή</w:t>
            </w:r>
            <w:proofErr w:type="spellEnd"/>
            <w:r w:rsidRPr="00E54950">
              <w:rPr>
                <w:rFonts w:eastAsia="Times New Roman" w:cstheme="minorHAnsi"/>
                <w:color w:val="000000"/>
                <w:lang w:eastAsia="el-GR"/>
              </w:rPr>
              <w:t xml:space="preserve"> σκέψη, Μελέτη περιπτώσεων και Επίλυση προβλημάτων), κατασκευές, </w:t>
            </w:r>
            <w:proofErr w:type="spellStart"/>
            <w:r w:rsidRPr="00E54950">
              <w:rPr>
                <w:rFonts w:eastAsia="Times New Roman" w:cstheme="minorHAnsi"/>
                <w:color w:val="000000"/>
                <w:lang w:eastAsia="el-GR"/>
              </w:rPr>
              <w:t>αναστοχασμός</w:t>
            </w:r>
            <w:proofErr w:type="spellEnd"/>
          </w:p>
        </w:tc>
      </w:tr>
      <w:tr w:rsidR="0066712B" w:rsidRPr="00E54950" w14:paraId="520074AB" w14:textId="77777777" w:rsidTr="004060E2">
        <w:tc>
          <w:tcPr>
            <w:tcW w:w="8522" w:type="dxa"/>
          </w:tcPr>
          <w:p w14:paraId="5E4FE7C9" w14:textId="77777777" w:rsidR="009827CB" w:rsidRPr="00E54950" w:rsidRDefault="009827CB" w:rsidP="00E54950">
            <w:pPr>
              <w:spacing w:line="276" w:lineRule="auto"/>
              <w:contextualSpacing/>
              <w:jc w:val="both"/>
              <w:rPr>
                <w:rFonts w:eastAsia="Times New Roman" w:cstheme="minorHAnsi"/>
                <w:b/>
                <w:bCs/>
                <w:color w:val="000000"/>
                <w:lang w:eastAsia="el-GR"/>
              </w:rPr>
            </w:pPr>
          </w:p>
          <w:p w14:paraId="573FAFF6" w14:textId="77777777" w:rsidR="0095171A" w:rsidRPr="00E54950" w:rsidRDefault="004B0344" w:rsidP="00E54950">
            <w:pPr>
              <w:spacing w:line="276" w:lineRule="auto"/>
              <w:contextualSpacing/>
              <w:jc w:val="both"/>
              <w:rPr>
                <w:rFonts w:eastAsia="Times New Roman" w:cstheme="minorHAnsi"/>
                <w:b/>
                <w:bCs/>
                <w:color w:val="000000"/>
                <w:lang w:eastAsia="el-GR"/>
              </w:rPr>
            </w:pPr>
            <w:r w:rsidRPr="00E54950">
              <w:rPr>
                <w:rFonts w:eastAsia="Times New Roman" w:cstheme="minorHAnsi"/>
                <w:b/>
                <w:bCs/>
                <w:color w:val="000000"/>
                <w:lang w:eastAsia="el-GR"/>
              </w:rPr>
              <w:t>ΣΥΝΕΡΓΑΣΙΕΣ:</w:t>
            </w:r>
          </w:p>
          <w:p w14:paraId="037E2526" w14:textId="639E9ED1" w:rsidR="004B0344" w:rsidRPr="00E54950" w:rsidRDefault="004B0344" w:rsidP="00E54950">
            <w:pPr>
              <w:spacing w:line="276" w:lineRule="auto"/>
              <w:contextualSpacing/>
              <w:jc w:val="both"/>
              <w:rPr>
                <w:rFonts w:eastAsia="Times New Roman" w:cstheme="minorHAnsi"/>
                <w:b/>
                <w:bCs/>
                <w:color w:val="000000"/>
                <w:lang w:eastAsia="el-GR"/>
              </w:rPr>
            </w:pPr>
            <w:r w:rsidRPr="00E54950">
              <w:rPr>
                <w:rFonts w:eastAsia="Times New Roman" w:cstheme="minorHAnsi"/>
                <w:b/>
                <w:bCs/>
                <w:color w:val="000000"/>
                <w:lang w:eastAsia="el-GR"/>
              </w:rPr>
              <w:t xml:space="preserve"> </w:t>
            </w:r>
          </w:p>
          <w:p w14:paraId="216DFA2C" w14:textId="4964BE4A" w:rsidR="0027735D" w:rsidRPr="00E54950" w:rsidRDefault="00E74C1D" w:rsidP="00E54950">
            <w:pPr>
              <w:spacing w:line="276" w:lineRule="auto"/>
              <w:contextualSpacing/>
              <w:jc w:val="both"/>
              <w:rPr>
                <w:rFonts w:eastAsia="Calibri" w:cstheme="minorHAnsi"/>
                <w:kern w:val="0"/>
              </w:rPr>
            </w:pPr>
            <w:r w:rsidRPr="00E54950">
              <w:rPr>
                <w:rFonts w:eastAsia="Calibri" w:cstheme="minorHAnsi"/>
                <w:kern w:val="0"/>
              </w:rPr>
              <w:t>1</w:t>
            </w:r>
            <w:r w:rsidR="004B0344" w:rsidRPr="00E54950">
              <w:rPr>
                <w:rFonts w:eastAsia="Calibri" w:cstheme="minorHAnsi"/>
                <w:kern w:val="0"/>
              </w:rPr>
              <w:t>)</w:t>
            </w:r>
            <w:r w:rsidR="00235F7D" w:rsidRPr="00E54950">
              <w:rPr>
                <w:rFonts w:eastAsia="Calibri" w:cstheme="minorHAnsi"/>
                <w:kern w:val="0"/>
              </w:rPr>
              <w:t xml:space="preserve"> </w:t>
            </w:r>
            <w:r w:rsidR="004B0344" w:rsidRPr="00E54950">
              <w:rPr>
                <w:rFonts w:eastAsia="Calibri" w:cstheme="minorHAnsi"/>
                <w:kern w:val="0"/>
              </w:rPr>
              <w:t xml:space="preserve">Εθνικό και Καποδιστριακό Πανεπιστήμιο Αθηνών </w:t>
            </w:r>
            <w:r w:rsidR="00512177" w:rsidRPr="00E54950">
              <w:rPr>
                <w:rFonts w:eastAsia="Calibri" w:cstheme="minorHAnsi"/>
                <w:kern w:val="0"/>
              </w:rPr>
              <w:t>–</w:t>
            </w:r>
            <w:r w:rsidR="0027735D" w:rsidRPr="00E54950">
              <w:rPr>
                <w:rFonts w:eastAsia="Calibri" w:cstheme="minorHAnsi"/>
                <w:kern w:val="0"/>
              </w:rPr>
              <w:t xml:space="preserve"> Εργαστήριο Κοινωνικών Επιστημών – Τομέας Ανθρωπιστικών Σπουδών ΠΤΔΕ – ΕΚΠΑ.</w:t>
            </w:r>
          </w:p>
          <w:p w14:paraId="31091239" w14:textId="5D8139F6" w:rsidR="004B0344" w:rsidRPr="00E54950" w:rsidRDefault="0027735D" w:rsidP="00E54950">
            <w:pPr>
              <w:spacing w:after="200" w:line="276" w:lineRule="auto"/>
              <w:contextualSpacing/>
              <w:jc w:val="both"/>
              <w:rPr>
                <w:rFonts w:eastAsia="Calibri" w:cstheme="minorHAnsi"/>
                <w:kern w:val="0"/>
              </w:rPr>
            </w:pPr>
            <w:r w:rsidRPr="00E54950">
              <w:rPr>
                <w:rFonts w:eastAsia="Calibri" w:cstheme="minorHAnsi"/>
                <w:kern w:val="0"/>
              </w:rPr>
              <w:t xml:space="preserve">Καθηγήτρια Λαογραφίας, Διευθύντρια του Εργαστηρίου Κοινωνικών Επιστημών, κυρία Ρέα </w:t>
            </w:r>
            <w:proofErr w:type="spellStart"/>
            <w:r w:rsidRPr="00E54950">
              <w:rPr>
                <w:rFonts w:eastAsia="Calibri" w:cstheme="minorHAnsi"/>
                <w:kern w:val="0"/>
              </w:rPr>
              <w:t>Κακάμπουρα</w:t>
            </w:r>
            <w:proofErr w:type="spellEnd"/>
          </w:p>
          <w:p w14:paraId="440CF18B" w14:textId="42CB8987" w:rsidR="004B0344" w:rsidRPr="00E54950" w:rsidRDefault="00E74C1D" w:rsidP="00E54950">
            <w:pPr>
              <w:spacing w:after="200" w:line="276" w:lineRule="auto"/>
              <w:contextualSpacing/>
              <w:jc w:val="both"/>
              <w:rPr>
                <w:rFonts w:eastAsia="Calibri" w:cstheme="minorHAnsi"/>
                <w:kern w:val="0"/>
              </w:rPr>
            </w:pPr>
            <w:r w:rsidRPr="00E54950">
              <w:rPr>
                <w:rFonts w:eastAsia="Calibri" w:cstheme="minorHAnsi"/>
                <w:kern w:val="0"/>
              </w:rPr>
              <w:t>2</w:t>
            </w:r>
            <w:r w:rsidR="004B0344" w:rsidRPr="00E54950">
              <w:rPr>
                <w:rFonts w:eastAsia="Calibri" w:cstheme="minorHAnsi"/>
                <w:kern w:val="0"/>
              </w:rPr>
              <w:t xml:space="preserve">) Καθηγητής Πληροφορικής </w:t>
            </w:r>
          </w:p>
          <w:p w14:paraId="3F9B3D5C" w14:textId="49640433" w:rsidR="004B0344" w:rsidRPr="00E54950" w:rsidRDefault="00E74C1D" w:rsidP="00E54950">
            <w:pPr>
              <w:spacing w:after="200" w:line="276" w:lineRule="auto"/>
              <w:contextualSpacing/>
              <w:jc w:val="both"/>
              <w:rPr>
                <w:rFonts w:eastAsia="Calibri" w:cstheme="minorHAnsi"/>
                <w:kern w:val="0"/>
              </w:rPr>
            </w:pPr>
            <w:r w:rsidRPr="00E54950">
              <w:rPr>
                <w:rFonts w:eastAsia="Calibri" w:cstheme="minorHAnsi"/>
                <w:kern w:val="0"/>
              </w:rPr>
              <w:t>3</w:t>
            </w:r>
            <w:r w:rsidR="004B0344" w:rsidRPr="00E54950">
              <w:rPr>
                <w:rFonts w:eastAsia="Calibri" w:cstheme="minorHAnsi"/>
                <w:kern w:val="0"/>
              </w:rPr>
              <w:t>) Καθηγητής Εικαστικών</w:t>
            </w:r>
          </w:p>
          <w:p w14:paraId="447DDD13" w14:textId="3BD165AB" w:rsidR="0063568C" w:rsidRPr="00E54950" w:rsidRDefault="00E74C1D" w:rsidP="00E54950">
            <w:pPr>
              <w:spacing w:after="200" w:line="276" w:lineRule="auto"/>
              <w:contextualSpacing/>
              <w:jc w:val="both"/>
              <w:rPr>
                <w:rFonts w:eastAsia="Calibri" w:cstheme="minorHAnsi"/>
                <w:kern w:val="0"/>
              </w:rPr>
            </w:pPr>
            <w:r w:rsidRPr="00E54950">
              <w:rPr>
                <w:rFonts w:eastAsia="Calibri" w:cstheme="minorHAnsi"/>
                <w:kern w:val="0"/>
              </w:rPr>
              <w:t>4</w:t>
            </w:r>
            <w:r w:rsidR="0063568C" w:rsidRPr="00E54950">
              <w:rPr>
                <w:rFonts w:eastAsia="Calibri" w:cstheme="minorHAnsi"/>
                <w:kern w:val="0"/>
              </w:rPr>
              <w:t xml:space="preserve">) Υπεύθυνη δασκάλα </w:t>
            </w:r>
            <w:proofErr w:type="spellStart"/>
            <w:r w:rsidR="0063568C" w:rsidRPr="00E54950">
              <w:rPr>
                <w:rFonts w:eastAsia="Calibri" w:cstheme="minorHAnsi"/>
                <w:kern w:val="0"/>
              </w:rPr>
              <w:t>Ολοημέρου</w:t>
            </w:r>
            <w:proofErr w:type="spellEnd"/>
          </w:p>
          <w:p w14:paraId="747638FE" w14:textId="17297BE8" w:rsidR="004B0344" w:rsidRPr="00E54950" w:rsidRDefault="00E74C1D" w:rsidP="00E54950">
            <w:pPr>
              <w:spacing w:after="200" w:line="276" w:lineRule="auto"/>
              <w:contextualSpacing/>
              <w:jc w:val="both"/>
              <w:rPr>
                <w:rFonts w:eastAsia="Calibri" w:cstheme="minorHAnsi"/>
                <w:kern w:val="0"/>
              </w:rPr>
            </w:pPr>
            <w:r w:rsidRPr="00E54950">
              <w:rPr>
                <w:rFonts w:eastAsia="Calibri" w:cstheme="minorHAnsi"/>
                <w:kern w:val="0"/>
              </w:rPr>
              <w:t>5</w:t>
            </w:r>
            <w:r w:rsidR="004B0344" w:rsidRPr="00E54950">
              <w:rPr>
                <w:rFonts w:eastAsia="Calibri" w:cstheme="minorHAnsi"/>
                <w:kern w:val="0"/>
              </w:rPr>
              <w:t xml:space="preserve">) </w:t>
            </w:r>
            <w:r w:rsidR="004B0344" w:rsidRPr="00E54950">
              <w:rPr>
                <w:rFonts w:eastAsia="Calibri" w:cstheme="minorHAnsi"/>
                <w:kern w:val="0"/>
                <w:lang w:val="en-US"/>
              </w:rPr>
              <w:t>MONUMENTA</w:t>
            </w:r>
          </w:p>
          <w:p w14:paraId="7ADFAB5D" w14:textId="1B89B11E" w:rsidR="004B0344" w:rsidRPr="00E54950" w:rsidRDefault="00E74C1D" w:rsidP="00E54950">
            <w:pPr>
              <w:spacing w:after="200" w:line="276" w:lineRule="auto"/>
              <w:contextualSpacing/>
              <w:jc w:val="both"/>
              <w:rPr>
                <w:rFonts w:eastAsia="Times New Roman" w:cstheme="minorHAnsi"/>
                <w:color w:val="000000"/>
                <w:lang w:eastAsia="el-GR"/>
              </w:rPr>
            </w:pPr>
            <w:r w:rsidRPr="00E54950">
              <w:rPr>
                <w:rFonts w:eastAsia="Times New Roman" w:cstheme="minorHAnsi"/>
                <w:color w:val="000000"/>
                <w:lang w:eastAsia="el-GR"/>
              </w:rPr>
              <w:t>6</w:t>
            </w:r>
            <w:r w:rsidR="004B0344" w:rsidRPr="00E54950">
              <w:rPr>
                <w:rFonts w:eastAsia="Times New Roman" w:cstheme="minorHAnsi"/>
                <w:color w:val="000000"/>
                <w:lang w:eastAsia="el-GR"/>
              </w:rPr>
              <w:t>) 6</w:t>
            </w:r>
            <w:r w:rsidR="004B0344" w:rsidRPr="00E54950">
              <w:rPr>
                <w:rFonts w:eastAsia="Times New Roman" w:cstheme="minorHAnsi"/>
                <w:color w:val="000000"/>
                <w:vertAlign w:val="superscript"/>
                <w:lang w:eastAsia="el-GR"/>
              </w:rPr>
              <w:t>η</w:t>
            </w:r>
            <w:r w:rsidR="004B0344" w:rsidRPr="00E54950">
              <w:rPr>
                <w:rFonts w:eastAsia="Times New Roman" w:cstheme="minorHAnsi"/>
                <w:color w:val="000000"/>
                <w:lang w:eastAsia="el-GR"/>
              </w:rPr>
              <w:t xml:space="preserve"> Δημοτική Κοινότητα του Δήμου Αθηναίων και ΟΠΑΝΔΑ</w:t>
            </w:r>
          </w:p>
          <w:p w14:paraId="2EB6523C" w14:textId="544D0F03" w:rsidR="004B0344" w:rsidRPr="00E54950" w:rsidRDefault="00E74C1D" w:rsidP="00E54950">
            <w:pPr>
              <w:spacing w:after="200" w:line="276" w:lineRule="auto"/>
              <w:contextualSpacing/>
              <w:jc w:val="both"/>
              <w:rPr>
                <w:rFonts w:eastAsia="Times New Roman" w:cstheme="minorHAnsi"/>
                <w:color w:val="000000"/>
                <w:lang w:eastAsia="el-GR"/>
              </w:rPr>
            </w:pPr>
            <w:r w:rsidRPr="00E54950">
              <w:rPr>
                <w:rFonts w:eastAsia="Times New Roman" w:cstheme="minorHAnsi"/>
                <w:color w:val="000000"/>
                <w:lang w:eastAsia="el-GR"/>
              </w:rPr>
              <w:t>7</w:t>
            </w:r>
            <w:r w:rsidR="004B0344" w:rsidRPr="00E54950">
              <w:rPr>
                <w:rFonts w:eastAsia="Times New Roman" w:cstheme="minorHAnsi"/>
                <w:color w:val="000000"/>
                <w:lang w:eastAsia="el-GR"/>
              </w:rPr>
              <w:t>) Δήμος Αθηναίων (</w:t>
            </w:r>
            <w:proofErr w:type="spellStart"/>
            <w:r w:rsidR="004B0344" w:rsidRPr="00E54950">
              <w:rPr>
                <w:rFonts w:eastAsia="Times New Roman" w:cstheme="minorHAnsi"/>
                <w:color w:val="000000"/>
                <w:lang w:eastAsia="el-GR"/>
              </w:rPr>
              <w:t>Τεχνόπολη</w:t>
            </w:r>
            <w:proofErr w:type="spellEnd"/>
            <w:r w:rsidR="004B0344" w:rsidRPr="00E54950">
              <w:rPr>
                <w:rFonts w:eastAsia="Times New Roman" w:cstheme="minorHAnsi"/>
                <w:color w:val="000000"/>
                <w:lang w:eastAsia="el-GR"/>
              </w:rPr>
              <w:t xml:space="preserve"> Δήμου Αθηναίων)</w:t>
            </w:r>
          </w:p>
          <w:p w14:paraId="60AFC409" w14:textId="2D4B65DC" w:rsidR="0095171A" w:rsidRPr="00E54950" w:rsidRDefault="00E74C1D" w:rsidP="00E54950">
            <w:pPr>
              <w:spacing w:after="200" w:line="276" w:lineRule="auto"/>
              <w:contextualSpacing/>
              <w:jc w:val="both"/>
              <w:rPr>
                <w:rFonts w:eastAsia="Times New Roman" w:cstheme="minorHAnsi"/>
                <w:color w:val="000000"/>
                <w:lang w:eastAsia="el-GR"/>
              </w:rPr>
            </w:pPr>
            <w:r w:rsidRPr="00E54950">
              <w:rPr>
                <w:rFonts w:eastAsia="Times New Roman" w:cstheme="minorHAnsi"/>
                <w:color w:val="000000"/>
                <w:lang w:eastAsia="el-GR"/>
              </w:rPr>
              <w:t>8</w:t>
            </w:r>
            <w:r w:rsidR="004B0344" w:rsidRPr="00E54950">
              <w:rPr>
                <w:rFonts w:eastAsia="Times New Roman" w:cstheme="minorHAnsi"/>
                <w:color w:val="000000"/>
                <w:lang w:eastAsia="el-GR"/>
              </w:rPr>
              <w:t>) Ίδρυμα Ζογγολόπουλου</w:t>
            </w:r>
          </w:p>
        </w:tc>
      </w:tr>
      <w:tr w:rsidR="0066712B" w:rsidRPr="00E54950" w14:paraId="75F20C11" w14:textId="77777777" w:rsidTr="004060E2">
        <w:tc>
          <w:tcPr>
            <w:tcW w:w="8522" w:type="dxa"/>
          </w:tcPr>
          <w:p w14:paraId="46DB116F" w14:textId="77777777" w:rsidR="009827CB" w:rsidRPr="00E54950" w:rsidRDefault="009827CB" w:rsidP="00E54950">
            <w:pPr>
              <w:spacing w:line="276" w:lineRule="auto"/>
              <w:jc w:val="both"/>
              <w:rPr>
                <w:rFonts w:eastAsia="Times New Roman" w:cstheme="minorHAnsi"/>
                <w:b/>
                <w:bCs/>
                <w:color w:val="000000"/>
                <w:lang w:eastAsia="el-GR"/>
              </w:rPr>
            </w:pPr>
          </w:p>
          <w:p w14:paraId="7D1A70E3" w14:textId="5EB7A8FE" w:rsidR="004B0344" w:rsidRPr="00E54950" w:rsidRDefault="004B0344" w:rsidP="00E54950">
            <w:pPr>
              <w:spacing w:line="276" w:lineRule="auto"/>
              <w:jc w:val="both"/>
              <w:rPr>
                <w:rFonts w:eastAsia="Times New Roman" w:cstheme="minorHAnsi"/>
                <w:b/>
                <w:bCs/>
                <w:color w:val="000000"/>
                <w:lang w:eastAsia="el-GR"/>
              </w:rPr>
            </w:pPr>
            <w:r w:rsidRPr="00E54950">
              <w:rPr>
                <w:rFonts w:eastAsia="Times New Roman" w:cstheme="minorHAnsi"/>
                <w:b/>
                <w:bCs/>
                <w:color w:val="000000"/>
                <w:lang w:eastAsia="el-GR"/>
              </w:rPr>
              <w:t xml:space="preserve">ΔΙΑΡΚΕΙΑ ΕΡΓΑΣΤΗΡΙΩΝ: </w:t>
            </w:r>
          </w:p>
          <w:p w14:paraId="4190151C" w14:textId="77777777" w:rsidR="004B0344" w:rsidRPr="00E54950" w:rsidRDefault="004B0344" w:rsidP="00E54950">
            <w:pPr>
              <w:spacing w:line="276" w:lineRule="auto"/>
              <w:jc w:val="both"/>
              <w:rPr>
                <w:rFonts w:eastAsia="Times New Roman" w:cstheme="minorHAnsi"/>
                <w:color w:val="000000"/>
                <w:lang w:eastAsia="el-GR"/>
              </w:rPr>
            </w:pPr>
          </w:p>
          <w:p w14:paraId="7688B76F" w14:textId="063DB43F" w:rsidR="004B0344" w:rsidRPr="00E54950" w:rsidRDefault="004B0344" w:rsidP="00E54950">
            <w:pPr>
              <w:spacing w:line="276" w:lineRule="auto"/>
              <w:jc w:val="both"/>
              <w:rPr>
                <w:rFonts w:eastAsia="Times New Roman" w:cstheme="minorHAnsi"/>
                <w:color w:val="000000"/>
                <w:lang w:eastAsia="el-GR"/>
              </w:rPr>
            </w:pPr>
            <w:r w:rsidRPr="00E54950">
              <w:rPr>
                <w:rFonts w:eastAsia="Times New Roman" w:cstheme="minorHAnsi"/>
                <w:color w:val="000000"/>
                <w:lang w:eastAsia="el-GR"/>
              </w:rPr>
              <w:t>7 Εργαστήρια δεξιοτήτων. Υπάρχει η δυνατότητα</w:t>
            </w:r>
            <w:r w:rsidR="00C34F8B" w:rsidRPr="00E54950">
              <w:rPr>
                <w:rFonts w:eastAsia="Times New Roman" w:cstheme="minorHAnsi"/>
                <w:color w:val="000000"/>
                <w:lang w:eastAsia="el-GR"/>
              </w:rPr>
              <w:t>:</w:t>
            </w:r>
            <w:r w:rsidRPr="00E54950">
              <w:rPr>
                <w:rFonts w:eastAsia="Times New Roman" w:cstheme="minorHAnsi"/>
                <w:color w:val="000000"/>
                <w:lang w:eastAsia="el-GR"/>
              </w:rPr>
              <w:t xml:space="preserve"> </w:t>
            </w:r>
            <w:r w:rsidR="00073B99" w:rsidRPr="00E54950">
              <w:rPr>
                <w:rFonts w:eastAsia="Times New Roman" w:cstheme="minorHAnsi"/>
                <w:color w:val="000000"/>
                <w:lang w:eastAsia="el-GR"/>
              </w:rPr>
              <w:t xml:space="preserve">α) </w:t>
            </w:r>
            <w:r w:rsidRPr="00E54950">
              <w:rPr>
                <w:rFonts w:eastAsia="Times New Roman" w:cstheme="minorHAnsi"/>
                <w:color w:val="000000"/>
                <w:lang w:eastAsia="el-GR"/>
              </w:rPr>
              <w:t>υλοποίησης δραστηριοτήτων</w:t>
            </w:r>
            <w:r w:rsidR="000D0F2B" w:rsidRPr="00E54950">
              <w:rPr>
                <w:rFonts w:eastAsia="Times New Roman" w:cstheme="minorHAnsi"/>
                <w:color w:val="000000"/>
                <w:lang w:eastAsia="el-GR"/>
              </w:rPr>
              <w:t xml:space="preserve"> εναλλακτικών ή</w:t>
            </w:r>
            <w:r w:rsidRPr="00E54950">
              <w:rPr>
                <w:rFonts w:eastAsia="Times New Roman" w:cstheme="minorHAnsi"/>
                <w:color w:val="000000"/>
                <w:lang w:eastAsia="el-GR"/>
              </w:rPr>
              <w:t xml:space="preserve"> επέκτασης και </w:t>
            </w:r>
            <w:r w:rsidR="00073B99" w:rsidRPr="00E54950">
              <w:rPr>
                <w:rFonts w:eastAsia="Times New Roman" w:cstheme="minorHAnsi"/>
                <w:color w:val="000000"/>
                <w:lang w:eastAsia="el-GR"/>
              </w:rPr>
              <w:t xml:space="preserve">β) </w:t>
            </w:r>
            <w:r w:rsidRPr="00E54950">
              <w:rPr>
                <w:rFonts w:eastAsia="Times New Roman" w:cstheme="minorHAnsi"/>
                <w:color w:val="000000"/>
                <w:lang w:eastAsia="el-GR"/>
              </w:rPr>
              <w:t>προτάσεων για διαθεματική προσέγγιση</w:t>
            </w:r>
          </w:p>
        </w:tc>
      </w:tr>
      <w:tr w:rsidR="0066712B" w:rsidRPr="00E54950" w14:paraId="7D62C629" w14:textId="77777777" w:rsidTr="004060E2">
        <w:tc>
          <w:tcPr>
            <w:tcW w:w="8522" w:type="dxa"/>
          </w:tcPr>
          <w:p w14:paraId="5B0459D4" w14:textId="77777777" w:rsidR="009827CB" w:rsidRPr="00E54950" w:rsidRDefault="009827CB" w:rsidP="00E54950">
            <w:pPr>
              <w:autoSpaceDE w:val="0"/>
              <w:autoSpaceDN w:val="0"/>
              <w:adjustRightInd w:val="0"/>
              <w:spacing w:line="276" w:lineRule="auto"/>
              <w:jc w:val="both"/>
              <w:rPr>
                <w:rFonts w:cstheme="minorHAnsi"/>
                <w:b/>
                <w:bCs/>
                <w:color w:val="000000"/>
                <w:kern w:val="0"/>
              </w:rPr>
            </w:pPr>
          </w:p>
          <w:p w14:paraId="568CE2E4" w14:textId="2B9700BF" w:rsidR="004B0344" w:rsidRPr="00E54950" w:rsidRDefault="004B0344" w:rsidP="00E54950">
            <w:pPr>
              <w:autoSpaceDE w:val="0"/>
              <w:autoSpaceDN w:val="0"/>
              <w:adjustRightInd w:val="0"/>
              <w:spacing w:line="276" w:lineRule="auto"/>
              <w:jc w:val="both"/>
              <w:rPr>
                <w:rFonts w:cstheme="minorHAnsi"/>
                <w:b/>
                <w:bCs/>
                <w:color w:val="000000"/>
                <w:kern w:val="0"/>
              </w:rPr>
            </w:pPr>
            <w:r w:rsidRPr="00E54950">
              <w:rPr>
                <w:rFonts w:cstheme="minorHAnsi"/>
                <w:b/>
                <w:bCs/>
                <w:color w:val="000000"/>
                <w:kern w:val="0"/>
              </w:rPr>
              <w:t>ΜΕΣΑ ΥΛΟΠΟΙΗΣΗΣ:</w:t>
            </w:r>
          </w:p>
          <w:p w14:paraId="30DE3D3A" w14:textId="77777777" w:rsidR="009827CB" w:rsidRPr="00E54950" w:rsidRDefault="009827CB" w:rsidP="00E54950">
            <w:pPr>
              <w:autoSpaceDE w:val="0"/>
              <w:autoSpaceDN w:val="0"/>
              <w:adjustRightInd w:val="0"/>
              <w:spacing w:line="276" w:lineRule="auto"/>
              <w:jc w:val="both"/>
              <w:rPr>
                <w:rFonts w:cstheme="minorHAnsi"/>
                <w:color w:val="000000"/>
                <w:kern w:val="0"/>
              </w:rPr>
            </w:pPr>
          </w:p>
          <w:p w14:paraId="61C5D3FF" w14:textId="59DB02FF" w:rsidR="009827CB" w:rsidRPr="00E54950" w:rsidRDefault="004B0344" w:rsidP="00E54950">
            <w:pPr>
              <w:autoSpaceDE w:val="0"/>
              <w:autoSpaceDN w:val="0"/>
              <w:adjustRightInd w:val="0"/>
              <w:spacing w:line="276" w:lineRule="auto"/>
              <w:jc w:val="both"/>
              <w:rPr>
                <w:rFonts w:cstheme="minorHAnsi"/>
                <w:color w:val="000000"/>
              </w:rPr>
            </w:pPr>
            <w:r w:rsidRPr="00E54950">
              <w:rPr>
                <w:rFonts w:cstheme="minorHAnsi"/>
                <w:color w:val="000000"/>
                <w:kern w:val="0"/>
              </w:rPr>
              <w:t xml:space="preserve">Η/Υ με δυνατότητα σύνδεσης στο διαδίκτυο, </w:t>
            </w:r>
            <w:proofErr w:type="spellStart"/>
            <w:r w:rsidRPr="00E54950">
              <w:rPr>
                <w:rFonts w:cstheme="minorHAnsi"/>
                <w:color w:val="000000"/>
                <w:kern w:val="0"/>
              </w:rPr>
              <w:t>προτζέκτορας</w:t>
            </w:r>
            <w:proofErr w:type="spellEnd"/>
            <w:r w:rsidRPr="00E54950">
              <w:rPr>
                <w:rFonts w:cstheme="minorHAnsi"/>
                <w:color w:val="000000"/>
                <w:kern w:val="0"/>
              </w:rPr>
              <w:t xml:space="preserve">, φωτογραφική μηχανή ή </w:t>
            </w:r>
            <w:r w:rsidRPr="00E54950">
              <w:rPr>
                <w:rFonts w:cstheme="minorHAnsi"/>
                <w:color w:val="000000"/>
                <w:kern w:val="0"/>
                <w:lang w:val="en-US"/>
              </w:rPr>
              <w:t>tablet</w:t>
            </w:r>
            <w:r w:rsidRPr="00E54950">
              <w:rPr>
                <w:rFonts w:cstheme="minorHAnsi"/>
                <w:color w:val="000000"/>
                <w:kern w:val="0"/>
              </w:rPr>
              <w:t xml:space="preserve">, οποιοδήποτε μέσο ηχογράφησης και βιντεοσκόπησης, διαδικτυακές πηγές, αποθηκευμένες </w:t>
            </w:r>
            <w:r w:rsidRPr="00E54950">
              <w:rPr>
                <w:rFonts w:cstheme="minorHAnsi"/>
                <w:color w:val="000000"/>
                <w:kern w:val="0"/>
              </w:rPr>
              <w:lastRenderedPageBreak/>
              <w:t xml:space="preserve">ιστοσελίδες, βίντεο, </w:t>
            </w:r>
            <w:proofErr w:type="spellStart"/>
            <w:r w:rsidRPr="00E54950">
              <w:rPr>
                <w:rFonts w:cstheme="minorHAnsi"/>
                <w:color w:val="000000"/>
                <w:kern w:val="0"/>
              </w:rPr>
              <w:t>μακετόχαρτα</w:t>
            </w:r>
            <w:proofErr w:type="spellEnd"/>
            <w:r w:rsidRPr="00E54950">
              <w:rPr>
                <w:rFonts w:cstheme="minorHAnsi"/>
                <w:color w:val="000000"/>
                <w:kern w:val="0"/>
              </w:rPr>
              <w:t xml:space="preserve"> 0,65 χ 0,45, </w:t>
            </w:r>
            <w:r w:rsidR="00512177" w:rsidRPr="00E54950">
              <w:rPr>
                <w:rFonts w:cstheme="minorHAnsi"/>
                <w:color w:val="000000"/>
                <w:kern w:val="0"/>
              </w:rPr>
              <w:t xml:space="preserve">χαρτόνια, </w:t>
            </w:r>
            <w:r w:rsidRPr="00E54950">
              <w:rPr>
                <w:rFonts w:cstheme="minorHAnsi"/>
                <w:color w:val="000000"/>
                <w:kern w:val="0"/>
              </w:rPr>
              <w:t xml:space="preserve">σημειωματάριο, λογισμικό </w:t>
            </w:r>
            <w:proofErr w:type="spellStart"/>
            <w:r w:rsidRPr="00E54950">
              <w:rPr>
                <w:rFonts w:cstheme="minorHAnsi"/>
                <w:color w:val="000000"/>
                <w:kern w:val="0"/>
              </w:rPr>
              <w:t>ppt</w:t>
            </w:r>
            <w:proofErr w:type="spellEnd"/>
            <w:r w:rsidRPr="00E54950">
              <w:rPr>
                <w:rFonts w:cstheme="minorHAnsi"/>
                <w:color w:val="000000"/>
                <w:kern w:val="0"/>
              </w:rPr>
              <w:t>, διαδικτυακή εφαρμογή S</w:t>
            </w:r>
            <w:proofErr w:type="spellStart"/>
            <w:r w:rsidRPr="00E54950">
              <w:rPr>
                <w:rFonts w:cstheme="minorHAnsi"/>
                <w:color w:val="000000"/>
                <w:kern w:val="0"/>
                <w:lang w:val="en-US"/>
              </w:rPr>
              <w:t>treet</w:t>
            </w:r>
            <w:proofErr w:type="spellEnd"/>
            <w:r w:rsidRPr="00E54950">
              <w:rPr>
                <w:rFonts w:cstheme="minorHAnsi"/>
                <w:color w:val="000000"/>
                <w:kern w:val="0"/>
              </w:rPr>
              <w:t xml:space="preserve"> </w:t>
            </w:r>
            <w:r w:rsidRPr="00E54950">
              <w:rPr>
                <w:rFonts w:cstheme="minorHAnsi"/>
                <w:color w:val="000000"/>
                <w:kern w:val="0"/>
                <w:lang w:val="en-US"/>
              </w:rPr>
              <w:t>View</w:t>
            </w:r>
            <w:r w:rsidRPr="00E54950">
              <w:rPr>
                <w:rFonts w:cstheme="minorHAnsi"/>
                <w:color w:val="000000"/>
                <w:kern w:val="0"/>
              </w:rPr>
              <w:t xml:space="preserve">, εφαρμογή </w:t>
            </w:r>
            <w:r w:rsidRPr="00E54950">
              <w:rPr>
                <w:rFonts w:cstheme="minorHAnsi"/>
                <w:color w:val="000000"/>
                <w:kern w:val="0"/>
                <w:lang w:val="en-US"/>
              </w:rPr>
              <w:t>Book</w:t>
            </w:r>
            <w:r w:rsidRPr="00E54950">
              <w:rPr>
                <w:rFonts w:cstheme="minorHAnsi"/>
                <w:color w:val="000000"/>
                <w:kern w:val="0"/>
              </w:rPr>
              <w:t xml:space="preserve"> </w:t>
            </w:r>
            <w:r w:rsidRPr="00E54950">
              <w:rPr>
                <w:rFonts w:cstheme="minorHAnsi"/>
                <w:color w:val="000000"/>
                <w:kern w:val="0"/>
                <w:lang w:val="en-US"/>
              </w:rPr>
              <w:t>Creator</w:t>
            </w:r>
            <w:r w:rsidRPr="00E54950">
              <w:rPr>
                <w:rFonts w:cstheme="minorHAnsi"/>
                <w:color w:val="000000"/>
                <w:kern w:val="0"/>
              </w:rPr>
              <w:t xml:space="preserve">, φύλλα εργασίας, φύλλα αξιολόγησης του εκπαιδευτικού προγράμματος, καλάθι με ‘άχρηστα’ υλικά που μπορούν να επαναχρησιμοποιηθούν, ψαλίδια, μολύβια, </w:t>
            </w:r>
            <w:proofErr w:type="spellStart"/>
            <w:r w:rsidR="00593B57" w:rsidRPr="00E54950">
              <w:rPr>
                <w:rFonts w:cstheme="minorHAnsi"/>
                <w:color w:val="000000"/>
                <w:kern w:val="0"/>
              </w:rPr>
              <w:t>ξυλομπογιές</w:t>
            </w:r>
            <w:proofErr w:type="spellEnd"/>
            <w:r w:rsidR="00593B57" w:rsidRPr="00E54950">
              <w:rPr>
                <w:rFonts w:cstheme="minorHAnsi"/>
                <w:color w:val="000000"/>
                <w:kern w:val="0"/>
              </w:rPr>
              <w:t xml:space="preserve">, </w:t>
            </w:r>
            <w:r w:rsidRPr="00E54950">
              <w:rPr>
                <w:rFonts w:cstheme="minorHAnsi"/>
                <w:color w:val="000000"/>
                <w:kern w:val="0"/>
              </w:rPr>
              <w:t xml:space="preserve">μαρκαδόροι, </w:t>
            </w:r>
            <w:proofErr w:type="spellStart"/>
            <w:r w:rsidRPr="00E54950">
              <w:rPr>
                <w:rFonts w:cstheme="minorHAnsi"/>
                <w:color w:val="000000"/>
                <w:kern w:val="0"/>
              </w:rPr>
              <w:t>λαδοπαστέλ</w:t>
            </w:r>
            <w:proofErr w:type="spellEnd"/>
            <w:r w:rsidRPr="00E54950">
              <w:rPr>
                <w:rFonts w:cstheme="minorHAnsi"/>
                <w:color w:val="000000"/>
                <w:kern w:val="0"/>
              </w:rPr>
              <w:t xml:space="preserve">, ξυλάκια, οικολογικά πλαστικά χρώματα, πινέλα, πιστολάκι </w:t>
            </w:r>
            <w:proofErr w:type="spellStart"/>
            <w:r w:rsidRPr="00E54950">
              <w:rPr>
                <w:rFonts w:cstheme="minorHAnsi"/>
                <w:color w:val="000000"/>
                <w:kern w:val="0"/>
              </w:rPr>
              <w:t>θερμοκόλλας</w:t>
            </w:r>
            <w:proofErr w:type="spellEnd"/>
            <w:r w:rsidRPr="00E54950">
              <w:rPr>
                <w:rFonts w:cstheme="minorHAnsi"/>
                <w:color w:val="000000"/>
                <w:kern w:val="0"/>
              </w:rPr>
              <w:t xml:space="preserve">, ρευστή κόλλα, κουτιά δημητριακών, </w:t>
            </w:r>
            <w:proofErr w:type="spellStart"/>
            <w:r w:rsidRPr="00E54950">
              <w:rPr>
                <w:rFonts w:cstheme="minorHAnsi"/>
                <w:color w:val="000000"/>
                <w:kern w:val="0"/>
              </w:rPr>
              <w:t>λαδοπαστέλ</w:t>
            </w:r>
            <w:proofErr w:type="spellEnd"/>
            <w:r w:rsidRPr="00E54950">
              <w:rPr>
                <w:rFonts w:cstheme="minorHAnsi"/>
                <w:color w:val="000000"/>
                <w:kern w:val="0"/>
              </w:rPr>
              <w:t xml:space="preserve">, </w:t>
            </w:r>
            <w:proofErr w:type="spellStart"/>
            <w:r w:rsidRPr="00E54950">
              <w:rPr>
                <w:rFonts w:cstheme="minorHAnsi"/>
                <w:color w:val="000000"/>
                <w:kern w:val="0"/>
              </w:rPr>
              <w:t>ξυλομπογιές</w:t>
            </w:r>
            <w:proofErr w:type="spellEnd"/>
            <w:r w:rsidRPr="00E54950">
              <w:rPr>
                <w:rFonts w:cstheme="minorHAnsi"/>
                <w:color w:val="000000"/>
                <w:kern w:val="0"/>
              </w:rPr>
              <w:t>, σχολικά εγχειρίδια</w:t>
            </w:r>
            <w:r w:rsidR="00ED5ADF" w:rsidRPr="00E54950">
              <w:rPr>
                <w:rFonts w:cstheme="minorHAnsi"/>
                <w:color w:val="000000"/>
                <w:kern w:val="0"/>
              </w:rPr>
              <w:t xml:space="preserve">. </w:t>
            </w:r>
            <w:r w:rsidRPr="00E54950">
              <w:rPr>
                <w:rFonts w:eastAsia="Times New Roman" w:cstheme="minorHAnsi"/>
                <w:color w:val="000000"/>
                <w:lang w:eastAsia="el-GR"/>
              </w:rPr>
              <w:t xml:space="preserve">Επίσης, σχετικά με την υλικοτεχνική υποδομή, χρειάζεται </w:t>
            </w:r>
            <w:r w:rsidRPr="00E54950">
              <w:rPr>
                <w:rFonts w:cstheme="minorHAnsi"/>
                <w:color w:val="000000"/>
              </w:rPr>
              <w:t xml:space="preserve">Εργαστήριο Πληροφορικής και ειδικά προσαρμοσμένη αίθουσα για </w:t>
            </w:r>
            <w:proofErr w:type="spellStart"/>
            <w:r w:rsidRPr="00E54950">
              <w:rPr>
                <w:rFonts w:cstheme="minorHAnsi"/>
                <w:color w:val="000000"/>
              </w:rPr>
              <w:t>ομαδοσυνεργατική</w:t>
            </w:r>
            <w:proofErr w:type="spellEnd"/>
            <w:r w:rsidRPr="00E54950">
              <w:rPr>
                <w:rFonts w:cstheme="minorHAnsi"/>
                <w:color w:val="000000"/>
              </w:rPr>
              <w:t xml:space="preserve"> διδασκαλία</w:t>
            </w:r>
          </w:p>
        </w:tc>
      </w:tr>
      <w:tr w:rsidR="0066712B" w:rsidRPr="00E54950" w14:paraId="41AFE767" w14:textId="77777777" w:rsidTr="004060E2">
        <w:tc>
          <w:tcPr>
            <w:tcW w:w="8522" w:type="dxa"/>
          </w:tcPr>
          <w:p w14:paraId="0B744239" w14:textId="77777777" w:rsidR="009827CB" w:rsidRPr="00E54950" w:rsidRDefault="009827CB" w:rsidP="00E54950">
            <w:pPr>
              <w:spacing w:after="200" w:line="276" w:lineRule="auto"/>
              <w:contextualSpacing/>
              <w:jc w:val="both"/>
              <w:rPr>
                <w:rFonts w:eastAsia="Times New Roman" w:cstheme="minorHAnsi"/>
                <w:b/>
                <w:bCs/>
                <w:color w:val="000000"/>
                <w:lang w:eastAsia="el-GR"/>
              </w:rPr>
            </w:pPr>
          </w:p>
          <w:p w14:paraId="02E0CF15" w14:textId="7469947C" w:rsidR="004B0344" w:rsidRPr="00E54950" w:rsidRDefault="004B0344" w:rsidP="00E54950">
            <w:pPr>
              <w:spacing w:after="200" w:line="276" w:lineRule="auto"/>
              <w:contextualSpacing/>
              <w:jc w:val="both"/>
              <w:rPr>
                <w:rFonts w:eastAsia="Times New Roman" w:cstheme="minorHAnsi"/>
                <w:b/>
                <w:bCs/>
                <w:color w:val="000000"/>
                <w:lang w:eastAsia="el-GR"/>
              </w:rPr>
            </w:pPr>
            <w:r w:rsidRPr="00E54950">
              <w:rPr>
                <w:rFonts w:eastAsia="Times New Roman" w:cstheme="minorHAnsi"/>
                <w:b/>
                <w:bCs/>
                <w:color w:val="000000"/>
                <w:lang w:eastAsia="el-GR"/>
              </w:rPr>
              <w:t>ΕΚΠΑΙΔΕΥΤΙΚΕΣ ΜΕΘΟΔΟΙ:</w:t>
            </w:r>
          </w:p>
          <w:p w14:paraId="60734877" w14:textId="39FA7625" w:rsidR="004B0344" w:rsidRPr="00E54950" w:rsidRDefault="004B0344" w:rsidP="00E54950">
            <w:pPr>
              <w:spacing w:after="200" w:line="276" w:lineRule="auto"/>
              <w:contextualSpacing/>
              <w:jc w:val="both"/>
              <w:rPr>
                <w:rFonts w:eastAsia="Calibri" w:cstheme="minorHAnsi"/>
                <w:kern w:val="0"/>
              </w:rPr>
            </w:pPr>
            <w:r w:rsidRPr="00E54950">
              <w:rPr>
                <w:rFonts w:eastAsia="Times New Roman" w:cstheme="minorHAnsi"/>
                <w:color w:val="000000"/>
                <w:lang w:eastAsia="el-GR"/>
              </w:rPr>
              <w:t xml:space="preserve">Μέθοδος </w:t>
            </w:r>
            <w:r w:rsidRPr="00E54950">
              <w:rPr>
                <w:rFonts w:eastAsia="Times New Roman" w:cstheme="minorHAnsi"/>
                <w:color w:val="000000"/>
                <w:lang w:val="en-US" w:eastAsia="el-GR"/>
              </w:rPr>
              <w:t>Project</w:t>
            </w:r>
            <w:r w:rsidRPr="00E54950">
              <w:rPr>
                <w:rFonts w:eastAsia="Times New Roman" w:cstheme="minorHAnsi"/>
                <w:color w:val="000000"/>
                <w:lang w:eastAsia="el-GR"/>
              </w:rPr>
              <w:t xml:space="preserve"> (</w:t>
            </w:r>
            <w:proofErr w:type="spellStart"/>
            <w:r w:rsidR="003C7BF1" w:rsidRPr="00E54950">
              <w:rPr>
                <w:rFonts w:eastAsia="Times New Roman" w:cstheme="minorHAnsi"/>
                <w:color w:val="000000"/>
                <w:lang w:eastAsia="el-GR"/>
              </w:rPr>
              <w:t>Ο</w:t>
            </w:r>
            <w:r w:rsidRPr="00E54950">
              <w:rPr>
                <w:rFonts w:eastAsia="Times New Roman" w:cstheme="minorHAnsi"/>
                <w:color w:val="000000"/>
                <w:lang w:eastAsia="el-GR"/>
              </w:rPr>
              <w:t>μαδοσυνεργατική</w:t>
            </w:r>
            <w:proofErr w:type="spellEnd"/>
            <w:r w:rsidRPr="00E54950">
              <w:rPr>
                <w:rFonts w:eastAsia="Times New Roman" w:cstheme="minorHAnsi"/>
                <w:color w:val="000000"/>
                <w:lang w:eastAsia="el-GR"/>
              </w:rPr>
              <w:t xml:space="preserve"> μέθοδος, </w:t>
            </w:r>
            <w:r w:rsidRPr="00E54950">
              <w:rPr>
                <w:rFonts w:eastAsia="Calibri" w:cstheme="minorHAnsi"/>
                <w:kern w:val="0"/>
              </w:rPr>
              <w:t xml:space="preserve">Βιωματική εκπαίδευση και </w:t>
            </w:r>
            <w:bookmarkStart w:id="23" w:name="_Hlk149492347"/>
            <w:r w:rsidRPr="00E54950">
              <w:rPr>
                <w:rFonts w:eastAsia="Calibri" w:cstheme="minorHAnsi"/>
                <w:kern w:val="0"/>
              </w:rPr>
              <w:t>εκπαίδευση βασισμένη στον τόπο</w:t>
            </w:r>
            <w:bookmarkEnd w:id="23"/>
            <w:r w:rsidRPr="00E54950">
              <w:rPr>
                <w:rFonts w:eastAsia="Calibri" w:cstheme="minorHAnsi"/>
                <w:kern w:val="0"/>
              </w:rPr>
              <w:t xml:space="preserve">, </w:t>
            </w:r>
            <w:r w:rsidR="003C7BF1" w:rsidRPr="00E54950">
              <w:rPr>
                <w:rFonts w:eastAsia="Calibri" w:cstheme="minorHAnsi"/>
                <w:kern w:val="0"/>
              </w:rPr>
              <w:t>Δ</w:t>
            </w:r>
            <w:r w:rsidRPr="00E54950">
              <w:rPr>
                <w:rFonts w:eastAsia="Calibri" w:cstheme="minorHAnsi"/>
                <w:kern w:val="0"/>
              </w:rPr>
              <w:t xml:space="preserve">ιαθεματική προσέγγιση, </w:t>
            </w:r>
            <w:r w:rsidR="003C7BF1" w:rsidRPr="00E54950">
              <w:rPr>
                <w:rFonts w:eastAsia="Calibri" w:cstheme="minorHAnsi"/>
                <w:kern w:val="0"/>
              </w:rPr>
              <w:t>Δ</w:t>
            </w:r>
            <w:r w:rsidRPr="00E54950">
              <w:rPr>
                <w:rFonts w:eastAsia="Calibri" w:cstheme="minorHAnsi"/>
                <w:kern w:val="0"/>
              </w:rPr>
              <w:t xml:space="preserve">ιαπολιτισμική προσέγγιση), συνεργασία με φορείς, αξιολόγηση και </w:t>
            </w:r>
            <w:proofErr w:type="spellStart"/>
            <w:r w:rsidRPr="00E54950">
              <w:rPr>
                <w:rFonts w:eastAsia="Calibri" w:cstheme="minorHAnsi"/>
                <w:kern w:val="0"/>
              </w:rPr>
              <w:t>αυτοαξιολόγηση</w:t>
            </w:r>
            <w:proofErr w:type="spellEnd"/>
            <w:r w:rsidRPr="00E54950">
              <w:rPr>
                <w:rFonts w:eastAsia="Calibri" w:cstheme="minorHAnsi"/>
                <w:kern w:val="0"/>
              </w:rPr>
              <w:t xml:space="preserve"> του προγράμματος.</w:t>
            </w:r>
          </w:p>
        </w:tc>
      </w:tr>
    </w:tbl>
    <w:p w14:paraId="546ED597" w14:textId="77777777" w:rsidR="006F5C67" w:rsidRPr="00E54950" w:rsidRDefault="006F5C67" w:rsidP="00E54950">
      <w:pPr>
        <w:spacing w:line="276" w:lineRule="auto"/>
        <w:jc w:val="both"/>
        <w:rPr>
          <w:rFonts w:eastAsia="Times New Roman" w:cstheme="minorHAnsi"/>
          <w:b/>
          <w:bCs/>
          <w:color w:val="000000"/>
          <w:lang w:eastAsia="el-GR"/>
        </w:rPr>
      </w:pPr>
    </w:p>
    <w:p w14:paraId="34D8754F" w14:textId="3ED220D4" w:rsidR="000105CA" w:rsidRPr="00E54950" w:rsidRDefault="0061332B" w:rsidP="00E54950">
      <w:pPr>
        <w:pStyle w:val="a6"/>
        <w:numPr>
          <w:ilvl w:val="1"/>
          <w:numId w:val="7"/>
        </w:numPr>
        <w:spacing w:line="276" w:lineRule="auto"/>
        <w:jc w:val="both"/>
        <w:rPr>
          <w:rFonts w:eastAsia="Times New Roman" w:cstheme="minorHAnsi"/>
          <w:b/>
          <w:bCs/>
          <w:color w:val="000000"/>
          <w:lang w:eastAsia="el-GR"/>
        </w:rPr>
      </w:pPr>
      <w:r w:rsidRPr="00E54950">
        <w:rPr>
          <w:rFonts w:eastAsia="Times New Roman" w:cstheme="minorHAnsi"/>
          <w:b/>
          <w:bCs/>
          <w:color w:val="000000"/>
          <w:lang w:eastAsia="el-GR"/>
        </w:rPr>
        <w:t xml:space="preserve"> </w:t>
      </w:r>
      <w:r w:rsidR="000105CA" w:rsidRPr="00E54950">
        <w:rPr>
          <w:rFonts w:eastAsia="Times New Roman" w:cstheme="minorHAnsi"/>
          <w:b/>
          <w:bCs/>
          <w:color w:val="000000"/>
          <w:lang w:eastAsia="el-GR"/>
        </w:rPr>
        <w:t>ΠΕΡΙΓΡΑΜΜΑ ΤΟΥ ΠΕΡΙΕΧΟΜΕΝΟΥ ΤΟΥ ΠΡΟΓΡΑΜΜΑΤΟΣ</w:t>
      </w:r>
    </w:p>
    <w:p w14:paraId="0B388ACF" w14:textId="77777777" w:rsidR="004B0344" w:rsidRPr="00E54950" w:rsidRDefault="004B0344" w:rsidP="00E54950">
      <w:pPr>
        <w:spacing w:after="200" w:line="276" w:lineRule="auto"/>
        <w:contextualSpacing/>
        <w:jc w:val="both"/>
        <w:rPr>
          <w:rFonts w:eastAsia="Calibri" w:cstheme="minorHAnsi"/>
          <w:kern w:val="0"/>
          <w:u w:val="single"/>
        </w:rPr>
      </w:pPr>
    </w:p>
    <w:p w14:paraId="0B9C12F9" w14:textId="4F5E95E0" w:rsidR="00326319" w:rsidRPr="00E54950" w:rsidRDefault="00326319" w:rsidP="00E54950">
      <w:pPr>
        <w:spacing w:line="276" w:lineRule="auto"/>
        <w:contextualSpacing/>
        <w:jc w:val="both"/>
        <w:rPr>
          <w:rFonts w:eastAsia="Calibri" w:cstheme="minorHAnsi"/>
          <w:kern w:val="0"/>
        </w:rPr>
      </w:pPr>
      <w:bookmarkStart w:id="24" w:name="_Hlk149464245"/>
      <w:r w:rsidRPr="00E54950">
        <w:rPr>
          <w:rFonts w:eastAsia="Calibri" w:cstheme="minorHAnsi"/>
          <w:b/>
          <w:bCs/>
          <w:i/>
          <w:iCs/>
          <w:kern w:val="0"/>
        </w:rPr>
        <w:t>1</w:t>
      </w:r>
      <w:r w:rsidRPr="00E54950">
        <w:rPr>
          <w:rFonts w:eastAsia="Calibri" w:cstheme="minorHAnsi"/>
          <w:b/>
          <w:bCs/>
          <w:i/>
          <w:iCs/>
          <w:kern w:val="0"/>
          <w:vertAlign w:val="superscript"/>
        </w:rPr>
        <w:t>ο</w:t>
      </w:r>
      <w:r w:rsidRPr="00E54950">
        <w:rPr>
          <w:rFonts w:eastAsia="Calibri" w:cstheme="minorHAnsi"/>
          <w:b/>
          <w:bCs/>
          <w:i/>
          <w:iCs/>
          <w:kern w:val="0"/>
        </w:rPr>
        <w:t xml:space="preserve"> Εργαστήριο:</w:t>
      </w:r>
      <w:r w:rsidRPr="00E54950">
        <w:rPr>
          <w:rFonts w:eastAsia="Calibri" w:cstheme="minorHAnsi"/>
          <w:kern w:val="0"/>
        </w:rPr>
        <w:t xml:space="preserve"> </w:t>
      </w:r>
      <w:bookmarkEnd w:id="24"/>
      <w:r w:rsidRPr="00E54950">
        <w:rPr>
          <w:rFonts w:eastAsia="Calibri" w:cstheme="minorHAnsi"/>
          <w:kern w:val="0"/>
        </w:rPr>
        <w:t xml:space="preserve">Αφήγηση </w:t>
      </w:r>
      <w:r w:rsidR="00ED5ADF" w:rsidRPr="00E54950">
        <w:rPr>
          <w:rFonts w:eastAsia="Calibri" w:cstheme="minorHAnsi"/>
          <w:kern w:val="0"/>
        </w:rPr>
        <w:t xml:space="preserve">μικρής </w:t>
      </w:r>
      <w:r w:rsidR="00354AF5" w:rsidRPr="00E54950">
        <w:rPr>
          <w:rFonts w:eastAsia="Calibri" w:cstheme="minorHAnsi"/>
          <w:kern w:val="0"/>
        </w:rPr>
        <w:t xml:space="preserve">φανταστικής </w:t>
      </w:r>
      <w:r w:rsidR="00ED5ADF" w:rsidRPr="00E54950">
        <w:rPr>
          <w:rFonts w:eastAsia="Calibri" w:cstheme="minorHAnsi"/>
          <w:kern w:val="0"/>
        </w:rPr>
        <w:t>ιστορίας</w:t>
      </w:r>
      <w:r w:rsidRPr="00E54950">
        <w:rPr>
          <w:rFonts w:eastAsia="Calibri" w:cstheme="minorHAnsi"/>
          <w:kern w:val="0"/>
        </w:rPr>
        <w:t xml:space="preserve"> και </w:t>
      </w:r>
      <w:r w:rsidR="003C7BF1" w:rsidRPr="00E54950">
        <w:rPr>
          <w:rFonts w:eastAsia="Calibri" w:cstheme="minorHAnsi"/>
          <w:kern w:val="0"/>
        </w:rPr>
        <w:t>ε</w:t>
      </w:r>
      <w:r w:rsidRPr="00E54950">
        <w:rPr>
          <w:rFonts w:eastAsia="Calibri" w:cstheme="minorHAnsi"/>
          <w:kern w:val="0"/>
        </w:rPr>
        <w:t>ισαγωγή στο θέμα. Σύντομη αναφορά στην χωρική δομή της Κυψέλης και τις θεσμικά ορισμένες γειτονιές της.</w:t>
      </w:r>
      <w:r w:rsidR="00F81D2C" w:rsidRPr="00E54950">
        <w:rPr>
          <w:rFonts w:eastAsia="Calibri" w:cstheme="minorHAnsi"/>
          <w:kern w:val="0"/>
        </w:rPr>
        <w:t xml:space="preserve"> </w:t>
      </w:r>
      <w:r w:rsidRPr="00E54950">
        <w:rPr>
          <w:rFonts w:eastAsia="Calibri" w:cstheme="minorHAnsi"/>
          <w:kern w:val="0"/>
        </w:rPr>
        <w:t>Προφορική χαρτογράφηση της γειτονιάς και επισήμανση βασικών χαρακτηριστικών της. Συλλογικός προγραμματισμός και ταυτόχρονα</w:t>
      </w:r>
      <w:r w:rsidR="003C7BF1" w:rsidRPr="00E54950">
        <w:rPr>
          <w:rFonts w:eastAsia="Calibri" w:cstheme="minorHAnsi"/>
          <w:kern w:val="0"/>
        </w:rPr>
        <w:t>,</w:t>
      </w:r>
      <w:r w:rsidRPr="00E54950">
        <w:rPr>
          <w:rFonts w:eastAsia="Calibri" w:cstheme="minorHAnsi"/>
          <w:kern w:val="0"/>
        </w:rPr>
        <w:t xml:space="preserve"> ανίχνευση πρότερων ιδεών, γνώσεων και σε πρώτο στάδιο, γνωστικών δυσκολιών για το περιεχόμενο του προγράμματος.</w:t>
      </w:r>
    </w:p>
    <w:p w14:paraId="5760A95E" w14:textId="77777777" w:rsidR="009827CB" w:rsidRPr="00E54950" w:rsidRDefault="009827CB" w:rsidP="00E54950">
      <w:pPr>
        <w:spacing w:line="276" w:lineRule="auto"/>
        <w:contextualSpacing/>
        <w:jc w:val="both"/>
        <w:rPr>
          <w:rFonts w:eastAsia="Calibri" w:cstheme="minorHAnsi"/>
          <w:b/>
          <w:bCs/>
          <w:i/>
          <w:iCs/>
        </w:rPr>
      </w:pPr>
    </w:p>
    <w:p w14:paraId="7D90A2E9" w14:textId="0A641CA3" w:rsidR="00326319" w:rsidRPr="00E54950" w:rsidRDefault="00326319" w:rsidP="00E54950">
      <w:pPr>
        <w:spacing w:line="276" w:lineRule="auto"/>
        <w:contextualSpacing/>
        <w:jc w:val="both"/>
        <w:rPr>
          <w:rFonts w:eastAsia="Calibri" w:cstheme="minorHAnsi"/>
          <w:kern w:val="0"/>
        </w:rPr>
      </w:pPr>
      <w:r w:rsidRPr="00E54950">
        <w:rPr>
          <w:rFonts w:eastAsia="Calibri" w:cstheme="minorHAnsi"/>
          <w:b/>
          <w:bCs/>
          <w:i/>
          <w:iCs/>
        </w:rPr>
        <w:t>2</w:t>
      </w:r>
      <w:r w:rsidRPr="00E54950">
        <w:rPr>
          <w:rFonts w:eastAsia="Calibri" w:cstheme="minorHAnsi"/>
          <w:b/>
          <w:bCs/>
          <w:i/>
          <w:iCs/>
          <w:vertAlign w:val="superscript"/>
        </w:rPr>
        <w:t>ο</w:t>
      </w:r>
      <w:r w:rsidRPr="00E54950">
        <w:rPr>
          <w:rFonts w:eastAsia="Calibri" w:cstheme="minorHAnsi"/>
          <w:b/>
          <w:bCs/>
          <w:i/>
          <w:iCs/>
        </w:rPr>
        <w:t xml:space="preserve"> Εργαστήριο: </w:t>
      </w:r>
      <w:r w:rsidRPr="00E54950">
        <w:rPr>
          <w:rFonts w:eastAsia="Calibri" w:cstheme="minorHAnsi"/>
        </w:rPr>
        <w:t>Έ</w:t>
      </w:r>
      <w:r w:rsidRPr="00E54950">
        <w:rPr>
          <w:rFonts w:eastAsia="Calibri" w:cstheme="minorHAnsi"/>
          <w:kern w:val="0"/>
        </w:rPr>
        <w:t xml:space="preserve">ξοδος από το σχολείο στη γειτονιά. Οπτικοακουστική καταγραφή και έρευνα των χαρακτηριστικών της και συμπλήρωση φύλλου εργασίας. Εντυπώσεις και παρατηρήσεις από την επίσκεψη στο πεδίο της γειτονιάς (κατανοείται ως σύστημα που διαμορφώνεται από επιμέρους φυσικά, οικονομικά, κοινωνικά, και πολιτικά συστήματα που </w:t>
      </w:r>
      <w:r w:rsidR="003551A5" w:rsidRPr="00E54950">
        <w:rPr>
          <w:rFonts w:eastAsia="Calibri" w:cstheme="minorHAnsi"/>
          <w:kern w:val="0"/>
        </w:rPr>
        <w:t>αλληλοεπιδρούν</w:t>
      </w:r>
      <w:r w:rsidRPr="00E54950">
        <w:rPr>
          <w:rFonts w:eastAsia="Calibri" w:cstheme="minorHAnsi"/>
          <w:kern w:val="0"/>
        </w:rPr>
        <w:t xml:space="preserve"> μεταξύ τους). </w:t>
      </w:r>
    </w:p>
    <w:p w14:paraId="30C6B749" w14:textId="3670BD4B" w:rsidR="00326319" w:rsidRPr="00E54950" w:rsidRDefault="002C2DA8" w:rsidP="00E54950">
      <w:pPr>
        <w:spacing w:line="276" w:lineRule="auto"/>
        <w:contextualSpacing/>
        <w:jc w:val="both"/>
        <w:rPr>
          <w:rFonts w:eastAsia="Calibri" w:cstheme="minorHAnsi"/>
        </w:rPr>
      </w:pPr>
      <w:r w:rsidRPr="00E54950">
        <w:rPr>
          <w:rFonts w:eastAsia="Calibri" w:cstheme="minorHAnsi"/>
          <w:kern w:val="0"/>
          <w:u w:val="single"/>
        </w:rPr>
        <w:t>Πρόταση για δ</w:t>
      </w:r>
      <w:r w:rsidR="00326319" w:rsidRPr="00E54950">
        <w:rPr>
          <w:rFonts w:eastAsia="Calibri" w:cstheme="minorHAnsi"/>
          <w:kern w:val="0"/>
          <w:u w:val="single"/>
        </w:rPr>
        <w:t>ιαθεματική προσέγγιση</w:t>
      </w:r>
      <w:r w:rsidR="00326319" w:rsidRPr="00E54950">
        <w:rPr>
          <w:rFonts w:eastAsia="Calibri" w:cstheme="minorHAnsi"/>
          <w:kern w:val="0"/>
        </w:rPr>
        <w:t>: Κατασκευή μακέτας με τη γειτονιά του σχολείου</w:t>
      </w:r>
      <w:r w:rsidRPr="00E54950">
        <w:rPr>
          <w:rFonts w:eastAsia="Calibri" w:cstheme="minorHAnsi"/>
          <w:kern w:val="0"/>
        </w:rPr>
        <w:t xml:space="preserve"> (Εικαστικά)</w:t>
      </w:r>
      <w:r w:rsidR="00326319" w:rsidRPr="00E54950">
        <w:rPr>
          <w:rFonts w:eastAsia="Calibri" w:cstheme="minorHAnsi"/>
          <w:kern w:val="0"/>
        </w:rPr>
        <w:t>.</w:t>
      </w:r>
    </w:p>
    <w:p w14:paraId="52724210" w14:textId="44192A65" w:rsidR="00326319" w:rsidRPr="00E54950" w:rsidRDefault="00E645D5" w:rsidP="00E54950">
      <w:pPr>
        <w:spacing w:line="276" w:lineRule="auto"/>
        <w:contextualSpacing/>
        <w:jc w:val="both"/>
        <w:rPr>
          <w:rFonts w:eastAsia="Calibri" w:cstheme="minorHAnsi"/>
          <w:kern w:val="0"/>
        </w:rPr>
      </w:pPr>
      <w:r w:rsidRPr="00E54950">
        <w:rPr>
          <w:rFonts w:cstheme="minorHAnsi"/>
          <w:u w:val="single"/>
        </w:rPr>
        <w:t>Δραστηριότητα επέκτασης ή εναλλακτική δραστηριότητα</w:t>
      </w:r>
      <w:r w:rsidRPr="00E54950">
        <w:rPr>
          <w:rFonts w:cstheme="minorHAnsi"/>
        </w:rPr>
        <w:t xml:space="preserve">: </w:t>
      </w:r>
      <w:r w:rsidR="00326319" w:rsidRPr="00E54950">
        <w:rPr>
          <w:rFonts w:eastAsia="Calibri" w:cstheme="minorHAnsi"/>
          <w:kern w:val="0"/>
        </w:rPr>
        <w:t>Διαδικτυακή περιήγηση στις γειτονιές του κόσμου και ανάδειξη κοινών πολιτισμικών στοιχείων.</w:t>
      </w:r>
    </w:p>
    <w:p w14:paraId="68BB4D67" w14:textId="77777777" w:rsidR="00B97C00" w:rsidRPr="00E54950" w:rsidRDefault="00B97C00" w:rsidP="00E54950">
      <w:pPr>
        <w:spacing w:line="276" w:lineRule="auto"/>
        <w:contextualSpacing/>
        <w:jc w:val="both"/>
        <w:rPr>
          <w:rFonts w:cstheme="minorHAnsi"/>
          <w:u w:val="single"/>
        </w:rPr>
      </w:pPr>
    </w:p>
    <w:p w14:paraId="1F4BF8E2" w14:textId="77777777" w:rsidR="002C2DA8" w:rsidRPr="00E54950" w:rsidRDefault="00326319" w:rsidP="00E54950">
      <w:pPr>
        <w:spacing w:line="276" w:lineRule="auto"/>
        <w:contextualSpacing/>
        <w:jc w:val="both"/>
        <w:rPr>
          <w:rFonts w:eastAsia="Calibri" w:cstheme="minorHAnsi"/>
          <w:kern w:val="0"/>
        </w:rPr>
      </w:pPr>
      <w:r w:rsidRPr="00E54950">
        <w:rPr>
          <w:rFonts w:eastAsia="Calibri" w:cstheme="minorHAnsi"/>
          <w:b/>
          <w:bCs/>
          <w:i/>
          <w:iCs/>
        </w:rPr>
        <w:t>3</w:t>
      </w:r>
      <w:r w:rsidRPr="00E54950">
        <w:rPr>
          <w:rFonts w:eastAsia="Calibri" w:cstheme="minorHAnsi"/>
          <w:b/>
          <w:bCs/>
          <w:i/>
          <w:iCs/>
          <w:vertAlign w:val="superscript"/>
        </w:rPr>
        <w:t>ο</w:t>
      </w:r>
      <w:r w:rsidRPr="00E54950">
        <w:rPr>
          <w:rFonts w:eastAsia="Calibri" w:cstheme="minorHAnsi"/>
          <w:b/>
          <w:bCs/>
          <w:i/>
          <w:iCs/>
        </w:rPr>
        <w:t xml:space="preserve"> Εργαστήριο: </w:t>
      </w:r>
      <w:r w:rsidRPr="00E54950">
        <w:rPr>
          <w:rFonts w:eastAsia="Calibri" w:cstheme="minorHAnsi"/>
          <w:bCs/>
        </w:rPr>
        <w:t xml:space="preserve">Συνέντευξη με κατοίκους της γειτονιάς, μέσα από την οποία εξετάζονται </w:t>
      </w:r>
      <w:r w:rsidRPr="00E54950">
        <w:rPr>
          <w:rFonts w:eastAsia="Calibri" w:cstheme="minorHAnsi"/>
          <w:kern w:val="0"/>
        </w:rPr>
        <w:t xml:space="preserve">κοινωνικές, πολιτικές, πολιτισμικές και ιστορικές συγκυρίες που έχουν συμβεί σε αυτήν, στο πέρασμα του χρόνου και που καθορίζουν και διαμορφώνουν την ταυτότητά της. </w:t>
      </w:r>
    </w:p>
    <w:p w14:paraId="045D31CA" w14:textId="2369625C" w:rsidR="00326319" w:rsidRPr="00E54950" w:rsidRDefault="002C2DA8" w:rsidP="00E54950">
      <w:pPr>
        <w:spacing w:line="276" w:lineRule="auto"/>
        <w:contextualSpacing/>
        <w:jc w:val="both"/>
        <w:rPr>
          <w:rFonts w:eastAsia="Calibri" w:cstheme="minorHAnsi"/>
          <w:kern w:val="0"/>
        </w:rPr>
      </w:pPr>
      <w:r w:rsidRPr="00E54950">
        <w:rPr>
          <w:rFonts w:eastAsia="Calibri" w:cstheme="minorHAnsi"/>
          <w:kern w:val="0"/>
          <w:u w:val="single"/>
        </w:rPr>
        <w:t>Πρόταση για διαθεματική προσέγγιση</w:t>
      </w:r>
      <w:r w:rsidRPr="00E54950">
        <w:rPr>
          <w:rFonts w:eastAsia="Calibri" w:cstheme="minorHAnsi"/>
          <w:kern w:val="0"/>
        </w:rPr>
        <w:t xml:space="preserve">: </w:t>
      </w:r>
      <w:r w:rsidR="00326319" w:rsidRPr="00E54950">
        <w:rPr>
          <w:rFonts w:eastAsia="Calibri" w:cstheme="minorHAnsi"/>
          <w:bCs/>
        </w:rPr>
        <w:t>Αποδελτίωσ</w:t>
      </w:r>
      <w:r w:rsidRPr="00E54950">
        <w:rPr>
          <w:rFonts w:eastAsia="Calibri" w:cstheme="minorHAnsi"/>
          <w:bCs/>
        </w:rPr>
        <w:t>η</w:t>
      </w:r>
      <w:r w:rsidR="00326319" w:rsidRPr="00E54950">
        <w:rPr>
          <w:rFonts w:eastAsia="Calibri" w:cstheme="minorHAnsi"/>
          <w:bCs/>
        </w:rPr>
        <w:t xml:space="preserve"> της </w:t>
      </w:r>
      <w:r w:rsidRPr="00E54950">
        <w:rPr>
          <w:rFonts w:eastAsia="Calibri" w:cstheme="minorHAnsi"/>
          <w:bCs/>
        </w:rPr>
        <w:t xml:space="preserve">συνέντευξης </w:t>
      </w:r>
      <w:r w:rsidR="00326319" w:rsidRPr="00E54950">
        <w:rPr>
          <w:rFonts w:eastAsia="Calibri" w:cstheme="minorHAnsi"/>
          <w:bCs/>
        </w:rPr>
        <w:t xml:space="preserve">από τις ομάδες των μαθητών/τριών και δημιουργία παρουσίασης </w:t>
      </w:r>
      <w:r w:rsidR="00326319" w:rsidRPr="00E54950">
        <w:rPr>
          <w:rFonts w:eastAsia="Calibri" w:cstheme="minorHAnsi"/>
          <w:bCs/>
          <w:lang w:val="en-US"/>
        </w:rPr>
        <w:t>ppt</w:t>
      </w:r>
      <w:r w:rsidRPr="00E54950">
        <w:rPr>
          <w:rFonts w:eastAsia="Calibri" w:cstheme="minorHAnsi"/>
          <w:bCs/>
        </w:rPr>
        <w:t xml:space="preserve"> (ΤΠΕ)</w:t>
      </w:r>
      <w:r w:rsidR="00326319" w:rsidRPr="00E54950">
        <w:rPr>
          <w:rFonts w:eastAsia="Calibri" w:cstheme="minorHAnsi"/>
          <w:kern w:val="0"/>
        </w:rPr>
        <w:t>.</w:t>
      </w:r>
    </w:p>
    <w:p w14:paraId="0327B3B0" w14:textId="77777777" w:rsidR="009827CB" w:rsidRPr="00E54950" w:rsidRDefault="009827CB" w:rsidP="00E54950">
      <w:pPr>
        <w:spacing w:line="276" w:lineRule="auto"/>
        <w:contextualSpacing/>
        <w:jc w:val="both"/>
        <w:rPr>
          <w:rFonts w:eastAsia="Calibri" w:cstheme="minorHAnsi"/>
          <w:b/>
          <w:bCs/>
          <w:i/>
          <w:iCs/>
        </w:rPr>
      </w:pPr>
    </w:p>
    <w:p w14:paraId="064BBAEC" w14:textId="0E7BEEF7" w:rsidR="00326319" w:rsidRPr="00E54950" w:rsidRDefault="00326319" w:rsidP="00E54950">
      <w:pPr>
        <w:spacing w:line="276" w:lineRule="auto"/>
        <w:contextualSpacing/>
        <w:jc w:val="both"/>
        <w:rPr>
          <w:rFonts w:eastAsia="Calibri" w:cstheme="minorHAnsi"/>
          <w:i/>
          <w:iCs/>
        </w:rPr>
      </w:pPr>
      <w:r w:rsidRPr="00E54950">
        <w:rPr>
          <w:rFonts w:eastAsia="Calibri" w:cstheme="minorHAnsi"/>
          <w:b/>
          <w:bCs/>
          <w:i/>
          <w:iCs/>
        </w:rPr>
        <w:t>4</w:t>
      </w:r>
      <w:r w:rsidRPr="00E54950">
        <w:rPr>
          <w:rFonts w:eastAsia="Calibri" w:cstheme="minorHAnsi"/>
          <w:b/>
          <w:bCs/>
          <w:i/>
          <w:iCs/>
          <w:vertAlign w:val="superscript"/>
        </w:rPr>
        <w:t>ο</w:t>
      </w:r>
      <w:r w:rsidRPr="00E54950">
        <w:rPr>
          <w:rFonts w:eastAsia="Calibri" w:cstheme="minorHAnsi"/>
          <w:b/>
          <w:bCs/>
          <w:i/>
          <w:iCs/>
        </w:rPr>
        <w:t xml:space="preserve"> Εργαστήριο: </w:t>
      </w:r>
      <w:r w:rsidRPr="00E54950">
        <w:rPr>
          <w:rFonts w:eastAsia="Calibri" w:cstheme="minorHAnsi"/>
          <w:kern w:val="0"/>
        </w:rPr>
        <w:t xml:space="preserve">Γνωριμία με την πολιτιστική / ιστορική κληρονομιά της γειτονιάς: </w:t>
      </w:r>
      <w:r w:rsidR="003C7BF1" w:rsidRPr="00E54950">
        <w:rPr>
          <w:rFonts w:eastAsia="Calibri" w:cstheme="minorHAnsi"/>
          <w:kern w:val="0"/>
        </w:rPr>
        <w:t>Δ</w:t>
      </w:r>
      <w:r w:rsidRPr="00E54950">
        <w:rPr>
          <w:rFonts w:eastAsia="Calibri" w:cstheme="minorHAnsi"/>
          <w:kern w:val="0"/>
        </w:rPr>
        <w:t xml:space="preserve">ιαδικτυακή προβολή για τη ζωντανή αστική αρχιτεκτονική της Κυψέλης και συζήτηση. Έξοδος από το σχολείο στη γειτονιά και περιήγηση στα ιστορικά της κτήρια. Οπτική καταγραφή και έρευνα των χαρακτηριστικών </w:t>
      </w:r>
      <w:r w:rsidR="00E63A57" w:rsidRPr="00E54950">
        <w:rPr>
          <w:rFonts w:eastAsia="Calibri" w:cstheme="minorHAnsi"/>
          <w:kern w:val="0"/>
        </w:rPr>
        <w:t>τους,</w:t>
      </w:r>
      <w:r w:rsidRPr="00E54950">
        <w:rPr>
          <w:rFonts w:eastAsia="Calibri" w:cstheme="minorHAnsi"/>
          <w:kern w:val="0"/>
        </w:rPr>
        <w:t xml:space="preserve"> και συμπλήρωση φύλλου εργασίας σχετικά με </w:t>
      </w:r>
      <w:r w:rsidR="00E63A57" w:rsidRPr="00E54950">
        <w:rPr>
          <w:rFonts w:eastAsia="Calibri" w:cstheme="minorHAnsi"/>
          <w:kern w:val="0"/>
        </w:rPr>
        <w:t xml:space="preserve">τα </w:t>
      </w:r>
      <w:r w:rsidRPr="00E54950">
        <w:rPr>
          <w:rFonts w:eastAsia="Calibri" w:cstheme="minorHAnsi"/>
          <w:kern w:val="0"/>
        </w:rPr>
        <w:t>παλιά κτήρια.</w:t>
      </w:r>
      <w:r w:rsidRPr="00E54950">
        <w:rPr>
          <w:rFonts w:eastAsia="Calibri" w:cstheme="minorHAnsi"/>
          <w:bCs/>
        </w:rPr>
        <w:t xml:space="preserve"> Εξέταση παραγόντων</w:t>
      </w:r>
      <w:r w:rsidRPr="00E54950">
        <w:rPr>
          <w:rFonts w:eastAsia="Calibri" w:cstheme="minorHAnsi"/>
        </w:rPr>
        <w:t xml:space="preserve"> υποβάθμισης και καταστροφής αυτών των κτηρίων. Περιγραφή τρόπων/μέτρων προστασίας τους. </w:t>
      </w:r>
    </w:p>
    <w:p w14:paraId="63EF3931" w14:textId="77777777" w:rsidR="003764AF" w:rsidRPr="00E54950" w:rsidRDefault="00326319" w:rsidP="00E54950">
      <w:pPr>
        <w:spacing w:line="276" w:lineRule="auto"/>
        <w:contextualSpacing/>
        <w:jc w:val="both"/>
        <w:rPr>
          <w:rFonts w:eastAsia="Calibri" w:cstheme="minorHAnsi"/>
          <w:kern w:val="0"/>
        </w:rPr>
      </w:pPr>
      <w:r w:rsidRPr="00E54950">
        <w:rPr>
          <w:rFonts w:cstheme="minorHAnsi"/>
          <w:u w:val="single"/>
        </w:rPr>
        <w:lastRenderedPageBreak/>
        <w:t>Δραστηριότητα επέκτασης</w:t>
      </w:r>
      <w:r w:rsidR="00B12E35" w:rsidRPr="00E54950">
        <w:rPr>
          <w:rFonts w:cstheme="minorHAnsi"/>
          <w:u w:val="single"/>
        </w:rPr>
        <w:t xml:space="preserve"> ή εναλλακτική δραστηριότητα</w:t>
      </w:r>
      <w:r w:rsidRPr="00E54950">
        <w:rPr>
          <w:rFonts w:cstheme="minorHAnsi"/>
        </w:rPr>
        <w:t>: Επίσκεψη στην Δημοτική Αγορά της Κυψέλης</w:t>
      </w:r>
      <w:r w:rsidRPr="00E54950">
        <w:rPr>
          <w:rFonts w:eastAsia="Calibri" w:cstheme="minorHAnsi"/>
        </w:rPr>
        <w:t xml:space="preserve"> – </w:t>
      </w:r>
      <w:r w:rsidRPr="00E54950">
        <w:rPr>
          <w:rFonts w:cstheme="minorHAnsi"/>
        </w:rPr>
        <w:t xml:space="preserve">χαρακτηριστικό </w:t>
      </w:r>
      <w:proofErr w:type="spellStart"/>
      <w:r w:rsidRPr="00E54950">
        <w:rPr>
          <w:rFonts w:cstheme="minorHAnsi"/>
        </w:rPr>
        <w:t>τοπόσημο</w:t>
      </w:r>
      <w:proofErr w:type="spellEnd"/>
      <w:r w:rsidRPr="00E54950">
        <w:rPr>
          <w:rFonts w:cstheme="minorHAnsi"/>
        </w:rPr>
        <w:t xml:space="preserve"> </w:t>
      </w:r>
      <w:r w:rsidRPr="00E54950">
        <w:rPr>
          <w:rFonts w:eastAsia="Calibri" w:cstheme="minorHAnsi"/>
        </w:rPr>
        <w:t xml:space="preserve"> –</w:t>
      </w:r>
      <w:r w:rsidRPr="00E54950">
        <w:rPr>
          <w:rFonts w:eastAsia="Calibri" w:cstheme="minorHAnsi"/>
          <w:kern w:val="0"/>
        </w:rPr>
        <w:t xml:space="preserve"> και δημιουργία ψηφιακού κολλάζ με τίτλο «Τα ιστορικά κτήρια της </w:t>
      </w:r>
      <w:r w:rsidR="00CF1506" w:rsidRPr="00E54950">
        <w:rPr>
          <w:rFonts w:eastAsia="Calibri" w:cstheme="minorHAnsi"/>
          <w:kern w:val="0"/>
        </w:rPr>
        <w:t>γειτονιάς</w:t>
      </w:r>
      <w:r w:rsidRPr="00E54950">
        <w:rPr>
          <w:rFonts w:eastAsia="Calibri" w:cstheme="minorHAnsi"/>
          <w:kern w:val="0"/>
        </w:rPr>
        <w:t xml:space="preserve"> μου».</w:t>
      </w:r>
    </w:p>
    <w:p w14:paraId="1DE4E699" w14:textId="5B97A704" w:rsidR="00B97C00" w:rsidRPr="00E54950" w:rsidRDefault="00AD43DA" w:rsidP="00E54950">
      <w:pPr>
        <w:spacing w:line="276" w:lineRule="auto"/>
        <w:contextualSpacing/>
        <w:jc w:val="both"/>
        <w:rPr>
          <w:rFonts w:eastAsia="Calibri" w:cstheme="minorHAnsi"/>
          <w:kern w:val="0"/>
        </w:rPr>
      </w:pPr>
      <w:r w:rsidRPr="00E54950">
        <w:rPr>
          <w:rFonts w:eastAsia="Calibri" w:cstheme="minorHAnsi"/>
          <w:kern w:val="0"/>
        </w:rPr>
        <w:t xml:space="preserve"> </w:t>
      </w:r>
    </w:p>
    <w:p w14:paraId="3F61EE92" w14:textId="1528A8A1" w:rsidR="00326319" w:rsidRPr="00E54950" w:rsidRDefault="00326319" w:rsidP="00E54950">
      <w:pPr>
        <w:spacing w:line="276" w:lineRule="auto"/>
        <w:contextualSpacing/>
        <w:jc w:val="both"/>
        <w:rPr>
          <w:rFonts w:eastAsia="Calibri" w:cstheme="minorHAnsi"/>
          <w:kern w:val="0"/>
        </w:rPr>
      </w:pPr>
      <w:r w:rsidRPr="00E54950">
        <w:rPr>
          <w:rFonts w:eastAsia="Calibri" w:cstheme="minorHAnsi"/>
          <w:b/>
          <w:bCs/>
          <w:i/>
          <w:iCs/>
        </w:rPr>
        <w:t>5</w:t>
      </w:r>
      <w:r w:rsidRPr="00E54950">
        <w:rPr>
          <w:rFonts w:eastAsia="Calibri" w:cstheme="minorHAnsi"/>
          <w:b/>
          <w:bCs/>
          <w:i/>
          <w:iCs/>
          <w:vertAlign w:val="superscript"/>
        </w:rPr>
        <w:t>ο</w:t>
      </w:r>
      <w:r w:rsidRPr="00E54950">
        <w:rPr>
          <w:rFonts w:eastAsia="Calibri" w:cstheme="minorHAnsi"/>
          <w:b/>
          <w:bCs/>
          <w:i/>
          <w:iCs/>
        </w:rPr>
        <w:t xml:space="preserve"> Εργαστήριο: </w:t>
      </w:r>
      <w:r w:rsidRPr="00E54950">
        <w:rPr>
          <w:rFonts w:eastAsia="Calibri" w:cstheme="minorHAnsi"/>
        </w:rPr>
        <w:t xml:space="preserve">Γνωριμία με τα υπαίθρια γλυπτά της γειτονιάς, </w:t>
      </w:r>
      <w:proofErr w:type="spellStart"/>
      <w:r w:rsidRPr="00E54950">
        <w:rPr>
          <w:rFonts w:eastAsia="Calibri" w:cstheme="minorHAnsi"/>
          <w:kern w:val="0"/>
        </w:rPr>
        <w:t>πολυαισθητική</w:t>
      </w:r>
      <w:proofErr w:type="spellEnd"/>
      <w:r w:rsidRPr="00E54950">
        <w:rPr>
          <w:rFonts w:eastAsia="Calibri" w:cstheme="minorHAnsi"/>
          <w:kern w:val="0"/>
        </w:rPr>
        <w:t xml:space="preserve"> προσέγγισή τους και οπτική καταγραφή τους.</w:t>
      </w:r>
      <w:r w:rsidRPr="00E54950">
        <w:rPr>
          <w:rFonts w:eastAsia="Calibri" w:cstheme="minorHAnsi"/>
          <w:bCs/>
        </w:rPr>
        <w:t xml:space="preserve"> Εξέταση παραγόντων κινδύνου που συντελούν στη φθορά και </w:t>
      </w:r>
      <w:r w:rsidRPr="00E54950">
        <w:rPr>
          <w:rFonts w:eastAsia="Calibri" w:cstheme="minorHAnsi"/>
        </w:rPr>
        <w:t xml:space="preserve">υποβάθμισή τους. </w:t>
      </w:r>
      <w:r w:rsidRPr="00E54950">
        <w:rPr>
          <w:rFonts w:eastAsia="Calibri" w:cstheme="minorHAnsi"/>
          <w:kern w:val="0"/>
        </w:rPr>
        <w:t>Συμπλήρωση φύλλου εργασίας με την έκθεση κατάστασης διατήρησης του γλυπτού/ μνημείου.</w:t>
      </w:r>
    </w:p>
    <w:p w14:paraId="4291876F" w14:textId="424591F4" w:rsidR="00326319" w:rsidRPr="00E54950" w:rsidRDefault="002C2DA8" w:rsidP="00E54950">
      <w:pPr>
        <w:spacing w:line="276" w:lineRule="auto"/>
        <w:contextualSpacing/>
        <w:jc w:val="both"/>
        <w:rPr>
          <w:rFonts w:eastAsia="Calibri" w:cstheme="minorHAnsi"/>
          <w:kern w:val="0"/>
        </w:rPr>
      </w:pPr>
      <w:r w:rsidRPr="00E54950">
        <w:rPr>
          <w:rFonts w:cstheme="minorHAnsi"/>
          <w:u w:val="single"/>
        </w:rPr>
        <w:t>Πρόταση για διαθεματική προσέγγιση</w:t>
      </w:r>
      <w:r w:rsidRPr="00E54950">
        <w:rPr>
          <w:rFonts w:cstheme="minorHAnsi"/>
        </w:rPr>
        <w:t xml:space="preserve">: </w:t>
      </w:r>
      <w:r w:rsidR="00326319" w:rsidRPr="00E54950">
        <w:rPr>
          <w:rFonts w:eastAsia="Calibri" w:cstheme="minorHAnsi"/>
          <w:kern w:val="0"/>
        </w:rPr>
        <w:t>Δημιουργία ψηφιακού οδηγού (</w:t>
      </w:r>
      <w:r w:rsidR="00326319" w:rsidRPr="00E54950">
        <w:rPr>
          <w:rFonts w:eastAsia="Calibri" w:cstheme="minorHAnsi"/>
          <w:kern w:val="0"/>
          <w:lang w:val="en-US"/>
        </w:rPr>
        <w:t>Book</w:t>
      </w:r>
      <w:r w:rsidR="00326319" w:rsidRPr="00E54950">
        <w:rPr>
          <w:rFonts w:eastAsia="Calibri" w:cstheme="minorHAnsi"/>
          <w:kern w:val="0"/>
        </w:rPr>
        <w:t xml:space="preserve"> </w:t>
      </w:r>
      <w:r w:rsidR="00326319" w:rsidRPr="00E54950">
        <w:rPr>
          <w:rFonts w:eastAsia="Calibri" w:cstheme="minorHAnsi"/>
          <w:kern w:val="0"/>
          <w:lang w:val="en-US"/>
        </w:rPr>
        <w:t>Creator</w:t>
      </w:r>
      <w:r w:rsidR="00326319" w:rsidRPr="00E54950">
        <w:rPr>
          <w:rFonts w:eastAsia="Calibri" w:cstheme="minorHAnsi"/>
          <w:kern w:val="0"/>
        </w:rPr>
        <w:t>) με τα υπαίθρια γλυπτά της γειτονιάς και εμπλουτισμός με κανόνες σωστής συμπεριφοράς προς αυτά</w:t>
      </w:r>
      <w:r w:rsidR="00BC1B3A" w:rsidRPr="00E54950">
        <w:rPr>
          <w:rFonts w:eastAsia="Calibri" w:cstheme="minorHAnsi"/>
          <w:kern w:val="0"/>
        </w:rPr>
        <w:t xml:space="preserve"> (ΤΠΕ).</w:t>
      </w:r>
    </w:p>
    <w:p w14:paraId="64058956" w14:textId="283F4C0C" w:rsidR="00326319" w:rsidRPr="00E54950" w:rsidRDefault="002C2DA8" w:rsidP="00E54950">
      <w:pPr>
        <w:spacing w:after="200" w:line="276" w:lineRule="auto"/>
        <w:contextualSpacing/>
        <w:jc w:val="both"/>
        <w:rPr>
          <w:rFonts w:cstheme="minorHAnsi"/>
        </w:rPr>
      </w:pPr>
      <w:r w:rsidRPr="00E54950">
        <w:rPr>
          <w:rFonts w:eastAsia="Calibri" w:cstheme="minorHAnsi"/>
          <w:kern w:val="0"/>
          <w:u w:val="single"/>
        </w:rPr>
        <w:t>Δραστηριότητα επέκτασης</w:t>
      </w:r>
      <w:r w:rsidR="00BC1B3A" w:rsidRPr="00E54950">
        <w:rPr>
          <w:rFonts w:eastAsia="Calibri" w:cstheme="minorHAnsi"/>
          <w:kern w:val="0"/>
          <w:u w:val="single"/>
        </w:rPr>
        <w:t xml:space="preserve"> ή εναλλακτική δραστηριότητα</w:t>
      </w:r>
      <w:r w:rsidRPr="00E54950">
        <w:rPr>
          <w:rFonts w:eastAsia="Calibri" w:cstheme="minorHAnsi"/>
          <w:kern w:val="0"/>
        </w:rPr>
        <w:t xml:space="preserve">: </w:t>
      </w:r>
      <w:r w:rsidR="00326319" w:rsidRPr="00E54950">
        <w:rPr>
          <w:rFonts w:cstheme="minorHAnsi"/>
        </w:rPr>
        <w:t>Επίσκεψη σε κοντινό μουσείο της γειτονιάς (Εθνικό Αρχαιολογικό Μουσείο</w:t>
      </w:r>
      <w:r w:rsidR="00326319" w:rsidRPr="00E54950">
        <w:rPr>
          <w:rFonts w:eastAsia="Times New Roman" w:cstheme="minorHAnsi"/>
          <w:color w:val="000000"/>
          <w:lang w:eastAsia="el-GR"/>
        </w:rPr>
        <w:t>)</w:t>
      </w:r>
      <w:r w:rsidR="00085A5E" w:rsidRPr="00E54950">
        <w:rPr>
          <w:rFonts w:eastAsia="Times New Roman" w:cstheme="minorHAnsi"/>
          <w:color w:val="000000"/>
          <w:lang w:eastAsia="el-GR"/>
        </w:rPr>
        <w:t>, όπου δίνεται έμφαση σε στοιχεία ιστορικής μνήμης,</w:t>
      </w:r>
      <w:r w:rsidR="00326319" w:rsidRPr="00E54950">
        <w:rPr>
          <w:rFonts w:eastAsia="Times New Roman" w:cstheme="minorHAnsi"/>
          <w:color w:val="000000"/>
          <w:lang w:eastAsia="el-GR"/>
        </w:rPr>
        <w:t xml:space="preserve"> και</w:t>
      </w:r>
      <w:r w:rsidR="00326319" w:rsidRPr="00E54950">
        <w:rPr>
          <w:rFonts w:cstheme="minorHAnsi"/>
        </w:rPr>
        <w:t xml:space="preserve"> σε χώρο συγκέντρωσης γλυπτών (Ίδρυμα Ζογγολόπουλου)</w:t>
      </w:r>
      <w:r w:rsidR="00E63A57" w:rsidRPr="00E54950">
        <w:rPr>
          <w:rFonts w:cstheme="minorHAnsi"/>
        </w:rPr>
        <w:t>,</w:t>
      </w:r>
      <w:r w:rsidR="00326319" w:rsidRPr="00E54950">
        <w:rPr>
          <w:rFonts w:cstheme="minorHAnsi"/>
        </w:rPr>
        <w:t xml:space="preserve"> και δημιουργία εικαστικού έργου με αναπαραγωγή</w:t>
      </w:r>
      <w:r w:rsidR="00326319" w:rsidRPr="00E54950">
        <w:rPr>
          <w:rFonts w:eastAsia="Calibri" w:cstheme="minorHAnsi"/>
          <w:kern w:val="0"/>
        </w:rPr>
        <w:t xml:space="preserve"> εικονογραφικού μοτίβου του καλλιτέχνη</w:t>
      </w:r>
      <w:r w:rsidR="00326319" w:rsidRPr="00E54950">
        <w:rPr>
          <w:rFonts w:cstheme="minorHAnsi"/>
        </w:rPr>
        <w:t xml:space="preserve"> Ζογγολόπουλου (Ομπρέλες)</w:t>
      </w:r>
      <w:r w:rsidR="003F3623" w:rsidRPr="00E54950">
        <w:rPr>
          <w:rFonts w:cstheme="minorHAnsi"/>
        </w:rPr>
        <w:t>.</w:t>
      </w:r>
    </w:p>
    <w:p w14:paraId="541F0515" w14:textId="77777777" w:rsidR="00B97C00" w:rsidRPr="00E54950" w:rsidRDefault="00B97C00" w:rsidP="00E54950">
      <w:pPr>
        <w:spacing w:after="200" w:line="276" w:lineRule="auto"/>
        <w:contextualSpacing/>
        <w:jc w:val="both"/>
        <w:rPr>
          <w:rFonts w:cstheme="minorHAnsi"/>
          <w:shd w:val="clear" w:color="auto" w:fill="FFFFFF"/>
        </w:rPr>
      </w:pPr>
    </w:p>
    <w:p w14:paraId="4372842E" w14:textId="0BE8B422" w:rsidR="00326319" w:rsidRPr="00E54950" w:rsidRDefault="00326319" w:rsidP="00E54950">
      <w:pPr>
        <w:spacing w:line="276" w:lineRule="auto"/>
        <w:contextualSpacing/>
        <w:jc w:val="both"/>
        <w:rPr>
          <w:rFonts w:eastAsia="Calibri" w:cstheme="minorHAnsi"/>
          <w:kern w:val="0"/>
        </w:rPr>
      </w:pPr>
      <w:r w:rsidRPr="00E54950">
        <w:rPr>
          <w:rFonts w:eastAsia="Calibri" w:cstheme="minorHAnsi"/>
          <w:b/>
          <w:bCs/>
          <w:i/>
          <w:iCs/>
        </w:rPr>
        <w:t>6</w:t>
      </w:r>
      <w:r w:rsidRPr="00E54950">
        <w:rPr>
          <w:rFonts w:eastAsia="Calibri" w:cstheme="minorHAnsi"/>
          <w:b/>
          <w:bCs/>
          <w:i/>
          <w:iCs/>
          <w:vertAlign w:val="superscript"/>
        </w:rPr>
        <w:t>ο</w:t>
      </w:r>
      <w:r w:rsidRPr="00E54950">
        <w:rPr>
          <w:rFonts w:eastAsia="Calibri" w:cstheme="minorHAnsi"/>
          <w:b/>
          <w:bCs/>
          <w:i/>
          <w:iCs/>
        </w:rPr>
        <w:t xml:space="preserve"> Εργαστήριο: </w:t>
      </w:r>
      <w:r w:rsidRPr="00E54950">
        <w:rPr>
          <w:rFonts w:eastAsia="Calibri" w:cstheme="minorHAnsi"/>
          <w:kern w:val="0"/>
        </w:rPr>
        <w:t xml:space="preserve">Επεξεργασία της έννοιας του ενεργού πολίτη και του εθελοντισμού. Συμπλήρωση φύλλου εργασίας ανά ομάδα, αναφορικά με τα θετικά και τα αρνητικά σημεία της γειτονιάς, </w:t>
      </w:r>
      <w:r w:rsidR="00344607" w:rsidRPr="00E54950">
        <w:rPr>
          <w:rFonts w:eastAsia="Calibri" w:cstheme="minorHAnsi"/>
          <w:kern w:val="0"/>
        </w:rPr>
        <w:t>τα στοιχεία</w:t>
      </w:r>
      <w:r w:rsidRPr="00E54950">
        <w:rPr>
          <w:rFonts w:eastAsia="Calibri" w:cstheme="minorHAnsi"/>
          <w:kern w:val="0"/>
        </w:rPr>
        <w:t xml:space="preserve"> που θα μπορούσαν να αποτελούν πόλο έλξης, και προτάσεις βελτίωσης της εικόνας </w:t>
      </w:r>
      <w:r w:rsidR="00344607" w:rsidRPr="00E54950">
        <w:rPr>
          <w:rFonts w:eastAsia="Calibri" w:cstheme="minorHAnsi"/>
          <w:kern w:val="0"/>
        </w:rPr>
        <w:t xml:space="preserve">της. </w:t>
      </w:r>
      <w:r w:rsidRPr="00E54950">
        <w:rPr>
          <w:rFonts w:eastAsia="Calibri" w:cstheme="minorHAnsi"/>
          <w:kern w:val="0"/>
        </w:rPr>
        <w:t>Επίσκεψη στην 6</w:t>
      </w:r>
      <w:r w:rsidRPr="00E54950">
        <w:rPr>
          <w:rFonts w:eastAsia="Calibri" w:cstheme="minorHAnsi"/>
          <w:kern w:val="0"/>
          <w:vertAlign w:val="superscript"/>
        </w:rPr>
        <w:t>η</w:t>
      </w:r>
      <w:r w:rsidRPr="00E54950">
        <w:rPr>
          <w:rFonts w:eastAsia="Calibri" w:cstheme="minorHAnsi"/>
          <w:kern w:val="0"/>
        </w:rPr>
        <w:t xml:space="preserve"> Δημοτική Κοινότητα του Δήμου Αθηναίων και γνωριμία </w:t>
      </w:r>
      <w:r w:rsidR="00344607" w:rsidRPr="00E54950">
        <w:rPr>
          <w:rFonts w:eastAsia="Calibri" w:cstheme="minorHAnsi"/>
          <w:kern w:val="0"/>
        </w:rPr>
        <w:t>με θεσμούς</w:t>
      </w:r>
      <w:r w:rsidRPr="00E54950">
        <w:rPr>
          <w:rFonts w:eastAsia="Calibri" w:cstheme="minorHAnsi"/>
          <w:kern w:val="0"/>
        </w:rPr>
        <w:t>. Προτάσεις παρεμβάσεων από τα παιδιά, με σκοπό τη λειτουργική και βιώσιμη χρήση της γειτονιάς και την ανάδειξη της Πολιτιστικής της Κληρονομιάς. Εθελοντική ανάληψη υιοθέτησης εγκαταλελειμμένου οικοπέδου απέναντι από το σχολείο.</w:t>
      </w:r>
    </w:p>
    <w:p w14:paraId="1B45ADAF" w14:textId="21886205" w:rsidR="00326319" w:rsidRPr="00E54950" w:rsidRDefault="00326319" w:rsidP="00E54950">
      <w:pPr>
        <w:spacing w:line="276" w:lineRule="auto"/>
        <w:contextualSpacing/>
        <w:jc w:val="both"/>
        <w:rPr>
          <w:rFonts w:eastAsia="Calibri" w:cstheme="minorHAnsi"/>
          <w:color w:val="000000"/>
          <w:kern w:val="0"/>
        </w:rPr>
      </w:pPr>
      <w:r w:rsidRPr="00E54950">
        <w:rPr>
          <w:rFonts w:cstheme="minorHAnsi"/>
          <w:u w:val="single"/>
        </w:rPr>
        <w:t>Δραστηριότητα επέκτασης</w:t>
      </w:r>
      <w:r w:rsidR="003F3623" w:rsidRPr="00E54950">
        <w:rPr>
          <w:rFonts w:cstheme="minorHAnsi"/>
          <w:u w:val="single"/>
        </w:rPr>
        <w:t xml:space="preserve"> </w:t>
      </w:r>
      <w:bookmarkStart w:id="25" w:name="_Hlk176106800"/>
      <w:r w:rsidR="003F3623" w:rsidRPr="00E54950">
        <w:rPr>
          <w:rFonts w:cstheme="minorHAnsi"/>
          <w:u w:val="single"/>
        </w:rPr>
        <w:t>ή εναλλακτική δραστηριότητα</w:t>
      </w:r>
      <w:bookmarkEnd w:id="25"/>
      <w:r w:rsidRPr="00E54950">
        <w:rPr>
          <w:rFonts w:cstheme="minorHAnsi"/>
        </w:rPr>
        <w:t xml:space="preserve">: </w:t>
      </w:r>
      <w:r w:rsidRPr="00E54950">
        <w:rPr>
          <w:rFonts w:eastAsia="Calibri" w:cstheme="minorHAnsi"/>
          <w:kern w:val="0"/>
        </w:rPr>
        <w:t>Δομημένη συζήτηση σχετικά με το ζήτημα των ορίων ανάμεσα στο</w:t>
      </w:r>
      <w:r w:rsidR="00344607" w:rsidRPr="00E54950">
        <w:rPr>
          <w:rFonts w:eastAsia="Calibri" w:cstheme="minorHAnsi"/>
          <w:kern w:val="0"/>
        </w:rPr>
        <w:t>ν</w:t>
      </w:r>
      <w:r w:rsidRPr="00E54950">
        <w:rPr>
          <w:rFonts w:eastAsia="Calibri" w:cstheme="minorHAnsi"/>
          <w:kern w:val="0"/>
        </w:rPr>
        <w:t xml:space="preserve"> γκράφιτι-βανδαλισμό και στο καλλιτεχνικό γκράφιτι και διαλογική αντιπαράθεση. Ζωγραφική σε τοίχο του σχολείου</w:t>
      </w:r>
      <w:r w:rsidRPr="00E54950">
        <w:rPr>
          <w:rFonts w:eastAsia="Calibri" w:cstheme="minorHAnsi"/>
          <w:color w:val="000000"/>
          <w:kern w:val="0"/>
        </w:rPr>
        <w:t xml:space="preserve"> «Το δέντρο της φιλίας».</w:t>
      </w:r>
    </w:p>
    <w:p w14:paraId="1C0E5F33" w14:textId="77777777" w:rsidR="009827CB" w:rsidRPr="00E54950" w:rsidRDefault="009827CB" w:rsidP="00E54950">
      <w:pPr>
        <w:spacing w:line="276" w:lineRule="auto"/>
        <w:contextualSpacing/>
        <w:jc w:val="both"/>
        <w:rPr>
          <w:rFonts w:eastAsia="Calibri" w:cstheme="minorHAnsi"/>
          <w:b/>
          <w:bCs/>
          <w:i/>
          <w:iCs/>
        </w:rPr>
      </w:pPr>
    </w:p>
    <w:p w14:paraId="5B24C54D" w14:textId="25251E76" w:rsidR="00326319" w:rsidRPr="00E54950" w:rsidRDefault="00326319" w:rsidP="00E54950">
      <w:pPr>
        <w:spacing w:line="276" w:lineRule="auto"/>
        <w:contextualSpacing/>
        <w:jc w:val="both"/>
        <w:rPr>
          <w:rFonts w:eastAsia="Calibri" w:cstheme="minorHAnsi"/>
          <w:kern w:val="0"/>
        </w:rPr>
      </w:pPr>
      <w:r w:rsidRPr="00E54950">
        <w:rPr>
          <w:rFonts w:eastAsia="Calibri" w:cstheme="minorHAnsi"/>
          <w:b/>
          <w:bCs/>
          <w:i/>
          <w:iCs/>
        </w:rPr>
        <w:t>7</w:t>
      </w:r>
      <w:r w:rsidRPr="00E54950">
        <w:rPr>
          <w:rFonts w:eastAsia="Calibri" w:cstheme="minorHAnsi"/>
          <w:b/>
          <w:bCs/>
          <w:i/>
          <w:iCs/>
          <w:vertAlign w:val="superscript"/>
        </w:rPr>
        <w:t>ο</w:t>
      </w:r>
      <w:r w:rsidRPr="00E54950">
        <w:rPr>
          <w:rFonts w:eastAsia="Calibri" w:cstheme="minorHAnsi"/>
          <w:b/>
          <w:bCs/>
          <w:i/>
          <w:iCs/>
        </w:rPr>
        <w:t xml:space="preserve"> Εργαστήριο:</w:t>
      </w:r>
      <w:r w:rsidRPr="00E54950">
        <w:rPr>
          <w:rFonts w:eastAsia="Calibri" w:cstheme="minorHAnsi"/>
          <w:kern w:val="0"/>
        </w:rPr>
        <w:t xml:space="preserve"> </w:t>
      </w:r>
      <w:proofErr w:type="spellStart"/>
      <w:r w:rsidRPr="00E54950">
        <w:rPr>
          <w:rFonts w:eastAsia="Calibri" w:cstheme="minorHAnsi"/>
          <w:kern w:val="0"/>
        </w:rPr>
        <w:t>Αυτοαξιολόγηση</w:t>
      </w:r>
      <w:proofErr w:type="spellEnd"/>
      <w:r w:rsidRPr="00E54950">
        <w:rPr>
          <w:rFonts w:eastAsia="Calibri" w:cstheme="minorHAnsi"/>
          <w:kern w:val="0"/>
        </w:rPr>
        <w:t xml:space="preserve"> και αξιολόγηση του εκπαιδευτικού προγράμματος κατά την ολοκλήρωσή του από τους μαθητές/</w:t>
      </w:r>
      <w:proofErr w:type="spellStart"/>
      <w:r w:rsidRPr="00E54950">
        <w:rPr>
          <w:rFonts w:eastAsia="Calibri" w:cstheme="minorHAnsi"/>
          <w:kern w:val="0"/>
        </w:rPr>
        <w:t>τριες</w:t>
      </w:r>
      <w:proofErr w:type="spellEnd"/>
      <w:r w:rsidRPr="00E54950">
        <w:rPr>
          <w:rFonts w:eastAsia="Calibri" w:cstheme="minorHAnsi"/>
          <w:kern w:val="0"/>
        </w:rPr>
        <w:t xml:space="preserve">. </w:t>
      </w:r>
    </w:p>
    <w:p w14:paraId="2CB1F3B0" w14:textId="77777777" w:rsidR="00326319" w:rsidRPr="00E54950" w:rsidRDefault="00326319" w:rsidP="00E54950">
      <w:pPr>
        <w:spacing w:line="276" w:lineRule="auto"/>
        <w:contextualSpacing/>
        <w:jc w:val="both"/>
        <w:rPr>
          <w:rFonts w:eastAsia="Calibri" w:cstheme="minorHAnsi"/>
          <w:kern w:val="0"/>
        </w:rPr>
      </w:pPr>
    </w:p>
    <w:p w14:paraId="619067BF" w14:textId="77777777" w:rsidR="00E20B1F" w:rsidRPr="00E54950" w:rsidRDefault="00E20B1F" w:rsidP="00E54950">
      <w:pPr>
        <w:spacing w:after="200" w:line="276" w:lineRule="auto"/>
        <w:contextualSpacing/>
        <w:jc w:val="both"/>
        <w:rPr>
          <w:rFonts w:eastAsia="Calibri" w:cstheme="minorHAnsi"/>
          <w:b/>
          <w:bCs/>
          <w:kern w:val="0"/>
        </w:rPr>
      </w:pPr>
    </w:p>
    <w:p w14:paraId="1C6B3140" w14:textId="77777777" w:rsidR="00BC1D81" w:rsidRDefault="00BC1D81" w:rsidP="00E54950">
      <w:pPr>
        <w:spacing w:after="200" w:line="276" w:lineRule="auto"/>
        <w:contextualSpacing/>
        <w:jc w:val="center"/>
        <w:rPr>
          <w:rFonts w:eastAsia="Calibri" w:cstheme="minorHAnsi"/>
          <w:b/>
          <w:bCs/>
          <w:kern w:val="0"/>
        </w:rPr>
      </w:pPr>
    </w:p>
    <w:p w14:paraId="47AA5D2B" w14:textId="77777777" w:rsidR="00BC1D81" w:rsidRDefault="00BC1D81" w:rsidP="00E54950">
      <w:pPr>
        <w:spacing w:after="200" w:line="276" w:lineRule="auto"/>
        <w:contextualSpacing/>
        <w:jc w:val="center"/>
        <w:rPr>
          <w:rFonts w:eastAsia="Calibri" w:cstheme="minorHAnsi"/>
          <w:b/>
          <w:bCs/>
          <w:kern w:val="0"/>
        </w:rPr>
      </w:pPr>
    </w:p>
    <w:p w14:paraId="3C080C0A" w14:textId="77777777" w:rsidR="00BC1D81" w:rsidRDefault="00BC1D81" w:rsidP="00E54950">
      <w:pPr>
        <w:spacing w:after="200" w:line="276" w:lineRule="auto"/>
        <w:contextualSpacing/>
        <w:jc w:val="center"/>
        <w:rPr>
          <w:rFonts w:eastAsia="Calibri" w:cstheme="minorHAnsi"/>
          <w:b/>
          <w:bCs/>
          <w:kern w:val="0"/>
        </w:rPr>
      </w:pPr>
    </w:p>
    <w:p w14:paraId="18FAA626" w14:textId="77777777" w:rsidR="00BC1D81" w:rsidRDefault="00BC1D81" w:rsidP="00E54950">
      <w:pPr>
        <w:spacing w:after="200" w:line="276" w:lineRule="auto"/>
        <w:contextualSpacing/>
        <w:jc w:val="center"/>
        <w:rPr>
          <w:rFonts w:eastAsia="Calibri" w:cstheme="minorHAnsi"/>
          <w:b/>
          <w:bCs/>
          <w:kern w:val="0"/>
        </w:rPr>
      </w:pPr>
    </w:p>
    <w:p w14:paraId="2EDF65AD" w14:textId="77777777" w:rsidR="00BC1D81" w:rsidRDefault="00BC1D81" w:rsidP="00E54950">
      <w:pPr>
        <w:spacing w:after="200" w:line="276" w:lineRule="auto"/>
        <w:contextualSpacing/>
        <w:jc w:val="center"/>
        <w:rPr>
          <w:rFonts w:eastAsia="Calibri" w:cstheme="minorHAnsi"/>
          <w:b/>
          <w:bCs/>
          <w:kern w:val="0"/>
        </w:rPr>
      </w:pPr>
    </w:p>
    <w:p w14:paraId="4BDE178C" w14:textId="77777777" w:rsidR="00BC1D81" w:rsidRDefault="00BC1D81" w:rsidP="00E54950">
      <w:pPr>
        <w:spacing w:after="200" w:line="276" w:lineRule="auto"/>
        <w:contextualSpacing/>
        <w:jc w:val="center"/>
        <w:rPr>
          <w:rFonts w:eastAsia="Calibri" w:cstheme="minorHAnsi"/>
          <w:b/>
          <w:bCs/>
          <w:kern w:val="0"/>
        </w:rPr>
      </w:pPr>
    </w:p>
    <w:p w14:paraId="2B450EB9" w14:textId="77777777" w:rsidR="00BC1D81" w:rsidRDefault="00BC1D81" w:rsidP="00E54950">
      <w:pPr>
        <w:spacing w:after="200" w:line="276" w:lineRule="auto"/>
        <w:contextualSpacing/>
        <w:jc w:val="center"/>
        <w:rPr>
          <w:rFonts w:eastAsia="Calibri" w:cstheme="minorHAnsi"/>
          <w:b/>
          <w:bCs/>
          <w:kern w:val="0"/>
        </w:rPr>
      </w:pPr>
    </w:p>
    <w:p w14:paraId="600D3E01" w14:textId="77777777" w:rsidR="00BC1D81" w:rsidRDefault="00BC1D81" w:rsidP="00E54950">
      <w:pPr>
        <w:spacing w:after="200" w:line="276" w:lineRule="auto"/>
        <w:contextualSpacing/>
        <w:jc w:val="center"/>
        <w:rPr>
          <w:rFonts w:eastAsia="Calibri" w:cstheme="minorHAnsi"/>
          <w:b/>
          <w:bCs/>
          <w:kern w:val="0"/>
        </w:rPr>
      </w:pPr>
    </w:p>
    <w:p w14:paraId="4FD10C5F" w14:textId="77777777" w:rsidR="00BC1D81" w:rsidRDefault="00BC1D81" w:rsidP="00E54950">
      <w:pPr>
        <w:spacing w:after="200" w:line="276" w:lineRule="auto"/>
        <w:contextualSpacing/>
        <w:jc w:val="center"/>
        <w:rPr>
          <w:rFonts w:eastAsia="Calibri" w:cstheme="minorHAnsi"/>
          <w:b/>
          <w:bCs/>
          <w:kern w:val="0"/>
        </w:rPr>
      </w:pPr>
    </w:p>
    <w:p w14:paraId="710817C6" w14:textId="77777777" w:rsidR="00BC1D81" w:rsidRDefault="00BC1D81" w:rsidP="00E54950">
      <w:pPr>
        <w:spacing w:after="200" w:line="276" w:lineRule="auto"/>
        <w:contextualSpacing/>
        <w:jc w:val="center"/>
        <w:rPr>
          <w:rFonts w:eastAsia="Calibri" w:cstheme="minorHAnsi"/>
          <w:b/>
          <w:bCs/>
          <w:kern w:val="0"/>
        </w:rPr>
      </w:pPr>
    </w:p>
    <w:p w14:paraId="2FF6BA88" w14:textId="77777777" w:rsidR="00BC1D81" w:rsidRDefault="00BC1D81" w:rsidP="00E54950">
      <w:pPr>
        <w:spacing w:after="200" w:line="276" w:lineRule="auto"/>
        <w:contextualSpacing/>
        <w:jc w:val="center"/>
        <w:rPr>
          <w:rFonts w:eastAsia="Calibri" w:cstheme="minorHAnsi"/>
          <w:b/>
          <w:bCs/>
          <w:kern w:val="0"/>
        </w:rPr>
      </w:pPr>
    </w:p>
    <w:p w14:paraId="792030A3" w14:textId="77777777" w:rsidR="00BC1D81" w:rsidRDefault="00BC1D81" w:rsidP="00E54950">
      <w:pPr>
        <w:spacing w:after="200" w:line="276" w:lineRule="auto"/>
        <w:contextualSpacing/>
        <w:jc w:val="center"/>
        <w:rPr>
          <w:rFonts w:eastAsia="Calibri" w:cstheme="minorHAnsi"/>
          <w:b/>
          <w:bCs/>
          <w:kern w:val="0"/>
        </w:rPr>
      </w:pPr>
    </w:p>
    <w:p w14:paraId="30B664EE" w14:textId="77777777" w:rsidR="00BC1D81" w:rsidRDefault="00BC1D81" w:rsidP="00E54950">
      <w:pPr>
        <w:spacing w:after="200" w:line="276" w:lineRule="auto"/>
        <w:contextualSpacing/>
        <w:jc w:val="center"/>
        <w:rPr>
          <w:rFonts w:eastAsia="Calibri" w:cstheme="minorHAnsi"/>
          <w:b/>
          <w:bCs/>
          <w:kern w:val="0"/>
        </w:rPr>
      </w:pPr>
    </w:p>
    <w:p w14:paraId="1E889DAF" w14:textId="62F6CA29" w:rsidR="0061332B" w:rsidRPr="00E54950" w:rsidRDefault="0061332B" w:rsidP="00E54950">
      <w:pPr>
        <w:spacing w:after="200" w:line="276" w:lineRule="auto"/>
        <w:contextualSpacing/>
        <w:jc w:val="center"/>
        <w:rPr>
          <w:rFonts w:eastAsia="Calibri" w:cstheme="minorHAnsi"/>
          <w:b/>
          <w:bCs/>
          <w:kern w:val="0"/>
        </w:rPr>
      </w:pPr>
      <w:r w:rsidRPr="00E54950">
        <w:rPr>
          <w:rFonts w:eastAsia="Calibri" w:cstheme="minorHAnsi"/>
          <w:b/>
          <w:bCs/>
          <w:kern w:val="0"/>
        </w:rPr>
        <w:lastRenderedPageBreak/>
        <w:t>2. ΟΡΓΑΝΩΣΗ ΤΟΥ ΣΧΕΔΙΟΥ ΕΡΓΑΣΙΑΣ</w:t>
      </w:r>
    </w:p>
    <w:p w14:paraId="7CE83B6C" w14:textId="77777777" w:rsidR="0061332B" w:rsidRPr="00E54950" w:rsidRDefault="0061332B" w:rsidP="00E54950">
      <w:pPr>
        <w:spacing w:line="276" w:lineRule="auto"/>
        <w:rPr>
          <w:rFonts w:cstheme="minorHAnsi"/>
          <w:b/>
          <w:bCs/>
        </w:rPr>
      </w:pPr>
    </w:p>
    <w:p w14:paraId="7ED36318" w14:textId="4F22304F" w:rsidR="004060E2" w:rsidRPr="00E54950" w:rsidRDefault="0061332B" w:rsidP="00E54950">
      <w:pPr>
        <w:spacing w:line="276" w:lineRule="auto"/>
        <w:jc w:val="center"/>
        <w:rPr>
          <w:rFonts w:eastAsia="Times New Roman" w:cstheme="minorHAnsi"/>
          <w:color w:val="000000"/>
          <w:lang w:eastAsia="el-GR"/>
        </w:rPr>
      </w:pPr>
      <w:r w:rsidRPr="00E54950">
        <w:rPr>
          <w:rFonts w:cstheme="minorHAnsi"/>
          <w:b/>
          <w:bCs/>
        </w:rPr>
        <w:t>2.1. ΑΝΑΛΥΣΗ ΔΡΑΣΤΗΡΙΟΤΗΤΩΝ</w:t>
      </w:r>
    </w:p>
    <w:p w14:paraId="1F7C4673" w14:textId="77777777" w:rsidR="000105CA" w:rsidRPr="00E54950" w:rsidRDefault="000105CA" w:rsidP="00E54950">
      <w:pPr>
        <w:spacing w:line="276" w:lineRule="auto"/>
        <w:jc w:val="both"/>
        <w:rPr>
          <w:rFonts w:eastAsia="Times New Roman" w:cstheme="minorHAnsi"/>
          <w:color w:val="000000"/>
          <w:lang w:eastAsia="el-GR"/>
        </w:rPr>
      </w:pPr>
    </w:p>
    <w:p w14:paraId="1F9DB92B" w14:textId="48D03D4E" w:rsidR="0022197F" w:rsidRPr="00E54950" w:rsidRDefault="0022197F" w:rsidP="00E54950">
      <w:pPr>
        <w:spacing w:line="276" w:lineRule="auto"/>
        <w:contextualSpacing/>
        <w:jc w:val="center"/>
        <w:rPr>
          <w:rFonts w:eastAsia="Calibri" w:cstheme="minorHAnsi"/>
          <w:b/>
          <w:bCs/>
          <w:color w:val="124E26"/>
          <w:kern w:val="0"/>
          <w:u w:val="single"/>
        </w:rPr>
      </w:pPr>
      <w:bookmarkStart w:id="26" w:name="_Hlk149225899"/>
      <w:r w:rsidRPr="00E54950">
        <w:rPr>
          <w:rFonts w:cstheme="minorHAnsi"/>
          <w:b/>
          <w:bCs/>
          <w:color w:val="124E26"/>
          <w:u w:val="single"/>
        </w:rPr>
        <w:t>1</w:t>
      </w:r>
      <w:r w:rsidRPr="00E54950">
        <w:rPr>
          <w:rFonts w:cstheme="minorHAnsi"/>
          <w:b/>
          <w:bCs/>
          <w:color w:val="124E26"/>
          <w:u w:val="single"/>
          <w:vertAlign w:val="superscript"/>
        </w:rPr>
        <w:t>ο</w:t>
      </w:r>
      <w:r w:rsidRPr="00E54950">
        <w:rPr>
          <w:rFonts w:cstheme="minorHAnsi"/>
          <w:b/>
          <w:bCs/>
          <w:color w:val="124E26"/>
          <w:u w:val="single"/>
        </w:rPr>
        <w:t xml:space="preserve"> </w:t>
      </w:r>
      <w:r w:rsidRPr="00E54950">
        <w:rPr>
          <w:rFonts w:eastAsia="Calibri" w:cstheme="minorHAnsi"/>
          <w:b/>
          <w:bCs/>
          <w:color w:val="124E26"/>
          <w:kern w:val="0"/>
          <w:u w:val="single"/>
        </w:rPr>
        <w:t>ΕΡΓΑΣΤΗΡΙΟ</w:t>
      </w:r>
    </w:p>
    <w:bookmarkEnd w:id="26"/>
    <w:p w14:paraId="2049542E" w14:textId="77777777" w:rsidR="009827CB" w:rsidRPr="00E54950" w:rsidRDefault="009827CB" w:rsidP="00E54950">
      <w:pPr>
        <w:spacing w:line="276" w:lineRule="auto"/>
        <w:jc w:val="both"/>
        <w:rPr>
          <w:rFonts w:cstheme="minorHAnsi"/>
          <w:b/>
          <w:bCs/>
          <w:color w:val="124E26"/>
        </w:rPr>
      </w:pPr>
    </w:p>
    <w:p w14:paraId="0AB16279" w14:textId="77777777" w:rsidR="00A85762" w:rsidRPr="00A85762" w:rsidRDefault="00A85762" w:rsidP="00A85762">
      <w:pPr>
        <w:spacing w:line="276" w:lineRule="auto"/>
        <w:jc w:val="center"/>
        <w:rPr>
          <w:rFonts w:cstheme="minorHAnsi"/>
          <w:b/>
          <w:bCs/>
          <w:color w:val="385623" w:themeColor="accent6" w:themeShade="80"/>
        </w:rPr>
      </w:pPr>
      <w:r w:rsidRPr="00A85762">
        <w:rPr>
          <w:rFonts w:cstheme="minorHAnsi"/>
          <w:b/>
          <w:bCs/>
          <w:color w:val="385623" w:themeColor="accent6" w:themeShade="80"/>
        </w:rPr>
        <w:t>Α)     «Εισαγωγή στο θέμα / Οριοθέτηση γειτονιάς» (15΄)</w:t>
      </w:r>
    </w:p>
    <w:p w14:paraId="7FA84778" w14:textId="57B2B056" w:rsidR="00106F8F" w:rsidRPr="00E54950" w:rsidRDefault="00106F8F" w:rsidP="00E54950">
      <w:pPr>
        <w:spacing w:line="276" w:lineRule="auto"/>
        <w:jc w:val="center"/>
        <w:rPr>
          <w:rFonts w:cstheme="minorHAnsi"/>
        </w:rPr>
      </w:pPr>
    </w:p>
    <w:p w14:paraId="541ACFA7" w14:textId="2B71E1EA" w:rsidR="00280B1A" w:rsidRPr="00E54950" w:rsidRDefault="00214882" w:rsidP="00E54950">
      <w:pPr>
        <w:spacing w:line="276" w:lineRule="auto"/>
        <w:contextualSpacing/>
        <w:jc w:val="both"/>
        <w:rPr>
          <w:rFonts w:cstheme="minorHAnsi"/>
        </w:rPr>
      </w:pPr>
      <w:r w:rsidRPr="00E54950">
        <w:rPr>
          <w:rFonts w:cstheme="minorHAnsi"/>
        </w:rPr>
        <w:t xml:space="preserve">Ο/η εκπαιδευτικός ξεκινά την αφήγηση </w:t>
      </w:r>
      <w:r w:rsidR="002930A9" w:rsidRPr="00E54950">
        <w:rPr>
          <w:rFonts w:cstheme="minorHAnsi"/>
        </w:rPr>
        <w:t xml:space="preserve">μιας μικρής </w:t>
      </w:r>
      <w:r w:rsidR="00354AF5" w:rsidRPr="00E54950">
        <w:rPr>
          <w:rFonts w:cstheme="minorHAnsi"/>
        </w:rPr>
        <w:t xml:space="preserve">φανταστικής </w:t>
      </w:r>
      <w:r w:rsidR="002930A9" w:rsidRPr="00E54950">
        <w:rPr>
          <w:rFonts w:cstheme="minorHAnsi"/>
        </w:rPr>
        <w:t>ιστοριούλας</w:t>
      </w:r>
      <w:r w:rsidR="00354AF5" w:rsidRPr="00E54950">
        <w:rPr>
          <w:rFonts w:cstheme="minorHAnsi"/>
        </w:rPr>
        <w:t>,</w:t>
      </w:r>
      <w:r w:rsidR="002930A9" w:rsidRPr="00E54950">
        <w:rPr>
          <w:rFonts w:cstheme="minorHAnsi"/>
        </w:rPr>
        <w:t xml:space="preserve"> με τίτλο:</w:t>
      </w:r>
      <w:r w:rsidRPr="00E54950">
        <w:rPr>
          <w:rFonts w:cstheme="minorHAnsi"/>
        </w:rPr>
        <w:t xml:space="preserve"> «Μονό-</w:t>
      </w:r>
      <w:proofErr w:type="spellStart"/>
      <w:r w:rsidRPr="00E54950">
        <w:rPr>
          <w:rFonts w:cstheme="minorHAnsi"/>
        </w:rPr>
        <w:t>Πολη</w:t>
      </w:r>
      <w:proofErr w:type="spellEnd"/>
      <w:r w:rsidRPr="00E54950">
        <w:rPr>
          <w:rFonts w:cstheme="minorHAnsi"/>
        </w:rPr>
        <w:t>», παρουσιάζοντάς τ</w:t>
      </w:r>
      <w:r w:rsidR="002930A9" w:rsidRPr="00E54950">
        <w:rPr>
          <w:rFonts w:cstheme="minorHAnsi"/>
        </w:rPr>
        <w:t>ην</w:t>
      </w:r>
      <w:r w:rsidRPr="00E54950">
        <w:rPr>
          <w:rFonts w:cstheme="minorHAnsi"/>
        </w:rPr>
        <w:t xml:space="preserve"> παράλληλα στον </w:t>
      </w:r>
      <w:proofErr w:type="spellStart"/>
      <w:r w:rsidRPr="00E54950">
        <w:rPr>
          <w:rFonts w:cstheme="minorHAnsi"/>
        </w:rPr>
        <w:t>προτζέκτορα</w:t>
      </w:r>
      <w:proofErr w:type="spellEnd"/>
      <w:r w:rsidRPr="00E54950">
        <w:rPr>
          <w:rFonts w:cstheme="minorHAnsi"/>
        </w:rPr>
        <w:t xml:space="preserve"> της τάξης. </w:t>
      </w:r>
      <w:r w:rsidR="0003105E" w:rsidRPr="00441668">
        <w:rPr>
          <w:rFonts w:cstheme="minorHAnsi"/>
          <w:b/>
          <w:bCs/>
        </w:rPr>
        <w:t xml:space="preserve">(Δες </w:t>
      </w:r>
      <w:proofErr w:type="spellStart"/>
      <w:r w:rsidR="0003105E" w:rsidRPr="00441668">
        <w:rPr>
          <w:rFonts w:cstheme="minorHAnsi"/>
          <w:b/>
          <w:bCs/>
        </w:rPr>
        <w:t>φάκ</w:t>
      </w:r>
      <w:proofErr w:type="spellEnd"/>
      <w:r w:rsidR="0003105E" w:rsidRPr="00441668">
        <w:rPr>
          <w:rFonts w:cstheme="minorHAnsi"/>
          <w:b/>
          <w:bCs/>
        </w:rPr>
        <w:t xml:space="preserve">. Υλικό των Εργαστηρίων, Αρχείο  </w:t>
      </w:r>
      <w:proofErr w:type="spellStart"/>
      <w:r w:rsidR="0003105E" w:rsidRPr="00441668">
        <w:rPr>
          <w:rFonts w:cstheme="minorHAnsi"/>
          <w:b/>
          <w:bCs/>
        </w:rPr>
        <w:t>word</w:t>
      </w:r>
      <w:proofErr w:type="spellEnd"/>
      <w:r w:rsidR="0003105E">
        <w:rPr>
          <w:rFonts w:cstheme="minorHAnsi"/>
          <w:b/>
          <w:bCs/>
        </w:rPr>
        <w:t xml:space="preserve">: </w:t>
      </w:r>
      <w:r w:rsidR="0003105E" w:rsidRPr="00C226BF">
        <w:rPr>
          <w:rFonts w:cstheme="minorHAnsi"/>
          <w:b/>
          <w:bCs/>
        </w:rPr>
        <w:t>ΕΔ_ΦΠ_ΠΚ_ Ε</w:t>
      </w:r>
      <w:r w:rsidR="0003105E">
        <w:rPr>
          <w:rFonts w:cstheme="minorHAnsi"/>
          <w:b/>
          <w:bCs/>
        </w:rPr>
        <w:t>ποπτικό υλικό</w:t>
      </w:r>
      <w:r w:rsidR="000C2150">
        <w:rPr>
          <w:rFonts w:cstheme="minorHAnsi"/>
          <w:b/>
          <w:bCs/>
        </w:rPr>
        <w:t>1</w:t>
      </w:r>
      <w:r w:rsidR="0003105E" w:rsidRPr="00C226BF">
        <w:rPr>
          <w:rFonts w:cstheme="minorHAnsi"/>
          <w:b/>
          <w:bCs/>
        </w:rPr>
        <w:t>_ΕΔ 1</w:t>
      </w:r>
      <w:r w:rsidR="0003105E" w:rsidRPr="00441668">
        <w:rPr>
          <w:rFonts w:cstheme="minorHAnsi"/>
          <w:b/>
          <w:bCs/>
        </w:rPr>
        <w:t xml:space="preserve">). </w:t>
      </w:r>
      <w:r w:rsidR="002930A9" w:rsidRPr="00E54950">
        <w:rPr>
          <w:rFonts w:cstheme="minorHAnsi"/>
        </w:rPr>
        <w:t>Συγκεκριμένα, παρουσιάζεται</w:t>
      </w:r>
      <w:r w:rsidRPr="00E54950">
        <w:rPr>
          <w:rFonts w:cstheme="minorHAnsi"/>
        </w:rPr>
        <w:t xml:space="preserve"> μια γειτονιά με το δομημένο περιβάλλον της, τους κατοίκους της στην καθημερινότητά τους, τα προβλήματα που αντιμετωπίζει, μέσα από μια βόλτα, που τα βήματά της προχωρούν μιμούμενα το παιχνίδι της </w:t>
      </w:r>
      <w:proofErr w:type="spellStart"/>
      <w:r w:rsidRPr="00E54950">
        <w:rPr>
          <w:rFonts w:cstheme="minorHAnsi"/>
        </w:rPr>
        <w:t>Μονόπολης</w:t>
      </w:r>
      <w:proofErr w:type="spellEnd"/>
      <w:r w:rsidRPr="00E54950">
        <w:rPr>
          <w:rFonts w:cstheme="minorHAnsi"/>
        </w:rPr>
        <w:t>.</w:t>
      </w:r>
      <w:r w:rsidR="00A62636" w:rsidRPr="00E54950">
        <w:rPr>
          <w:rFonts w:cstheme="minorHAnsi"/>
        </w:rPr>
        <w:t xml:space="preserve"> </w:t>
      </w:r>
      <w:r w:rsidRPr="00E54950">
        <w:rPr>
          <w:rFonts w:cstheme="minorHAnsi"/>
        </w:rPr>
        <w:t>Αμέσως μετά</w:t>
      </w:r>
      <w:r w:rsidR="002930A9" w:rsidRPr="00E54950">
        <w:rPr>
          <w:rFonts w:cstheme="minorHAnsi"/>
        </w:rPr>
        <w:t xml:space="preserve">, </w:t>
      </w:r>
      <w:r w:rsidRPr="00E54950">
        <w:rPr>
          <w:rFonts w:cstheme="minorHAnsi"/>
        </w:rPr>
        <w:t xml:space="preserve">ο/η εκπαιδευτικός παρακινεί τα παιδιά να απαντήσουν σε ερωτήματα, όπως: </w:t>
      </w:r>
      <w:r w:rsidRPr="00E54950">
        <w:rPr>
          <w:rFonts w:cstheme="minorHAnsi"/>
          <w:i/>
          <w:iCs/>
        </w:rPr>
        <w:t xml:space="preserve">Τι παρουσιάζεται </w:t>
      </w:r>
      <w:r w:rsidR="002930A9" w:rsidRPr="00E54950">
        <w:rPr>
          <w:rFonts w:cstheme="minorHAnsi"/>
          <w:i/>
          <w:iCs/>
        </w:rPr>
        <w:t xml:space="preserve">σε αυτή την ιστορία; </w:t>
      </w:r>
      <w:r w:rsidRPr="00E54950">
        <w:rPr>
          <w:rFonts w:cstheme="minorHAnsi"/>
          <w:i/>
          <w:iCs/>
        </w:rPr>
        <w:t xml:space="preserve">Τι συναντάμε σε αυτή τη διαδρομή; Εσείς συναντάτε στην καθημερινότητά σας παρόμοια κτήρια; Μόνο τα κτήρια απαρτίζουν μια γειτονιά; Εντοπίζετε κάποια προβλήματα </w:t>
      </w:r>
      <w:r w:rsidR="002930A9" w:rsidRPr="00E54950">
        <w:rPr>
          <w:rFonts w:cstheme="minorHAnsi"/>
          <w:i/>
          <w:iCs/>
        </w:rPr>
        <w:t>σε αυτή τη</w:t>
      </w:r>
      <w:r w:rsidRPr="00E54950">
        <w:rPr>
          <w:rFonts w:cstheme="minorHAnsi"/>
          <w:i/>
          <w:iCs/>
        </w:rPr>
        <w:t xml:space="preserve"> γειτονιά και αν ναι, ποια; Διακρίνετε ομοιότητες με προβλήματα που έχετε εντοπίσει στη δικιά σας γειτονιά και αν ναι, ποιες είναι;</w:t>
      </w:r>
      <w:r w:rsidRPr="00E54950">
        <w:rPr>
          <w:rFonts w:cstheme="minorHAnsi"/>
        </w:rPr>
        <w:t xml:space="preserve"> κ.ά..</w:t>
      </w:r>
      <w:r w:rsidR="00A62636" w:rsidRPr="00E54950">
        <w:rPr>
          <w:rFonts w:cstheme="minorHAnsi"/>
        </w:rPr>
        <w:t xml:space="preserve"> </w:t>
      </w:r>
      <w:r w:rsidRPr="00E54950">
        <w:rPr>
          <w:rFonts w:cstheme="minorHAnsi"/>
        </w:rPr>
        <w:t>Με αυτόν τον τρόπο τα παιδιά εισάγονται στο θέμα μας. Ο/η</w:t>
      </w:r>
      <w:r w:rsidR="0006750B" w:rsidRPr="00E54950">
        <w:rPr>
          <w:rFonts w:cstheme="minorHAnsi"/>
        </w:rPr>
        <w:t xml:space="preserve"> </w:t>
      </w:r>
      <w:r w:rsidRPr="00E54950">
        <w:rPr>
          <w:rFonts w:cstheme="minorHAnsi"/>
        </w:rPr>
        <w:t xml:space="preserve">εκπαιδευτικός ενημερώνει </w:t>
      </w:r>
      <w:r w:rsidR="002650AB" w:rsidRPr="00E54950">
        <w:rPr>
          <w:rFonts w:cstheme="minorHAnsi"/>
        </w:rPr>
        <w:t>τους/τις</w:t>
      </w:r>
      <w:r w:rsidRPr="00E54950">
        <w:rPr>
          <w:rFonts w:cstheme="minorHAnsi"/>
        </w:rPr>
        <w:t xml:space="preserve"> μαθητές/</w:t>
      </w:r>
      <w:proofErr w:type="spellStart"/>
      <w:r w:rsidRPr="00E54950">
        <w:rPr>
          <w:rFonts w:cstheme="minorHAnsi"/>
        </w:rPr>
        <w:t>τριες</w:t>
      </w:r>
      <w:proofErr w:type="spellEnd"/>
      <w:r w:rsidRPr="00E54950">
        <w:rPr>
          <w:rFonts w:cstheme="minorHAnsi"/>
        </w:rPr>
        <w:t xml:space="preserve">, ότι στα επόμενα επτά (7) Εργαστήρια Δεξιοτήτων θα ασχοληθούν, με τη γνωριμία της γειτονιάς </w:t>
      </w:r>
      <w:r w:rsidR="00174AFC" w:rsidRPr="00E54950">
        <w:rPr>
          <w:rFonts w:cstheme="minorHAnsi"/>
        </w:rPr>
        <w:t>τους (</w:t>
      </w:r>
      <w:r w:rsidR="0034779B" w:rsidRPr="00E54950">
        <w:rPr>
          <w:rFonts w:cstheme="minorHAnsi"/>
        </w:rPr>
        <w:t>Αγ</w:t>
      </w:r>
      <w:r w:rsidR="00174AFC" w:rsidRPr="00E54950">
        <w:rPr>
          <w:rFonts w:cstheme="minorHAnsi"/>
        </w:rPr>
        <w:t>. Γεώργιος Κυψέλης)</w:t>
      </w:r>
      <w:r w:rsidRPr="00E54950">
        <w:rPr>
          <w:rFonts w:cstheme="minorHAnsi"/>
        </w:rPr>
        <w:t>, των δημόσιων αγαθών της, καθώς και της πολιτιστικής / ιστορικής κληρονομιάς της.</w:t>
      </w:r>
      <w:r w:rsidRPr="00E54950">
        <w:rPr>
          <w:rFonts w:cstheme="minorHAnsi"/>
          <w:b/>
          <w:bCs/>
        </w:rPr>
        <w:t xml:space="preserve"> </w:t>
      </w:r>
      <w:r w:rsidR="00562210" w:rsidRPr="00E54950">
        <w:rPr>
          <w:rFonts w:cstheme="minorHAnsi"/>
        </w:rPr>
        <w:t>Π</w:t>
      </w:r>
      <w:r w:rsidRPr="00E54950">
        <w:rPr>
          <w:rFonts w:cstheme="minorHAnsi"/>
        </w:rPr>
        <w:t>ροβάλλει την οριοθέτηση της Κυψέλης</w:t>
      </w:r>
      <w:r w:rsidR="00C56B8D" w:rsidRPr="00E54950">
        <w:rPr>
          <w:rFonts w:cstheme="minorHAnsi"/>
        </w:rPr>
        <w:t>,</w:t>
      </w:r>
      <w:r w:rsidRPr="00E54950">
        <w:rPr>
          <w:rFonts w:cstheme="minorHAnsi"/>
        </w:rPr>
        <w:t xml:space="preserve"> ως ευρύτερης περιοχής</w:t>
      </w:r>
      <w:r w:rsidR="00C56B8D" w:rsidRPr="00E54950">
        <w:rPr>
          <w:rFonts w:cstheme="minorHAnsi"/>
        </w:rPr>
        <w:t>,</w:t>
      </w:r>
      <w:r w:rsidRPr="00E54950">
        <w:rPr>
          <w:rFonts w:cstheme="minorHAnsi"/>
        </w:rPr>
        <w:t xml:space="preserve"> και εξηγεί τα όρια, κάνοντας αναφορά στη διοίκηση (κοινότητα που ανήκει, διοικητική ιστορία, συνοικίες, ενορίες</w:t>
      </w:r>
      <w:r w:rsidR="00C56B8D" w:rsidRPr="00E54950">
        <w:rPr>
          <w:rFonts w:cstheme="minorHAnsi"/>
        </w:rPr>
        <w:t xml:space="preserve"> </w:t>
      </w:r>
      <w:r w:rsidRPr="00E54950">
        <w:rPr>
          <w:rFonts w:cstheme="minorHAnsi"/>
        </w:rPr>
        <w:t>που την απαρτίζουν)</w:t>
      </w:r>
      <w:r w:rsidR="00C56B8D" w:rsidRPr="00E54950">
        <w:rPr>
          <w:rFonts w:cstheme="minorHAnsi"/>
        </w:rPr>
        <w:t xml:space="preserve"> </w:t>
      </w:r>
      <w:hyperlink r:id="rId14" w:history="1">
        <w:r w:rsidR="00A05EB9" w:rsidRPr="00E54950">
          <w:rPr>
            <w:rFonts w:eastAsia="Calibri" w:cstheme="minorHAnsi"/>
            <w:color w:val="0000FF"/>
            <w:kern w:val="0"/>
            <w:u w:val="single"/>
            <w:lang w:eastAsia="el-GR"/>
          </w:rPr>
          <w:t xml:space="preserve">Κυψέλη (Αθήνα) - </w:t>
        </w:r>
        <w:proofErr w:type="spellStart"/>
        <w:r w:rsidR="00A05EB9" w:rsidRPr="00E54950">
          <w:rPr>
            <w:rFonts w:eastAsia="Calibri" w:cstheme="minorHAnsi"/>
            <w:color w:val="0000FF"/>
            <w:kern w:val="0"/>
            <w:u w:val="single"/>
            <w:lang w:eastAsia="el-GR"/>
          </w:rPr>
          <w:t>Βικιπαίδεια</w:t>
        </w:r>
        <w:proofErr w:type="spellEnd"/>
      </w:hyperlink>
      <w:r w:rsidR="00A05EB9" w:rsidRPr="00E54950">
        <w:rPr>
          <w:rFonts w:eastAsia="Calibri" w:cstheme="minorHAnsi"/>
          <w:kern w:val="0"/>
          <w:lang w:eastAsia="el-GR"/>
        </w:rPr>
        <w:t xml:space="preserve"> και </w:t>
      </w:r>
      <w:hyperlink r:id="rId15" w:history="1">
        <w:r w:rsidR="00A05EB9" w:rsidRPr="00E54950">
          <w:rPr>
            <w:rFonts w:eastAsia="Calibri" w:cstheme="minorHAnsi"/>
            <w:color w:val="0000FF"/>
            <w:kern w:val="0"/>
            <w:u w:val="single"/>
            <w:lang w:eastAsia="el-GR"/>
          </w:rPr>
          <w:t>Δημοτικές Κοινότητες Δήμου Αθηναίων — gis.cityofathens.gr</w:t>
        </w:r>
      </w:hyperlink>
      <w:r w:rsidR="00A62636" w:rsidRPr="00E54950">
        <w:rPr>
          <w:rFonts w:cstheme="minorHAnsi"/>
        </w:rPr>
        <w:t xml:space="preserve"> </w:t>
      </w:r>
      <w:r w:rsidRPr="00E54950">
        <w:rPr>
          <w:rFonts w:cstheme="minorHAnsi"/>
        </w:rPr>
        <w:t>Σχετικά με την ετυμολογία της ονομασίας, υπάρχουν διάφορες θεωρίες για τις οποίες γίνεται μια σύντομη αναφορά από τον/την εκπαιδευτικό. Ακολούθως, προβάλλει</w:t>
      </w:r>
      <w:r w:rsidR="00BE53D6" w:rsidRPr="00E54950">
        <w:rPr>
          <w:rFonts w:cstheme="minorHAnsi"/>
        </w:rPr>
        <w:t>,</w:t>
      </w:r>
      <w:r w:rsidRPr="00E54950">
        <w:rPr>
          <w:rFonts w:cstheme="minorHAnsi"/>
        </w:rPr>
        <w:t xml:space="preserve"> σύμφωνα με την πολεοδομική νομοθεσία</w:t>
      </w:r>
      <w:r w:rsidR="00BE53D6" w:rsidRPr="00E54950">
        <w:rPr>
          <w:rFonts w:cstheme="minorHAnsi"/>
        </w:rPr>
        <w:t>,</w:t>
      </w:r>
      <w:r w:rsidRPr="00E54950">
        <w:rPr>
          <w:rFonts w:cstheme="minorHAnsi"/>
        </w:rPr>
        <w:t xml:space="preserve"> την υποδιαίρεση σε συνοικίες της Κυψέλης,</w:t>
      </w:r>
      <w:r w:rsidR="00280B1A" w:rsidRPr="00E54950">
        <w:rPr>
          <w:rFonts w:cstheme="minorHAnsi"/>
        </w:rPr>
        <w:t xml:space="preserve"> </w:t>
      </w:r>
      <w:r w:rsidRPr="00E54950">
        <w:rPr>
          <w:rFonts w:cstheme="minorHAnsi"/>
        </w:rPr>
        <w:t xml:space="preserve">οι οποίες υποδιαιρούνται σε γειτονιές και τα παιδιά </w:t>
      </w:r>
      <w:r w:rsidR="005F1964" w:rsidRPr="00E54950">
        <w:rPr>
          <w:rFonts w:cstheme="minorHAnsi"/>
        </w:rPr>
        <w:t>εντοπίζουν</w:t>
      </w:r>
      <w:r w:rsidRPr="00E54950">
        <w:rPr>
          <w:rFonts w:cstheme="minorHAnsi"/>
        </w:rPr>
        <w:t xml:space="preserve"> τη δική τους γειτονιά (</w:t>
      </w:r>
      <w:r w:rsidR="00280B1A" w:rsidRPr="00E54950">
        <w:rPr>
          <w:rFonts w:cstheme="minorHAnsi"/>
        </w:rPr>
        <w:t>Ά</w:t>
      </w:r>
      <w:r w:rsidRPr="00E54950">
        <w:rPr>
          <w:rFonts w:cstheme="minorHAnsi"/>
        </w:rPr>
        <w:t>γιος Γεώργιος</w:t>
      </w:r>
      <w:r w:rsidR="00562210" w:rsidRPr="00E54950">
        <w:rPr>
          <w:rFonts w:cstheme="minorHAnsi"/>
        </w:rPr>
        <w:t>).</w:t>
      </w:r>
      <w:r w:rsidR="0022197F" w:rsidRPr="00E54950">
        <w:rPr>
          <w:rFonts w:cstheme="minorHAnsi"/>
        </w:rPr>
        <w:t xml:space="preserve"> </w:t>
      </w:r>
      <w:r w:rsidR="00B97C00" w:rsidRPr="00E54950">
        <w:rPr>
          <w:rFonts w:cstheme="minorHAnsi"/>
        </w:rPr>
        <w:t>(</w:t>
      </w:r>
      <w:r w:rsidR="0022197F" w:rsidRPr="00E54950">
        <w:rPr>
          <w:rFonts w:cstheme="minorHAnsi"/>
        </w:rPr>
        <w:t>Δες εικ.</w:t>
      </w:r>
      <w:r w:rsidR="00B97C00" w:rsidRPr="00E54950">
        <w:rPr>
          <w:rFonts w:cstheme="minorHAnsi"/>
        </w:rPr>
        <w:t>2)</w:t>
      </w:r>
    </w:p>
    <w:p w14:paraId="7B69B92B" w14:textId="77777777" w:rsidR="0030657B" w:rsidRPr="00E54950" w:rsidRDefault="0030657B" w:rsidP="00E54950">
      <w:pPr>
        <w:spacing w:line="276" w:lineRule="auto"/>
        <w:jc w:val="both"/>
        <w:rPr>
          <w:rFonts w:cstheme="minorHAnsi"/>
          <w:color w:val="0563C1" w:themeColor="hyperlink"/>
          <w:u w:val="single"/>
        </w:rPr>
      </w:pPr>
    </w:p>
    <w:p w14:paraId="4250C13A" w14:textId="2A568436" w:rsidR="00214882" w:rsidRPr="00E54950" w:rsidRDefault="00562210" w:rsidP="00E54950">
      <w:pPr>
        <w:spacing w:line="276" w:lineRule="auto"/>
        <w:rPr>
          <w:rFonts w:cstheme="minorHAnsi"/>
        </w:rPr>
      </w:pPr>
      <w:r w:rsidRPr="00E54950">
        <w:rPr>
          <w:rFonts w:cstheme="minorHAnsi"/>
          <w:noProof/>
        </w:rPr>
        <w:lastRenderedPageBreak/>
        <w:drawing>
          <wp:inline distT="0" distB="0" distL="0" distR="0" wp14:anchorId="65419780" wp14:editId="047BBC78">
            <wp:extent cx="5151120" cy="3909060"/>
            <wp:effectExtent l="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80103" cy="3931054"/>
                    </a:xfrm>
                    <a:prstGeom prst="rect">
                      <a:avLst/>
                    </a:prstGeom>
                    <a:noFill/>
                  </pic:spPr>
                </pic:pic>
              </a:graphicData>
            </a:graphic>
          </wp:inline>
        </w:drawing>
      </w:r>
    </w:p>
    <w:p w14:paraId="7F0ACF4B" w14:textId="77777777" w:rsidR="00B97C00" w:rsidRPr="00E54950" w:rsidRDefault="0022197F" w:rsidP="00E54950">
      <w:pPr>
        <w:spacing w:line="276" w:lineRule="auto"/>
        <w:rPr>
          <w:rFonts w:cstheme="minorHAnsi"/>
          <w:b/>
          <w:bCs/>
          <w:i/>
          <w:iCs/>
        </w:rPr>
      </w:pPr>
      <w:r w:rsidRPr="00E54950">
        <w:rPr>
          <w:rFonts w:cstheme="minorHAnsi"/>
          <w:b/>
          <w:bCs/>
          <w:i/>
          <w:iCs/>
        </w:rPr>
        <w:t xml:space="preserve">                                                                                                                              </w:t>
      </w:r>
    </w:p>
    <w:p w14:paraId="69B4A1A0" w14:textId="76829990" w:rsidR="0022197F" w:rsidRPr="00E54950" w:rsidRDefault="00B97C00" w:rsidP="00E54950">
      <w:pPr>
        <w:spacing w:line="276" w:lineRule="auto"/>
        <w:rPr>
          <w:rFonts w:cstheme="minorHAnsi"/>
          <w:b/>
          <w:bCs/>
          <w:i/>
          <w:iCs/>
        </w:rPr>
      </w:pPr>
      <w:r w:rsidRPr="00E54950">
        <w:rPr>
          <w:rFonts w:cstheme="minorHAnsi"/>
          <w:b/>
          <w:bCs/>
          <w:i/>
          <w:iCs/>
        </w:rPr>
        <w:t xml:space="preserve">                                                                                        </w:t>
      </w:r>
      <w:r w:rsidR="0022197F" w:rsidRPr="00E54950">
        <w:rPr>
          <w:rFonts w:cstheme="minorHAnsi"/>
          <w:b/>
          <w:bCs/>
          <w:i/>
          <w:iCs/>
        </w:rPr>
        <w:t xml:space="preserve">Εικόνα </w:t>
      </w:r>
      <w:r w:rsidR="005C1A84" w:rsidRPr="00E54950">
        <w:rPr>
          <w:rFonts w:cstheme="minorHAnsi"/>
          <w:b/>
          <w:bCs/>
          <w:i/>
          <w:iCs/>
        </w:rPr>
        <w:t>2</w:t>
      </w:r>
    </w:p>
    <w:p w14:paraId="6CF8CEB0" w14:textId="77777777" w:rsidR="0095171A" w:rsidRPr="00E54950" w:rsidRDefault="0095171A" w:rsidP="00E54950">
      <w:pPr>
        <w:spacing w:line="276" w:lineRule="auto"/>
        <w:rPr>
          <w:rFonts w:cstheme="minorHAnsi"/>
          <w:b/>
          <w:bCs/>
          <w:i/>
          <w:iCs/>
        </w:rPr>
      </w:pPr>
    </w:p>
    <w:p w14:paraId="44C8EEAA" w14:textId="77777777" w:rsidR="00291A91" w:rsidRPr="00291A91" w:rsidRDefault="00214882" w:rsidP="00291A91">
      <w:pPr>
        <w:spacing w:line="276" w:lineRule="auto"/>
        <w:contextualSpacing/>
        <w:jc w:val="both"/>
        <w:rPr>
          <w:rFonts w:eastAsia="Calibri" w:cstheme="minorHAnsi"/>
          <w:kern w:val="0"/>
          <w:lang w:eastAsia="el-GR"/>
        </w:rPr>
      </w:pPr>
      <w:r w:rsidRPr="00E54950">
        <w:rPr>
          <w:rFonts w:cstheme="minorHAnsi"/>
        </w:rPr>
        <w:t>Η εισαγωγή αυτή στο θέμα μας εμπλουτίζεται ταυτόχρονα με το άκουσμα τραγουδιών</w:t>
      </w:r>
      <w:r w:rsidR="00562210" w:rsidRPr="00E54950">
        <w:rPr>
          <w:rFonts w:cstheme="minorHAnsi"/>
        </w:rPr>
        <w:t>,</w:t>
      </w:r>
      <w:r w:rsidRPr="00E54950">
        <w:rPr>
          <w:rFonts w:cstheme="minorHAnsi"/>
        </w:rPr>
        <w:t xml:space="preserve"> αφιερωμέν</w:t>
      </w:r>
      <w:r w:rsidR="00902B87" w:rsidRPr="00E54950">
        <w:rPr>
          <w:rFonts w:cstheme="minorHAnsi"/>
        </w:rPr>
        <w:t>ων</w:t>
      </w:r>
      <w:r w:rsidRPr="00E54950">
        <w:rPr>
          <w:rFonts w:cstheme="minorHAnsi"/>
        </w:rPr>
        <w:t xml:space="preserve"> στη γειτονιά και τονίζεται πώς αυτή έχει εμπνεύσει τους στίχους τραγουδιών σπουδαίων δημιουργών</w:t>
      </w:r>
      <w:r w:rsidRPr="00AF5576">
        <w:rPr>
          <w:rFonts w:cstheme="minorHAnsi"/>
        </w:rPr>
        <w:t xml:space="preserve">. </w:t>
      </w:r>
      <w:r w:rsidR="00291A91" w:rsidRPr="00AF5576">
        <w:rPr>
          <w:rFonts w:eastAsia="Calibri" w:cstheme="minorHAnsi"/>
          <w:kern w:val="0"/>
          <w:lang w:eastAsia="el-GR"/>
        </w:rPr>
        <w:t>Με αυτόν τον τρόπο, σπάνε τα όρια της γειτονιάς των παιδιών, που αγναντεύουν άλλες γειτονιές, στο πέρασμα του χρόνου, κι εντοπίζουν σημαντικά στοιχεία που τις χαρακτήριζαν παλιά (κυριακάτικη βόλτα στην κεντρική πλατεία της για τον καφέ, το καλαμπούρι, την συνάντηση, το παιχνίδι), τις συγκρίνουν με το σήμερα και  καταλήγουν σε συμπεράσματα.</w:t>
      </w:r>
    </w:p>
    <w:p w14:paraId="6B78BB35" w14:textId="77777777" w:rsidR="00291A91" w:rsidRPr="00291A91" w:rsidRDefault="00291A91" w:rsidP="00291A91">
      <w:pPr>
        <w:spacing w:after="0" w:line="276" w:lineRule="auto"/>
        <w:contextualSpacing/>
        <w:jc w:val="both"/>
        <w:rPr>
          <w:rFonts w:ascii="Calibri" w:eastAsia="Calibri" w:hAnsi="Calibri" w:cs="Arial"/>
          <w:kern w:val="0"/>
          <w:lang w:eastAsia="el-GR"/>
        </w:rPr>
      </w:pPr>
      <w:r w:rsidRPr="00291A91">
        <w:rPr>
          <w:rFonts w:eastAsia="Calibri" w:cstheme="minorHAnsi"/>
          <w:kern w:val="0"/>
          <w:lang w:eastAsia="el-GR"/>
        </w:rPr>
        <w:t>Ενδεικτικά:</w:t>
      </w:r>
      <w:r w:rsidRPr="00291A91">
        <w:rPr>
          <w:rFonts w:ascii="Calibri" w:eastAsia="Calibri" w:hAnsi="Calibri" w:cs="Arial"/>
          <w:kern w:val="0"/>
          <w:lang w:eastAsia="el-GR"/>
        </w:rPr>
        <w:t xml:space="preserve"> </w:t>
      </w:r>
    </w:p>
    <w:p w14:paraId="158D3FA0" w14:textId="77777777" w:rsidR="0003105E" w:rsidRPr="0003105E" w:rsidRDefault="00000000" w:rsidP="0003105E">
      <w:pPr>
        <w:spacing w:after="0" w:line="276" w:lineRule="auto"/>
        <w:contextualSpacing/>
        <w:jc w:val="both"/>
        <w:rPr>
          <w:rFonts w:ascii="Calibri" w:eastAsia="Calibri" w:hAnsi="Calibri" w:cs="Arial"/>
          <w:kern w:val="0"/>
          <w:lang w:eastAsia="el-GR"/>
        </w:rPr>
      </w:pPr>
      <w:hyperlink r:id="rId17" w:history="1">
        <w:r w:rsidR="0003105E" w:rsidRPr="0003105E">
          <w:rPr>
            <w:rFonts w:ascii="Calibri" w:eastAsia="Calibri" w:hAnsi="Calibri" w:cs="Arial"/>
            <w:color w:val="0000FF"/>
            <w:kern w:val="0"/>
            <w:u w:val="single"/>
            <w:lang w:eastAsia="el-GR"/>
          </w:rPr>
          <w:t>https://video.link/w/ysfU3NWDKec#</w:t>
        </w:r>
      </w:hyperlink>
    </w:p>
    <w:p w14:paraId="66CE89EE" w14:textId="77777777" w:rsidR="0003105E" w:rsidRPr="0003105E" w:rsidRDefault="0003105E" w:rsidP="0003105E">
      <w:pPr>
        <w:spacing w:after="0" w:line="276" w:lineRule="auto"/>
        <w:contextualSpacing/>
        <w:jc w:val="both"/>
        <w:rPr>
          <w:rFonts w:cstheme="minorHAnsi"/>
        </w:rPr>
      </w:pPr>
      <w:r w:rsidRPr="0003105E">
        <w:rPr>
          <w:rFonts w:cstheme="minorHAnsi"/>
        </w:rPr>
        <w:t xml:space="preserve">Μοσχοβολούν οι γειτονιές  / </w:t>
      </w:r>
    </w:p>
    <w:p w14:paraId="1C8E6121" w14:textId="77777777" w:rsidR="0003105E" w:rsidRPr="0003105E" w:rsidRDefault="00000000" w:rsidP="0003105E">
      <w:pPr>
        <w:spacing w:line="276" w:lineRule="auto"/>
        <w:contextualSpacing/>
        <w:jc w:val="both"/>
        <w:rPr>
          <w:rFonts w:ascii="Calibri" w:eastAsia="Calibri" w:hAnsi="Calibri" w:cs="Arial"/>
          <w:color w:val="0000FF"/>
          <w:kern w:val="0"/>
          <w:u w:val="single"/>
          <w:lang w:eastAsia="el-GR"/>
        </w:rPr>
      </w:pPr>
      <w:hyperlink r:id="rId18" w:history="1">
        <w:r w:rsidR="0003105E" w:rsidRPr="0003105E">
          <w:rPr>
            <w:rFonts w:ascii="Calibri" w:eastAsia="Calibri" w:hAnsi="Calibri" w:cs="Arial"/>
            <w:color w:val="0000FF"/>
            <w:kern w:val="0"/>
            <w:u w:val="single"/>
            <w:lang w:eastAsia="el-GR"/>
          </w:rPr>
          <w:t>https://www.youtube-nocookie.com/embed/hTp-oHHFmas?playlist=hTp-oHHFmas&amp;autoplay=1&amp;iv_load_policy=3&amp;loop=1&amp;start=</w:t>
        </w:r>
      </w:hyperlink>
    </w:p>
    <w:p w14:paraId="1D30F785" w14:textId="77777777" w:rsidR="0003105E" w:rsidRPr="0003105E" w:rsidRDefault="0003105E" w:rsidP="0003105E">
      <w:pPr>
        <w:spacing w:line="276" w:lineRule="auto"/>
        <w:contextualSpacing/>
        <w:jc w:val="both"/>
        <w:rPr>
          <w:rFonts w:cstheme="minorHAnsi"/>
        </w:rPr>
      </w:pPr>
      <w:proofErr w:type="spellStart"/>
      <w:r w:rsidRPr="0003105E">
        <w:rPr>
          <w:rFonts w:cstheme="minorHAnsi"/>
        </w:rPr>
        <w:t>Σ’αυτή</w:t>
      </w:r>
      <w:proofErr w:type="spellEnd"/>
      <w:r w:rsidRPr="0003105E">
        <w:rPr>
          <w:rFonts w:cstheme="minorHAnsi"/>
        </w:rPr>
        <w:t xml:space="preserve"> τη γειτονιά / </w:t>
      </w:r>
    </w:p>
    <w:p w14:paraId="7A947C8F" w14:textId="77777777" w:rsidR="0003105E" w:rsidRPr="0003105E" w:rsidRDefault="00000000" w:rsidP="0003105E">
      <w:pPr>
        <w:spacing w:line="276" w:lineRule="auto"/>
        <w:contextualSpacing/>
        <w:jc w:val="both"/>
        <w:rPr>
          <w:rFonts w:ascii="Calibri" w:eastAsia="Calibri" w:hAnsi="Calibri" w:cs="Arial"/>
          <w:kern w:val="0"/>
          <w:sz w:val="20"/>
          <w:szCs w:val="20"/>
          <w:lang w:eastAsia="el-GR"/>
        </w:rPr>
      </w:pPr>
      <w:hyperlink r:id="rId19" w:history="1">
        <w:r w:rsidR="0003105E" w:rsidRPr="0003105E">
          <w:rPr>
            <w:rFonts w:ascii="Calibri" w:eastAsia="Calibri" w:hAnsi="Calibri" w:cs="Arial"/>
            <w:color w:val="0000FF"/>
            <w:kern w:val="0"/>
            <w:sz w:val="20"/>
            <w:szCs w:val="20"/>
            <w:u w:val="single"/>
            <w:lang w:eastAsia="el-GR"/>
          </w:rPr>
          <w:t xml:space="preserve">Γιάννης </w:t>
        </w:r>
        <w:proofErr w:type="spellStart"/>
        <w:r w:rsidR="0003105E" w:rsidRPr="0003105E">
          <w:rPr>
            <w:rFonts w:ascii="Calibri" w:eastAsia="Calibri" w:hAnsi="Calibri" w:cs="Arial"/>
            <w:color w:val="0000FF"/>
            <w:kern w:val="0"/>
            <w:sz w:val="20"/>
            <w:szCs w:val="20"/>
            <w:u w:val="single"/>
            <w:lang w:eastAsia="el-GR"/>
          </w:rPr>
          <w:t>Πουλόπουλος</w:t>
        </w:r>
        <w:proofErr w:type="spellEnd"/>
        <w:r w:rsidR="0003105E" w:rsidRPr="0003105E">
          <w:rPr>
            <w:rFonts w:ascii="Calibri" w:eastAsia="Calibri" w:hAnsi="Calibri" w:cs="Arial"/>
            <w:color w:val="0000FF"/>
            <w:kern w:val="0"/>
            <w:sz w:val="20"/>
            <w:szCs w:val="20"/>
            <w:u w:val="single"/>
            <w:lang w:eastAsia="el-GR"/>
          </w:rPr>
          <w:t xml:space="preserve"> - Στη γειτονιά | </w:t>
        </w:r>
        <w:proofErr w:type="spellStart"/>
        <w:r w:rsidR="0003105E" w:rsidRPr="0003105E">
          <w:rPr>
            <w:rFonts w:ascii="Calibri" w:eastAsia="Calibri" w:hAnsi="Calibri" w:cs="Arial"/>
            <w:color w:val="0000FF"/>
            <w:kern w:val="0"/>
            <w:sz w:val="20"/>
            <w:szCs w:val="20"/>
            <w:u w:val="single"/>
            <w:lang w:eastAsia="el-GR"/>
          </w:rPr>
          <w:t>Giannis</w:t>
        </w:r>
        <w:proofErr w:type="spellEnd"/>
        <w:r w:rsidR="0003105E" w:rsidRPr="0003105E">
          <w:rPr>
            <w:rFonts w:ascii="Calibri" w:eastAsia="Calibri" w:hAnsi="Calibri" w:cs="Arial"/>
            <w:color w:val="0000FF"/>
            <w:kern w:val="0"/>
            <w:sz w:val="20"/>
            <w:szCs w:val="20"/>
            <w:u w:val="single"/>
            <w:lang w:eastAsia="el-GR"/>
          </w:rPr>
          <w:t xml:space="preserve"> </w:t>
        </w:r>
        <w:proofErr w:type="spellStart"/>
        <w:r w:rsidR="0003105E" w:rsidRPr="0003105E">
          <w:rPr>
            <w:rFonts w:ascii="Calibri" w:eastAsia="Calibri" w:hAnsi="Calibri" w:cs="Arial"/>
            <w:color w:val="0000FF"/>
            <w:kern w:val="0"/>
            <w:sz w:val="20"/>
            <w:szCs w:val="20"/>
            <w:u w:val="single"/>
            <w:lang w:eastAsia="el-GR"/>
          </w:rPr>
          <w:t>Poulopoulos</w:t>
        </w:r>
        <w:proofErr w:type="spellEnd"/>
        <w:r w:rsidR="0003105E" w:rsidRPr="0003105E">
          <w:rPr>
            <w:rFonts w:ascii="Calibri" w:eastAsia="Calibri" w:hAnsi="Calibri" w:cs="Arial"/>
            <w:color w:val="0000FF"/>
            <w:kern w:val="0"/>
            <w:sz w:val="20"/>
            <w:szCs w:val="20"/>
            <w:u w:val="single"/>
            <w:lang w:eastAsia="el-GR"/>
          </w:rPr>
          <w:t xml:space="preserve"> - </w:t>
        </w:r>
        <w:proofErr w:type="spellStart"/>
        <w:r w:rsidR="0003105E" w:rsidRPr="0003105E">
          <w:rPr>
            <w:rFonts w:ascii="Calibri" w:eastAsia="Calibri" w:hAnsi="Calibri" w:cs="Arial"/>
            <w:color w:val="0000FF"/>
            <w:kern w:val="0"/>
            <w:sz w:val="20"/>
            <w:szCs w:val="20"/>
            <w:u w:val="single"/>
            <w:lang w:eastAsia="el-GR"/>
          </w:rPr>
          <w:t>Sti</w:t>
        </w:r>
        <w:proofErr w:type="spellEnd"/>
        <w:r w:rsidR="0003105E" w:rsidRPr="0003105E">
          <w:rPr>
            <w:rFonts w:ascii="Calibri" w:eastAsia="Calibri" w:hAnsi="Calibri" w:cs="Arial"/>
            <w:color w:val="0000FF"/>
            <w:kern w:val="0"/>
            <w:sz w:val="20"/>
            <w:szCs w:val="20"/>
            <w:u w:val="single"/>
            <w:lang w:eastAsia="el-GR"/>
          </w:rPr>
          <w:t xml:space="preserve"> </w:t>
        </w:r>
        <w:proofErr w:type="spellStart"/>
        <w:r w:rsidR="0003105E" w:rsidRPr="0003105E">
          <w:rPr>
            <w:rFonts w:ascii="Calibri" w:eastAsia="Calibri" w:hAnsi="Calibri" w:cs="Arial"/>
            <w:color w:val="0000FF"/>
            <w:kern w:val="0"/>
            <w:sz w:val="20"/>
            <w:szCs w:val="20"/>
            <w:u w:val="single"/>
            <w:lang w:eastAsia="el-GR"/>
          </w:rPr>
          <w:t>geitonia</w:t>
        </w:r>
        <w:proofErr w:type="spellEnd"/>
        <w:r w:rsidR="0003105E" w:rsidRPr="0003105E">
          <w:rPr>
            <w:rFonts w:ascii="Calibri" w:eastAsia="Calibri" w:hAnsi="Calibri" w:cs="Arial"/>
            <w:color w:val="0000FF"/>
            <w:kern w:val="0"/>
            <w:sz w:val="20"/>
            <w:szCs w:val="20"/>
            <w:u w:val="single"/>
            <w:lang w:eastAsia="el-GR"/>
          </w:rPr>
          <w:t xml:space="preserve"> - Official </w:t>
        </w:r>
        <w:proofErr w:type="spellStart"/>
        <w:r w:rsidR="0003105E" w:rsidRPr="0003105E">
          <w:rPr>
            <w:rFonts w:ascii="Calibri" w:eastAsia="Calibri" w:hAnsi="Calibri" w:cs="Arial"/>
            <w:color w:val="0000FF"/>
            <w:kern w:val="0"/>
            <w:sz w:val="20"/>
            <w:szCs w:val="20"/>
            <w:u w:val="single"/>
            <w:lang w:eastAsia="el-GR"/>
          </w:rPr>
          <w:t>Audio</w:t>
        </w:r>
        <w:proofErr w:type="spellEnd"/>
        <w:r w:rsidR="0003105E" w:rsidRPr="0003105E">
          <w:rPr>
            <w:rFonts w:ascii="Calibri" w:eastAsia="Calibri" w:hAnsi="Calibri" w:cs="Arial"/>
            <w:color w:val="0000FF"/>
            <w:kern w:val="0"/>
            <w:sz w:val="20"/>
            <w:szCs w:val="20"/>
            <w:u w:val="single"/>
            <w:lang w:eastAsia="el-GR"/>
          </w:rPr>
          <w:t xml:space="preserve"> </w:t>
        </w:r>
        <w:proofErr w:type="spellStart"/>
        <w:r w:rsidR="0003105E" w:rsidRPr="0003105E">
          <w:rPr>
            <w:rFonts w:ascii="Calibri" w:eastAsia="Calibri" w:hAnsi="Calibri" w:cs="Arial"/>
            <w:color w:val="0000FF"/>
            <w:kern w:val="0"/>
            <w:sz w:val="20"/>
            <w:szCs w:val="20"/>
            <w:u w:val="single"/>
            <w:lang w:eastAsia="el-GR"/>
          </w:rPr>
          <w:t>Release</w:t>
        </w:r>
        <w:proofErr w:type="spellEnd"/>
        <w:r w:rsidR="0003105E" w:rsidRPr="0003105E">
          <w:rPr>
            <w:rFonts w:ascii="Calibri" w:eastAsia="Calibri" w:hAnsi="Calibri" w:cs="Arial"/>
            <w:color w:val="0000FF"/>
            <w:kern w:val="0"/>
            <w:sz w:val="20"/>
            <w:szCs w:val="20"/>
            <w:u w:val="single"/>
            <w:lang w:eastAsia="el-GR"/>
          </w:rPr>
          <w:t xml:space="preserve"> - </w:t>
        </w:r>
        <w:proofErr w:type="spellStart"/>
        <w:r w:rsidR="0003105E" w:rsidRPr="0003105E">
          <w:rPr>
            <w:rFonts w:ascii="Calibri" w:eastAsia="Calibri" w:hAnsi="Calibri" w:cs="Arial"/>
            <w:color w:val="0000FF"/>
            <w:kern w:val="0"/>
            <w:sz w:val="20"/>
            <w:szCs w:val="20"/>
            <w:u w:val="single"/>
            <w:lang w:eastAsia="el-GR"/>
          </w:rPr>
          <w:t>YouTube</w:t>
        </w:r>
        <w:proofErr w:type="spellEnd"/>
      </w:hyperlink>
    </w:p>
    <w:p w14:paraId="2D7B7296" w14:textId="77777777" w:rsidR="0003105E" w:rsidRPr="0003105E" w:rsidRDefault="0003105E" w:rsidP="0003105E">
      <w:pPr>
        <w:spacing w:line="276" w:lineRule="auto"/>
        <w:contextualSpacing/>
        <w:jc w:val="both"/>
        <w:rPr>
          <w:rFonts w:cstheme="minorHAnsi"/>
        </w:rPr>
      </w:pPr>
      <w:r w:rsidRPr="0003105E">
        <w:rPr>
          <w:rFonts w:cstheme="minorHAnsi"/>
        </w:rPr>
        <w:t>Στη γειτονιά /</w:t>
      </w:r>
    </w:p>
    <w:p w14:paraId="73E7A90C" w14:textId="77777777" w:rsidR="0003105E" w:rsidRPr="0003105E" w:rsidRDefault="00000000" w:rsidP="0003105E">
      <w:pPr>
        <w:spacing w:after="0" w:line="276" w:lineRule="auto"/>
        <w:contextualSpacing/>
        <w:jc w:val="both"/>
        <w:rPr>
          <w:rFonts w:ascii="Calibri" w:eastAsia="Calibri" w:hAnsi="Calibri" w:cs="Arial"/>
          <w:kern w:val="0"/>
          <w:lang w:eastAsia="el-GR"/>
        </w:rPr>
      </w:pPr>
      <w:hyperlink r:id="rId20" w:history="1">
        <w:r w:rsidR="0003105E" w:rsidRPr="0003105E">
          <w:rPr>
            <w:rFonts w:ascii="Calibri" w:eastAsia="Calibri" w:hAnsi="Calibri" w:cs="Arial"/>
            <w:color w:val="0000FF"/>
            <w:kern w:val="0"/>
            <w:sz w:val="20"/>
            <w:szCs w:val="20"/>
            <w:u w:val="single"/>
            <w:lang w:eastAsia="el-GR"/>
          </w:rPr>
          <w:t xml:space="preserve">ΠΟΥΛΟΠΟΥΛΟΣ ΓΙΑΝΝΗΣ Γειτονάκι μου 1969 </w:t>
        </w:r>
        <w:proofErr w:type="spellStart"/>
        <w:r w:rsidR="0003105E" w:rsidRPr="0003105E">
          <w:rPr>
            <w:rFonts w:ascii="Calibri" w:eastAsia="Calibri" w:hAnsi="Calibri" w:cs="Arial"/>
            <w:color w:val="0000FF"/>
            <w:kern w:val="0"/>
            <w:sz w:val="20"/>
            <w:szCs w:val="20"/>
            <w:u w:val="single"/>
            <w:lang w:eastAsia="el-GR"/>
          </w:rPr>
          <w:t>Στιχοι</w:t>
        </w:r>
        <w:proofErr w:type="spellEnd"/>
        <w:r w:rsidR="0003105E" w:rsidRPr="0003105E">
          <w:rPr>
            <w:rFonts w:ascii="Calibri" w:eastAsia="Calibri" w:hAnsi="Calibri" w:cs="Arial"/>
            <w:color w:val="0000FF"/>
            <w:kern w:val="0"/>
            <w:sz w:val="20"/>
            <w:szCs w:val="20"/>
            <w:u w:val="single"/>
            <w:lang w:eastAsia="el-GR"/>
          </w:rPr>
          <w:t xml:space="preserve"> </w:t>
        </w:r>
        <w:proofErr w:type="spellStart"/>
        <w:r w:rsidR="0003105E" w:rsidRPr="0003105E">
          <w:rPr>
            <w:rFonts w:ascii="Calibri" w:eastAsia="Calibri" w:hAnsi="Calibri" w:cs="Arial"/>
            <w:color w:val="0000FF"/>
            <w:kern w:val="0"/>
            <w:sz w:val="20"/>
            <w:szCs w:val="20"/>
            <w:u w:val="single"/>
            <w:lang w:eastAsia="el-GR"/>
          </w:rPr>
          <w:t>Ακος</w:t>
        </w:r>
        <w:proofErr w:type="spellEnd"/>
        <w:r w:rsidR="0003105E" w:rsidRPr="0003105E">
          <w:rPr>
            <w:rFonts w:ascii="Calibri" w:eastAsia="Calibri" w:hAnsi="Calibri" w:cs="Arial"/>
            <w:color w:val="0000FF"/>
            <w:kern w:val="0"/>
            <w:sz w:val="20"/>
            <w:szCs w:val="20"/>
            <w:u w:val="single"/>
            <w:lang w:eastAsia="el-GR"/>
          </w:rPr>
          <w:t xml:space="preserve"> Δασκαλόπουλος και σύνθεση </w:t>
        </w:r>
        <w:proofErr w:type="spellStart"/>
        <w:r w:rsidR="0003105E" w:rsidRPr="0003105E">
          <w:rPr>
            <w:rFonts w:ascii="Calibri" w:eastAsia="Calibri" w:hAnsi="Calibri" w:cs="Arial"/>
            <w:color w:val="0000FF"/>
            <w:kern w:val="0"/>
            <w:sz w:val="20"/>
            <w:szCs w:val="20"/>
            <w:u w:val="single"/>
            <w:lang w:eastAsia="el-GR"/>
          </w:rPr>
          <w:t>Λίνος</w:t>
        </w:r>
        <w:proofErr w:type="spellEnd"/>
        <w:r w:rsidR="0003105E" w:rsidRPr="0003105E">
          <w:rPr>
            <w:rFonts w:ascii="Calibri" w:eastAsia="Calibri" w:hAnsi="Calibri" w:cs="Arial"/>
            <w:color w:val="0000FF"/>
            <w:kern w:val="0"/>
            <w:sz w:val="20"/>
            <w:szCs w:val="20"/>
            <w:u w:val="single"/>
            <w:lang w:eastAsia="el-GR"/>
          </w:rPr>
          <w:t xml:space="preserve"> </w:t>
        </w:r>
        <w:proofErr w:type="spellStart"/>
        <w:r w:rsidR="0003105E" w:rsidRPr="0003105E">
          <w:rPr>
            <w:rFonts w:ascii="Calibri" w:eastAsia="Calibri" w:hAnsi="Calibri" w:cs="Arial"/>
            <w:color w:val="0000FF"/>
            <w:kern w:val="0"/>
            <w:sz w:val="20"/>
            <w:szCs w:val="20"/>
            <w:u w:val="single"/>
            <w:lang w:eastAsia="el-GR"/>
          </w:rPr>
          <w:t>Κόκοτ</w:t>
        </w:r>
        <w:proofErr w:type="spellEnd"/>
        <w:r w:rsidR="0003105E" w:rsidRPr="0003105E">
          <w:rPr>
            <w:rFonts w:ascii="Calibri" w:eastAsia="Calibri" w:hAnsi="Calibri" w:cs="Arial"/>
            <w:color w:val="0000FF"/>
            <w:kern w:val="0"/>
            <w:sz w:val="20"/>
            <w:szCs w:val="20"/>
            <w:u w:val="single"/>
            <w:lang w:eastAsia="el-GR"/>
          </w:rPr>
          <w:t xml:space="preserve"> - </w:t>
        </w:r>
        <w:proofErr w:type="spellStart"/>
        <w:r w:rsidR="0003105E" w:rsidRPr="0003105E">
          <w:rPr>
            <w:rFonts w:ascii="Calibri" w:eastAsia="Calibri" w:hAnsi="Calibri" w:cs="Arial"/>
            <w:color w:val="0000FF"/>
            <w:kern w:val="0"/>
            <w:sz w:val="20"/>
            <w:szCs w:val="20"/>
            <w:u w:val="single"/>
            <w:lang w:eastAsia="el-GR"/>
          </w:rPr>
          <w:t>YouTube</w:t>
        </w:r>
        <w:proofErr w:type="spellEnd"/>
      </w:hyperlink>
      <w:r w:rsidR="0003105E" w:rsidRPr="0003105E">
        <w:rPr>
          <w:rFonts w:ascii="Calibri" w:eastAsia="Calibri" w:hAnsi="Calibri" w:cs="Arial"/>
          <w:kern w:val="0"/>
          <w:sz w:val="20"/>
          <w:szCs w:val="20"/>
          <w:lang w:eastAsia="el-GR"/>
        </w:rPr>
        <w:t xml:space="preserve"> </w:t>
      </w:r>
    </w:p>
    <w:p w14:paraId="194D3948" w14:textId="77777777" w:rsidR="0003105E" w:rsidRPr="0003105E" w:rsidRDefault="0003105E" w:rsidP="0003105E">
      <w:pPr>
        <w:spacing w:after="0" w:line="276" w:lineRule="auto"/>
        <w:rPr>
          <w:rFonts w:cstheme="minorHAnsi"/>
        </w:rPr>
      </w:pPr>
      <w:r w:rsidRPr="0003105E">
        <w:rPr>
          <w:rFonts w:cstheme="minorHAnsi"/>
        </w:rPr>
        <w:t>Γειτονάκι μου.</w:t>
      </w:r>
    </w:p>
    <w:p w14:paraId="3CC8CCC6" w14:textId="77777777" w:rsidR="00291A91" w:rsidRPr="00291A91" w:rsidRDefault="00291A91" w:rsidP="00291A91">
      <w:pPr>
        <w:spacing w:line="276" w:lineRule="auto"/>
        <w:contextualSpacing/>
        <w:jc w:val="both"/>
        <w:rPr>
          <w:rFonts w:cstheme="minorHAnsi"/>
        </w:rPr>
      </w:pPr>
      <w:r w:rsidRPr="00291A91">
        <w:rPr>
          <w:rFonts w:cstheme="minorHAnsi"/>
        </w:rPr>
        <w:t xml:space="preserve"> </w:t>
      </w:r>
    </w:p>
    <w:p w14:paraId="52B12F55" w14:textId="0E97E01B" w:rsidR="00214882" w:rsidRPr="00E54950" w:rsidRDefault="00B225BD" w:rsidP="00E54950">
      <w:pPr>
        <w:spacing w:line="276" w:lineRule="auto"/>
        <w:contextualSpacing/>
        <w:jc w:val="both"/>
        <w:rPr>
          <w:rFonts w:cstheme="minorHAnsi"/>
        </w:rPr>
      </w:pPr>
      <w:r w:rsidRPr="00AF5576">
        <w:rPr>
          <w:rFonts w:cstheme="minorHAnsi"/>
        </w:rPr>
        <w:lastRenderedPageBreak/>
        <w:t>Ο/η εκπαιδευτικός σε ένα πρώιμο στάδιο, παροτρύνει τα παιδιά να συγκρίνουν στοιχεία που χαρακτήριζαν τις γειτονιές παλιά σε σχέση με το σήμερα.</w:t>
      </w:r>
      <w:r w:rsidR="005E5591" w:rsidRPr="00AF5576">
        <w:rPr>
          <w:rFonts w:cstheme="minorHAnsi"/>
        </w:rPr>
        <w:t xml:space="preserve"> </w:t>
      </w:r>
      <w:r w:rsidR="00214882" w:rsidRPr="00AF5576">
        <w:rPr>
          <w:rFonts w:cstheme="minorHAnsi"/>
        </w:rPr>
        <w:t>Ακολουθεί ένας συλλογικός προγραμματισμός  στην αίθουσα, όπου οι μαθητές/</w:t>
      </w:r>
      <w:proofErr w:type="spellStart"/>
      <w:r w:rsidR="00214882" w:rsidRPr="00AF5576">
        <w:rPr>
          <w:rFonts w:cstheme="minorHAnsi"/>
        </w:rPr>
        <w:t>τριες</w:t>
      </w:r>
      <w:proofErr w:type="spellEnd"/>
      <w:r w:rsidR="00214882" w:rsidRPr="00AF5576">
        <w:rPr>
          <w:rFonts w:cstheme="minorHAnsi"/>
        </w:rPr>
        <w:t xml:space="preserve">  καταγράφουν τις προτάσεις τους για θέματα που θέλουν να ερευνήσουν, μέσα από την τεχνική της «</w:t>
      </w:r>
      <w:proofErr w:type="spellStart"/>
      <w:r w:rsidR="00214882" w:rsidRPr="00AF5576">
        <w:rPr>
          <w:rFonts w:cstheme="minorHAnsi"/>
        </w:rPr>
        <w:t>ιδεοθύελλας</w:t>
      </w:r>
      <w:proofErr w:type="spellEnd"/>
      <w:r w:rsidR="00214882" w:rsidRPr="00AF5576">
        <w:rPr>
          <w:rFonts w:cstheme="minorHAnsi"/>
        </w:rPr>
        <w:t>» (</w:t>
      </w:r>
      <w:proofErr w:type="spellStart"/>
      <w:r w:rsidR="00214882" w:rsidRPr="00AF5576">
        <w:rPr>
          <w:rFonts w:cstheme="minorHAnsi"/>
        </w:rPr>
        <w:t>brainstorming</w:t>
      </w:r>
      <w:proofErr w:type="spellEnd"/>
      <w:r w:rsidR="00214882" w:rsidRPr="00AF5576">
        <w:rPr>
          <w:rFonts w:cstheme="minorHAnsi"/>
        </w:rPr>
        <w:t xml:space="preserve">). </w:t>
      </w:r>
      <w:r w:rsidR="00291A91" w:rsidRPr="00AF5576">
        <w:rPr>
          <w:rFonts w:eastAsia="Calibri" w:cstheme="minorHAnsi"/>
          <w:kern w:val="0"/>
          <w:lang w:eastAsia="el-GR"/>
        </w:rPr>
        <w:t>Αποτυπώνουν ομαδικά προτάσεις και συναποφασίζουν για θέματα που θέλουν να ερευνήσουν.</w:t>
      </w:r>
      <w:r w:rsidR="005E5591">
        <w:rPr>
          <w:rFonts w:cstheme="minorHAnsi"/>
        </w:rPr>
        <w:t xml:space="preserve"> </w:t>
      </w:r>
      <w:r w:rsidR="00214882" w:rsidRPr="00E54950">
        <w:rPr>
          <w:rFonts w:cstheme="minorHAnsi"/>
        </w:rPr>
        <w:t>Δίν</w:t>
      </w:r>
      <w:r w:rsidR="005E5591">
        <w:rPr>
          <w:rFonts w:cstheme="minorHAnsi"/>
        </w:rPr>
        <w:t>ε</w:t>
      </w:r>
      <w:r w:rsidR="00214882" w:rsidRPr="00E54950">
        <w:rPr>
          <w:rFonts w:cstheme="minorHAnsi"/>
        </w:rPr>
        <w:t xml:space="preserve">ται </w:t>
      </w:r>
      <w:proofErr w:type="spellStart"/>
      <w:r w:rsidR="00214882" w:rsidRPr="00E54950">
        <w:rPr>
          <w:rFonts w:cstheme="minorHAnsi"/>
        </w:rPr>
        <w:t>ημιδομημένος</w:t>
      </w:r>
      <w:proofErr w:type="spellEnd"/>
      <w:r w:rsidR="00214882" w:rsidRPr="00E54950">
        <w:rPr>
          <w:rFonts w:cstheme="minorHAnsi"/>
        </w:rPr>
        <w:t xml:space="preserve"> εννοιολογικός χάρτης, στο κέντρο του οποίου αναγράφεται «Η γειτονιά</w:t>
      </w:r>
      <w:r w:rsidR="00174AFC" w:rsidRPr="00E54950">
        <w:rPr>
          <w:rFonts w:cstheme="minorHAnsi"/>
        </w:rPr>
        <w:t xml:space="preserve"> μου</w:t>
      </w:r>
      <w:r w:rsidR="00214882" w:rsidRPr="00E54950">
        <w:rPr>
          <w:rFonts w:cstheme="minorHAnsi"/>
        </w:rPr>
        <w:t>». Τα αποτελέσματα γράφονται στον πίνακα, αναδεικνύοντας τις κεντρικές θεματικές ενότητες, στις οποίες θα δραστηριοποιηθούν οι μαθητές/</w:t>
      </w:r>
      <w:proofErr w:type="spellStart"/>
      <w:r w:rsidR="00214882" w:rsidRPr="00E54950">
        <w:rPr>
          <w:rFonts w:cstheme="minorHAnsi"/>
        </w:rPr>
        <w:t>τριες</w:t>
      </w:r>
      <w:proofErr w:type="spellEnd"/>
      <w:r w:rsidR="00214882" w:rsidRPr="00E54950">
        <w:rPr>
          <w:rFonts w:cstheme="minorHAnsi"/>
        </w:rPr>
        <w:t xml:space="preserve"> ανά ομάδες εργασίας. Εδώ ο/η εκπαιδευτικός μπορεί να καθοδηγήσει, λειτουργώντας συμπληρωματικά. Το </w:t>
      </w:r>
      <w:proofErr w:type="spellStart"/>
      <w:r w:rsidR="00214882" w:rsidRPr="00E54950">
        <w:rPr>
          <w:rFonts w:cstheme="minorHAnsi"/>
        </w:rPr>
        <w:t>αραχνόγραμμα</w:t>
      </w:r>
      <w:proofErr w:type="spellEnd"/>
      <w:r w:rsidR="00214882" w:rsidRPr="00E54950">
        <w:rPr>
          <w:rFonts w:cstheme="minorHAnsi"/>
        </w:rPr>
        <w:t xml:space="preserve"> που παρουσιάζει τις ιδέες που προτείνουν τα παιδιά στην τάξη, διαμορφώνεται ως εξής: </w:t>
      </w:r>
      <w:r w:rsidR="00562210" w:rsidRPr="00E54950">
        <w:rPr>
          <w:rFonts w:cstheme="minorHAnsi"/>
        </w:rPr>
        <w:t xml:space="preserve">Ιστορικά κτήρια, Υπαίθρια γλυπτά, </w:t>
      </w:r>
      <w:proofErr w:type="spellStart"/>
      <w:r w:rsidR="00902B87" w:rsidRPr="00E54950">
        <w:rPr>
          <w:rFonts w:cstheme="minorHAnsi"/>
        </w:rPr>
        <w:t>Τοπόσημα</w:t>
      </w:r>
      <w:proofErr w:type="spellEnd"/>
      <w:r w:rsidR="00902B87" w:rsidRPr="00E54950">
        <w:rPr>
          <w:rFonts w:cstheme="minorHAnsi"/>
        </w:rPr>
        <w:t xml:space="preserve">, </w:t>
      </w:r>
      <w:r w:rsidR="00562210" w:rsidRPr="00E54950">
        <w:rPr>
          <w:rFonts w:cstheme="minorHAnsi"/>
        </w:rPr>
        <w:t xml:space="preserve">Κάτοικοι, </w:t>
      </w:r>
      <w:r w:rsidR="00280B1A" w:rsidRPr="00E54950">
        <w:rPr>
          <w:rFonts w:cstheme="minorHAnsi"/>
        </w:rPr>
        <w:t xml:space="preserve">Γειτονιές του κόσμου, Δημόσια αγαθά της γειτονιάς/ χαρακτηριστικά (ανθρωπογενές και δομημένο περιβάλλον), </w:t>
      </w:r>
      <w:r w:rsidR="00902B87" w:rsidRPr="00E54950">
        <w:rPr>
          <w:rFonts w:cstheme="minorHAnsi"/>
        </w:rPr>
        <w:t xml:space="preserve">Αίτια – συνέπειες – λύσεις στην υποβάθμιση της γειτονιάς, </w:t>
      </w:r>
      <w:r w:rsidR="00280B1A" w:rsidRPr="00E54950">
        <w:rPr>
          <w:rFonts w:cstheme="minorHAnsi"/>
        </w:rPr>
        <w:t>Γνωριμία με τους θεσμούς – ενεργοί πολίτες.</w:t>
      </w:r>
      <w:r w:rsidR="00280B1A" w:rsidRPr="00E54950">
        <w:rPr>
          <w:rFonts w:cstheme="minorHAnsi"/>
          <w:color w:val="FF0000"/>
        </w:rPr>
        <w:t xml:space="preserve"> </w:t>
      </w:r>
    </w:p>
    <w:p w14:paraId="7271C297" w14:textId="56B508DB" w:rsidR="00214882" w:rsidRPr="00E54950" w:rsidRDefault="00214882" w:rsidP="00E54950">
      <w:pPr>
        <w:spacing w:line="276" w:lineRule="auto"/>
        <w:jc w:val="both"/>
        <w:rPr>
          <w:rFonts w:cstheme="minorHAnsi"/>
        </w:rPr>
      </w:pPr>
      <w:r w:rsidRPr="00E54950">
        <w:rPr>
          <w:rFonts w:cstheme="minorHAnsi"/>
        </w:rPr>
        <w:t xml:space="preserve">Ο/η εκπαιδευτικός μπορεί σε αυτό το στάδιο, να διακρίνει </w:t>
      </w:r>
      <w:r w:rsidR="00BE53D6" w:rsidRPr="00E54950">
        <w:rPr>
          <w:rFonts w:cstheme="minorHAnsi"/>
        </w:rPr>
        <w:t xml:space="preserve">ικανοποιητικά </w:t>
      </w:r>
      <w:r w:rsidRPr="00E54950">
        <w:rPr>
          <w:rFonts w:cstheme="minorHAnsi"/>
        </w:rPr>
        <w:t>πρότερες γνώσεις και εμπειρίες, καθώς και πιθανές γνωστικές δυσκολίες, αναφορικά με τα θέματα που θα συζητηθούν.</w:t>
      </w:r>
    </w:p>
    <w:p w14:paraId="11431E95" w14:textId="77777777" w:rsidR="00214882" w:rsidRPr="00E54950" w:rsidRDefault="00214882" w:rsidP="00E54950">
      <w:pPr>
        <w:spacing w:line="276" w:lineRule="auto"/>
        <w:jc w:val="both"/>
        <w:rPr>
          <w:rFonts w:cstheme="minorHAnsi"/>
        </w:rPr>
      </w:pPr>
    </w:p>
    <w:p w14:paraId="3B283487" w14:textId="77777777" w:rsidR="00A85762" w:rsidRPr="00A85762" w:rsidRDefault="00A85762" w:rsidP="00A85762">
      <w:pPr>
        <w:spacing w:line="276" w:lineRule="auto"/>
        <w:jc w:val="center"/>
        <w:rPr>
          <w:rFonts w:cstheme="minorHAnsi"/>
          <w:b/>
          <w:bCs/>
          <w:color w:val="385623" w:themeColor="accent6" w:themeShade="80"/>
        </w:rPr>
      </w:pPr>
      <w:r w:rsidRPr="00A85762">
        <w:rPr>
          <w:rFonts w:cstheme="minorHAnsi"/>
          <w:b/>
          <w:bCs/>
          <w:color w:val="385623" w:themeColor="accent6" w:themeShade="80"/>
        </w:rPr>
        <w:t>Β)  «Χαρτογραφώντας τη γειτονιά» ( 30΄)</w:t>
      </w:r>
    </w:p>
    <w:p w14:paraId="6EDC19D2" w14:textId="77777777" w:rsidR="009827CB" w:rsidRPr="00E54950" w:rsidRDefault="009827CB" w:rsidP="00E54950">
      <w:pPr>
        <w:spacing w:line="276" w:lineRule="auto"/>
        <w:jc w:val="center"/>
        <w:rPr>
          <w:rFonts w:cstheme="minorHAnsi"/>
          <w:b/>
          <w:bCs/>
          <w:color w:val="002060"/>
        </w:rPr>
      </w:pPr>
    </w:p>
    <w:p w14:paraId="6D014971" w14:textId="1E005CF1" w:rsidR="00214882" w:rsidRPr="005E5591" w:rsidRDefault="00214882" w:rsidP="005E5591">
      <w:pPr>
        <w:spacing w:after="200" w:line="276" w:lineRule="auto"/>
        <w:jc w:val="both"/>
        <w:rPr>
          <w:rFonts w:eastAsia="Calibri" w:cstheme="minorHAnsi"/>
          <w:kern w:val="0"/>
          <w:lang w:eastAsia="el-GR"/>
        </w:rPr>
      </w:pPr>
      <w:r w:rsidRPr="00E54950">
        <w:rPr>
          <w:rFonts w:cstheme="minorHAnsi"/>
        </w:rPr>
        <w:t>Ο/η εκπαιδευτικός ζητά από τους/τις μαθητές/</w:t>
      </w:r>
      <w:proofErr w:type="spellStart"/>
      <w:r w:rsidR="002650AB" w:rsidRPr="00E54950">
        <w:rPr>
          <w:rFonts w:cstheme="minorHAnsi"/>
        </w:rPr>
        <w:t>τ</w:t>
      </w:r>
      <w:r w:rsidRPr="00E54950">
        <w:rPr>
          <w:rFonts w:cstheme="minorHAnsi"/>
        </w:rPr>
        <w:t>ριες</w:t>
      </w:r>
      <w:proofErr w:type="spellEnd"/>
      <w:r w:rsidRPr="00E54950">
        <w:rPr>
          <w:rFonts w:cstheme="minorHAnsi"/>
        </w:rPr>
        <w:t xml:space="preserve"> να ανακαλέσουν στη μνήμη τους την καθημερινή διαδρομή τους από το σπίτι στο σχολείο, καθώς και σε άλλα σημεία της γειτονιάς </w:t>
      </w:r>
      <w:r w:rsidR="0022197F" w:rsidRPr="00E54950">
        <w:rPr>
          <w:rFonts w:cstheme="minorHAnsi"/>
        </w:rPr>
        <w:t>τους,</w:t>
      </w:r>
      <w:r w:rsidRPr="00E54950">
        <w:rPr>
          <w:rFonts w:cstheme="minorHAnsi"/>
        </w:rPr>
        <w:t xml:space="preserve"> στην καθημερινότητά τους και να εντοπίσουν όσα στοιχεία την χαρακτηρίζουν και τα οποία θεωρούν σημαντικά. Οι μαθητές/</w:t>
      </w:r>
      <w:proofErr w:type="spellStart"/>
      <w:r w:rsidRPr="00E54950">
        <w:rPr>
          <w:rFonts w:cstheme="minorHAnsi"/>
        </w:rPr>
        <w:t>τριες</w:t>
      </w:r>
      <w:proofErr w:type="spellEnd"/>
      <w:r w:rsidRPr="00E54950">
        <w:rPr>
          <w:rFonts w:cstheme="minorHAnsi"/>
        </w:rPr>
        <w:t xml:space="preserve"> συζητούν για τη γειτονιά τους και ορίζουν στοιχεία που τη χαρακτηρίζουν. Αναφέρουν όσα συναντούν στην καθημερινότητά τους και θεωρούν σημαντικά: πλατεία, γλυπτά, χώρ</w:t>
      </w:r>
      <w:r w:rsidR="00D75345" w:rsidRPr="00E54950">
        <w:rPr>
          <w:rFonts w:cstheme="minorHAnsi"/>
        </w:rPr>
        <w:t>οι</w:t>
      </w:r>
      <w:r w:rsidRPr="00E54950">
        <w:rPr>
          <w:rFonts w:cstheme="minorHAnsi"/>
        </w:rPr>
        <w:t xml:space="preserve"> πρασίνου, μνημεία, εκκλησία, τα είδη των σπιτιών, ιδιαίτερα κτήρια, χώρο</w:t>
      </w:r>
      <w:r w:rsidR="00D75345" w:rsidRPr="00E54950">
        <w:rPr>
          <w:rFonts w:cstheme="minorHAnsi"/>
        </w:rPr>
        <w:t xml:space="preserve">ι </w:t>
      </w:r>
      <w:r w:rsidRPr="00E54950">
        <w:rPr>
          <w:rFonts w:cstheme="minorHAnsi"/>
        </w:rPr>
        <w:t xml:space="preserve">άθλησης, παιδικές χαρές, εγκαταλελειμμένα κτήρια, μαγαζιά.  Ενδεικτικές ερωτήσεις που τίθενται: </w:t>
      </w:r>
      <w:r w:rsidRPr="00E54950">
        <w:rPr>
          <w:rFonts w:cstheme="minorHAnsi"/>
          <w:i/>
          <w:iCs/>
        </w:rPr>
        <w:t xml:space="preserve">Πώς ονομάζεται ο δρόμος που μένετε; Συναντάτε άλλους δρόμους στη διαδρομή σας κι αν ναι, θυμάστε τα ονόματά τους; Τι συναντάτε στη διαδρομή σας από το σπίτι στο σχολείο; Τι βρίσκετε πιο ενδιαφέρον σε αυτή τη διαδρομή; Ποιους συναντάτε; Τι κοινό έχουν οι ονομασίες των δρόμων που μένετε; Πού συνήθως παίζετε στη γειτονιά; Πού θα ξεναγούσατε κάποιον που δεν είναι από τη γειτονιά; Γιατί είναι σημαντικό το στοιχείο που </w:t>
      </w:r>
      <w:r w:rsidR="00902B87" w:rsidRPr="00E54950">
        <w:rPr>
          <w:rFonts w:cstheme="minorHAnsi"/>
          <w:i/>
          <w:iCs/>
        </w:rPr>
        <w:t>διαλέξατε</w:t>
      </w:r>
      <w:r w:rsidRPr="00E54950">
        <w:rPr>
          <w:rFonts w:cstheme="minorHAnsi"/>
          <w:i/>
          <w:iCs/>
        </w:rPr>
        <w:t xml:space="preserve">; </w:t>
      </w:r>
      <w:r w:rsidRPr="00E54950">
        <w:rPr>
          <w:rFonts w:cstheme="minorHAnsi"/>
        </w:rPr>
        <w:t>Στη συνέχεια</w:t>
      </w:r>
      <w:r w:rsidR="00A62636" w:rsidRPr="00E54950">
        <w:rPr>
          <w:rFonts w:cstheme="minorHAnsi"/>
        </w:rPr>
        <w:t>,</w:t>
      </w:r>
      <w:r w:rsidRPr="00E54950">
        <w:rPr>
          <w:rFonts w:cstheme="minorHAnsi"/>
        </w:rPr>
        <w:t xml:space="preserve"> ο/η εκπαιδευτικός</w:t>
      </w:r>
      <w:r w:rsidR="00BE53D6" w:rsidRPr="00E54950">
        <w:rPr>
          <w:rFonts w:cstheme="minorHAnsi"/>
        </w:rPr>
        <w:t>,</w:t>
      </w:r>
      <w:r w:rsidRPr="00E54950">
        <w:rPr>
          <w:rFonts w:cstheme="minorHAnsi"/>
        </w:rPr>
        <w:t xml:space="preserve"> στο πλαίσιο μιας ανιχνευτικής βόλτας</w:t>
      </w:r>
      <w:r w:rsidR="00BE53D6" w:rsidRPr="00E54950">
        <w:rPr>
          <w:rFonts w:cstheme="minorHAnsi"/>
        </w:rPr>
        <w:t>,</w:t>
      </w:r>
      <w:r w:rsidRPr="00E54950">
        <w:rPr>
          <w:rFonts w:cstheme="minorHAnsi"/>
        </w:rPr>
        <w:t xml:space="preserve"> παρουσιάζει τον χάρτη της γειτονιάς γύρω από το σχολείο και τα παιδιά εντοπίζουν γνωστά σημεία των καθημερινών τους </w:t>
      </w:r>
      <w:r w:rsidRPr="00AF5576">
        <w:rPr>
          <w:rFonts w:cstheme="minorHAnsi"/>
        </w:rPr>
        <w:t xml:space="preserve">διαδρομών </w:t>
      </w:r>
      <w:r w:rsidR="00291A91" w:rsidRPr="00AF5576">
        <w:rPr>
          <w:rFonts w:cstheme="minorHAnsi"/>
        </w:rPr>
        <w:t>και διαπιστώνουν τα πιο σημαντικά</w:t>
      </w:r>
      <w:r w:rsidR="00A05EB9" w:rsidRPr="00AF5576">
        <w:rPr>
          <w:rFonts w:eastAsia="Calibri" w:cstheme="minorHAnsi"/>
          <w:kern w:val="0"/>
          <w:lang w:eastAsia="el-GR"/>
        </w:rPr>
        <w:t xml:space="preserve">  </w:t>
      </w:r>
      <w:hyperlink r:id="rId21" w:history="1">
        <w:r w:rsidR="00A05EB9" w:rsidRPr="00AF5576">
          <w:rPr>
            <w:rFonts w:eastAsia="Calibri" w:cstheme="minorHAnsi"/>
            <w:color w:val="0000FF"/>
            <w:kern w:val="0"/>
            <w:u w:val="single"/>
            <w:lang w:eastAsia="el-GR"/>
          </w:rPr>
          <w:t xml:space="preserve">Κυψέλης &amp; Τροίας - Χάρτες </w:t>
        </w:r>
        <w:proofErr w:type="spellStart"/>
        <w:r w:rsidR="00A05EB9" w:rsidRPr="00AF5576">
          <w:rPr>
            <w:rFonts w:eastAsia="Calibri" w:cstheme="minorHAnsi"/>
            <w:color w:val="0000FF"/>
            <w:kern w:val="0"/>
            <w:u w:val="single"/>
            <w:lang w:eastAsia="el-GR"/>
          </w:rPr>
          <w:t>Google</w:t>
        </w:r>
        <w:proofErr w:type="spellEnd"/>
      </w:hyperlink>
      <w:r w:rsidR="00A62636" w:rsidRPr="00AF5576">
        <w:rPr>
          <w:rStyle w:val="-"/>
          <w:rFonts w:cstheme="minorHAnsi"/>
          <w:i/>
          <w:iCs/>
          <w:color w:val="auto"/>
          <w:u w:val="none"/>
        </w:rPr>
        <w:t xml:space="preserve">  </w:t>
      </w:r>
      <w:r w:rsidR="00BE53D6" w:rsidRPr="00AF5576">
        <w:rPr>
          <w:rFonts w:cstheme="minorHAnsi"/>
        </w:rPr>
        <w:t>Ζητείται</w:t>
      </w:r>
      <w:r w:rsidRPr="00AF5576">
        <w:rPr>
          <w:rFonts w:cstheme="minorHAnsi"/>
        </w:rPr>
        <w:t xml:space="preserve"> από τα παιδιά να καταγράψουν σε ένα χαρτί, </w:t>
      </w:r>
      <w:proofErr w:type="spellStart"/>
      <w:r w:rsidRPr="00AF5576">
        <w:rPr>
          <w:rFonts w:cstheme="minorHAnsi"/>
        </w:rPr>
        <w:t>τοπόσημα</w:t>
      </w:r>
      <w:proofErr w:type="spellEnd"/>
      <w:r w:rsidRPr="00AF5576">
        <w:rPr>
          <w:rFonts w:cstheme="minorHAnsi"/>
        </w:rPr>
        <w:t xml:space="preserve"> που θεωρούν πως χαρακτηρίζουν τη γειτονιά τους, βάσει των διαδρομών τους, τα οποία </w:t>
      </w:r>
      <w:r w:rsidR="0022197F" w:rsidRPr="00AF5576">
        <w:rPr>
          <w:rFonts w:cstheme="minorHAnsi"/>
        </w:rPr>
        <w:t xml:space="preserve">εν συνεχεία </w:t>
      </w:r>
      <w:r w:rsidRPr="00AF5576">
        <w:rPr>
          <w:rFonts w:cstheme="minorHAnsi"/>
        </w:rPr>
        <w:t xml:space="preserve">καταγράφονται στον πίνακα, αφού έχει προηγηθεί σύντομη συζήτηση  σχετικά με τη σημασία αυτής της έννοιας. Για κάθε </w:t>
      </w:r>
      <w:proofErr w:type="spellStart"/>
      <w:r w:rsidRPr="00AF5576">
        <w:rPr>
          <w:rFonts w:cstheme="minorHAnsi"/>
        </w:rPr>
        <w:t>τοπόσημο</w:t>
      </w:r>
      <w:proofErr w:type="spellEnd"/>
      <w:r w:rsidRPr="00AF5576">
        <w:rPr>
          <w:rFonts w:cstheme="minorHAnsi"/>
        </w:rPr>
        <w:t xml:space="preserve"> που αναφέρεται παραπάνω από μια φορ</w:t>
      </w:r>
      <w:r w:rsidR="0022197F" w:rsidRPr="00AF5576">
        <w:rPr>
          <w:rFonts w:cstheme="minorHAnsi"/>
        </w:rPr>
        <w:t>ά</w:t>
      </w:r>
      <w:r w:rsidRPr="00AF5576">
        <w:rPr>
          <w:rFonts w:cstheme="minorHAnsi"/>
        </w:rPr>
        <w:t xml:space="preserve"> προστίθεται ένδειξη, ώστε να αναδειχθούν αυτά που έχουν αναφερθεί κατά αύξουσα σειρά. </w:t>
      </w:r>
      <w:proofErr w:type="spellStart"/>
      <w:r w:rsidR="00291A91" w:rsidRPr="00AF5576">
        <w:rPr>
          <w:rFonts w:eastAsia="Calibri" w:cstheme="minorHAnsi"/>
          <w:kern w:val="0"/>
          <w:lang w:eastAsia="el-GR"/>
        </w:rPr>
        <w:t>Tαξινομούν</w:t>
      </w:r>
      <w:proofErr w:type="spellEnd"/>
      <w:r w:rsidR="00291A91" w:rsidRPr="00AF5576">
        <w:rPr>
          <w:rFonts w:eastAsia="Calibri" w:cstheme="minorHAnsi"/>
          <w:kern w:val="0"/>
          <w:lang w:eastAsia="el-GR"/>
        </w:rPr>
        <w:t xml:space="preserve"> τα σημαντικότερα χαρακτηριστικά σημεία αναφοράς της γειτονιά τους (</w:t>
      </w:r>
      <w:proofErr w:type="spellStart"/>
      <w:r w:rsidR="00291A91" w:rsidRPr="00AF5576">
        <w:rPr>
          <w:rFonts w:eastAsia="Calibri" w:cstheme="minorHAnsi"/>
          <w:kern w:val="0"/>
          <w:lang w:eastAsia="el-GR"/>
        </w:rPr>
        <w:t>τοπόσημα</w:t>
      </w:r>
      <w:proofErr w:type="spellEnd"/>
      <w:r w:rsidR="00291A91" w:rsidRPr="00AF5576">
        <w:rPr>
          <w:rFonts w:eastAsia="Calibri" w:cstheme="minorHAnsi"/>
          <w:kern w:val="0"/>
          <w:lang w:eastAsia="el-GR"/>
        </w:rPr>
        <w:t>)</w:t>
      </w:r>
      <w:r w:rsidR="005E5591" w:rsidRPr="00AF5576">
        <w:rPr>
          <w:rFonts w:eastAsia="Calibri" w:cstheme="minorHAnsi"/>
          <w:kern w:val="0"/>
          <w:lang w:eastAsia="el-GR"/>
        </w:rPr>
        <w:t xml:space="preserve">. </w:t>
      </w:r>
      <w:r w:rsidRPr="00AF5576">
        <w:rPr>
          <w:rFonts w:cstheme="minorHAnsi"/>
        </w:rPr>
        <w:t xml:space="preserve">Τα </w:t>
      </w:r>
      <w:proofErr w:type="spellStart"/>
      <w:r w:rsidRPr="00AF5576">
        <w:rPr>
          <w:rFonts w:cstheme="minorHAnsi"/>
        </w:rPr>
        <w:t>τοπόσημα</w:t>
      </w:r>
      <w:proofErr w:type="spellEnd"/>
      <w:r w:rsidRPr="00AF5576">
        <w:rPr>
          <w:rFonts w:cstheme="minorHAnsi"/>
        </w:rPr>
        <w:t xml:space="preserve"> περιλαμβάνουν την Δημοτική αγορά της Κυψέλης, την πλατεία </w:t>
      </w:r>
      <w:r w:rsidRPr="00AF5576">
        <w:rPr>
          <w:rFonts w:cstheme="minorHAnsi"/>
        </w:rPr>
        <w:lastRenderedPageBreak/>
        <w:t xml:space="preserve">του Αγίου Γεωργίου, τον Πανελλήνιο Γυμναστικό Σύλλογο και ζητείται από τα παιδιά εν συντομία να δικαιολογήσουν την επιλογή τους. Αυτή η καταγραφή θα αξιοποιηθεί παρακάτω. </w:t>
      </w:r>
      <w:r w:rsidR="00B225BD" w:rsidRPr="00AF5576">
        <w:rPr>
          <w:rFonts w:cstheme="minorHAnsi"/>
        </w:rPr>
        <w:t>Με τον ίδιο τρόπο μπορούν οι μαθητές/</w:t>
      </w:r>
      <w:proofErr w:type="spellStart"/>
      <w:r w:rsidR="00B225BD" w:rsidRPr="00AF5576">
        <w:rPr>
          <w:rFonts w:cstheme="minorHAnsi"/>
        </w:rPr>
        <w:t>τριες</w:t>
      </w:r>
      <w:proofErr w:type="spellEnd"/>
      <w:r w:rsidR="00B225BD" w:rsidRPr="00AF5576">
        <w:rPr>
          <w:rFonts w:cstheme="minorHAnsi"/>
        </w:rPr>
        <w:t xml:space="preserve"> να εντοπίσουν κτήρια-</w:t>
      </w:r>
      <w:proofErr w:type="spellStart"/>
      <w:r w:rsidR="00B225BD" w:rsidRPr="00AF5576">
        <w:rPr>
          <w:rFonts w:cstheme="minorHAnsi"/>
        </w:rPr>
        <w:t>τοπόσημα</w:t>
      </w:r>
      <w:proofErr w:type="spellEnd"/>
      <w:r w:rsidR="00B225BD" w:rsidRPr="00AF5576">
        <w:rPr>
          <w:rFonts w:cstheme="minorHAnsi"/>
        </w:rPr>
        <w:t xml:space="preserve"> οποιασδήποτε γειτονιάς.</w:t>
      </w:r>
    </w:p>
    <w:p w14:paraId="656B590D" w14:textId="77777777" w:rsidR="00214882" w:rsidRPr="00E54950" w:rsidRDefault="00214882" w:rsidP="00E54950">
      <w:pPr>
        <w:spacing w:line="276" w:lineRule="auto"/>
        <w:rPr>
          <w:rFonts w:cstheme="minorHAnsi"/>
        </w:rPr>
      </w:pPr>
    </w:p>
    <w:p w14:paraId="4EF92932" w14:textId="3511F3E2" w:rsidR="0022197F" w:rsidRPr="00E54950" w:rsidRDefault="0022197F" w:rsidP="00E54950">
      <w:pPr>
        <w:spacing w:line="276" w:lineRule="auto"/>
        <w:contextualSpacing/>
        <w:jc w:val="center"/>
        <w:rPr>
          <w:rFonts w:eastAsia="Calibri" w:cstheme="minorHAnsi"/>
          <w:b/>
          <w:bCs/>
          <w:color w:val="124E26"/>
          <w:kern w:val="0"/>
          <w:u w:val="single"/>
        </w:rPr>
      </w:pPr>
      <w:bookmarkStart w:id="27" w:name="_Hlk170066475"/>
      <w:r w:rsidRPr="00E54950">
        <w:rPr>
          <w:rFonts w:cstheme="minorHAnsi"/>
          <w:b/>
          <w:bCs/>
          <w:color w:val="124E26"/>
          <w:u w:val="single"/>
        </w:rPr>
        <w:t>2</w:t>
      </w:r>
      <w:r w:rsidRPr="00E54950">
        <w:rPr>
          <w:rFonts w:cstheme="minorHAnsi"/>
          <w:b/>
          <w:bCs/>
          <w:color w:val="124E26"/>
          <w:u w:val="single"/>
          <w:vertAlign w:val="superscript"/>
        </w:rPr>
        <w:t>ο</w:t>
      </w:r>
      <w:r w:rsidRPr="00E54950">
        <w:rPr>
          <w:rFonts w:cstheme="minorHAnsi"/>
          <w:b/>
          <w:bCs/>
          <w:color w:val="124E26"/>
          <w:u w:val="single"/>
        </w:rPr>
        <w:t xml:space="preserve"> </w:t>
      </w:r>
      <w:r w:rsidRPr="00E54950">
        <w:rPr>
          <w:rFonts w:eastAsia="Calibri" w:cstheme="minorHAnsi"/>
          <w:b/>
          <w:bCs/>
          <w:color w:val="124E26"/>
          <w:kern w:val="0"/>
          <w:u w:val="single"/>
        </w:rPr>
        <w:t>ΕΡΓΑΣΤΗΡΙΟ</w:t>
      </w:r>
    </w:p>
    <w:p w14:paraId="4EB5B099" w14:textId="77777777" w:rsidR="0022197F" w:rsidRPr="00E54950" w:rsidRDefault="0022197F" w:rsidP="00E54950">
      <w:pPr>
        <w:spacing w:line="276" w:lineRule="auto"/>
        <w:contextualSpacing/>
        <w:jc w:val="center"/>
        <w:rPr>
          <w:rFonts w:eastAsia="Calibri" w:cstheme="minorHAnsi"/>
          <w:b/>
          <w:bCs/>
          <w:color w:val="124E26"/>
          <w:kern w:val="0"/>
        </w:rPr>
      </w:pPr>
    </w:p>
    <w:bookmarkEnd w:id="27"/>
    <w:p w14:paraId="51C80B5E" w14:textId="77777777" w:rsidR="00A85762" w:rsidRPr="00A85762" w:rsidRDefault="00A85762" w:rsidP="00A85762">
      <w:pPr>
        <w:spacing w:line="276" w:lineRule="auto"/>
        <w:jc w:val="center"/>
        <w:rPr>
          <w:rFonts w:cstheme="minorHAnsi"/>
          <w:b/>
          <w:bCs/>
          <w:color w:val="385623" w:themeColor="accent6" w:themeShade="80"/>
        </w:rPr>
      </w:pPr>
      <w:r w:rsidRPr="00A85762">
        <w:rPr>
          <w:rFonts w:cstheme="minorHAnsi"/>
          <w:b/>
          <w:bCs/>
          <w:color w:val="385623" w:themeColor="accent6" w:themeShade="80"/>
        </w:rPr>
        <w:t>Α)     «Σαφάρι στη γειτονιά» (35΄)</w:t>
      </w:r>
    </w:p>
    <w:p w14:paraId="05E7F8B0" w14:textId="06D4F128" w:rsidR="0022197F" w:rsidRPr="00E54950" w:rsidRDefault="0022197F" w:rsidP="00E54950">
      <w:pPr>
        <w:spacing w:line="276" w:lineRule="auto"/>
        <w:jc w:val="center"/>
        <w:rPr>
          <w:rFonts w:cstheme="minorHAnsi"/>
        </w:rPr>
      </w:pPr>
    </w:p>
    <w:p w14:paraId="7B680449" w14:textId="63EECC96" w:rsidR="00214882" w:rsidRPr="00E54950" w:rsidRDefault="00214882" w:rsidP="00E54950">
      <w:pPr>
        <w:spacing w:line="276" w:lineRule="auto"/>
        <w:contextualSpacing/>
        <w:jc w:val="both"/>
        <w:rPr>
          <w:rFonts w:cstheme="minorHAnsi"/>
        </w:rPr>
      </w:pPr>
      <w:r w:rsidRPr="00E54950">
        <w:rPr>
          <w:rFonts w:cstheme="minorHAnsi"/>
        </w:rPr>
        <w:t xml:space="preserve">Ακολουθεί η </w:t>
      </w:r>
      <w:bookmarkStart w:id="28" w:name="_Hlk171158212"/>
      <w:r w:rsidRPr="00E54950">
        <w:rPr>
          <w:rFonts w:cstheme="minorHAnsi"/>
        </w:rPr>
        <w:t>έξοδος από το σχολείο στη γειτονιά</w:t>
      </w:r>
      <w:bookmarkEnd w:id="28"/>
      <w:r w:rsidRPr="00E54950">
        <w:rPr>
          <w:rFonts w:cstheme="minorHAnsi"/>
        </w:rPr>
        <w:t>. Η πρώτη προσέγγιση γίνεται στη γειτονιά του σχολείου</w:t>
      </w:r>
      <w:r w:rsidR="0022197F" w:rsidRPr="00E54950">
        <w:rPr>
          <w:rFonts w:cstheme="minorHAnsi"/>
        </w:rPr>
        <w:t>,</w:t>
      </w:r>
      <w:r w:rsidRPr="00E54950">
        <w:rPr>
          <w:rFonts w:cstheme="minorHAnsi"/>
        </w:rPr>
        <w:t xml:space="preserve"> όπου υπάρχει άμεση εμπειρία του χώρου από τα παιδιά και είναι εύκολη η παρατήρηση και οι εργασίες πεδίου.</w:t>
      </w:r>
      <w:r w:rsidR="009B7F78" w:rsidRPr="00E54950">
        <w:rPr>
          <w:rFonts w:cstheme="minorHAnsi"/>
        </w:rPr>
        <w:t xml:space="preserve"> </w:t>
      </w:r>
      <w:r w:rsidRPr="00E54950">
        <w:rPr>
          <w:rFonts w:cstheme="minorHAnsi"/>
        </w:rPr>
        <w:t xml:space="preserve">Ζητείται από τα παιδιά να έχουν μαζί </w:t>
      </w:r>
      <w:r w:rsidR="009B7F78" w:rsidRPr="00E54950">
        <w:rPr>
          <w:rFonts w:cstheme="minorHAnsi"/>
        </w:rPr>
        <w:t xml:space="preserve">τους </w:t>
      </w:r>
      <w:r w:rsidRPr="00E54950">
        <w:rPr>
          <w:rFonts w:cstheme="minorHAnsi"/>
        </w:rPr>
        <w:t xml:space="preserve">φωτογραφική μηχανή ή </w:t>
      </w:r>
      <w:proofErr w:type="spellStart"/>
      <w:r w:rsidRPr="00E54950">
        <w:rPr>
          <w:rFonts w:cstheme="minorHAnsi"/>
        </w:rPr>
        <w:t>τάμπλετ</w:t>
      </w:r>
      <w:proofErr w:type="spellEnd"/>
      <w:r w:rsidRPr="00E54950">
        <w:rPr>
          <w:rFonts w:cstheme="minorHAnsi"/>
        </w:rPr>
        <w:t xml:space="preserve"> ή άλλο μέσο</w:t>
      </w:r>
      <w:r w:rsidR="009B7F78" w:rsidRPr="00E54950">
        <w:rPr>
          <w:rFonts w:cstheme="minorHAnsi"/>
        </w:rPr>
        <w:t xml:space="preserve"> </w:t>
      </w:r>
      <w:r w:rsidRPr="00E54950">
        <w:rPr>
          <w:rFonts w:cstheme="minorHAnsi"/>
        </w:rPr>
        <w:t>φωτογράφισης/βιντεοσκόπησης/ηχογράφησης. Μοιράζεται στο κάθε παιδί από ένα φύλλο εργασίας</w:t>
      </w:r>
      <w:r w:rsidR="00902B87" w:rsidRPr="00E54950">
        <w:rPr>
          <w:rFonts w:cstheme="minorHAnsi"/>
        </w:rPr>
        <w:t xml:space="preserve">, ωθώντας το </w:t>
      </w:r>
      <w:r w:rsidRPr="00E54950">
        <w:rPr>
          <w:rFonts w:cstheme="minorHAnsi"/>
        </w:rPr>
        <w:t>στην παρατήρηση</w:t>
      </w:r>
      <w:r w:rsidR="00587412" w:rsidRPr="00E54950">
        <w:rPr>
          <w:rFonts w:cstheme="minorHAnsi"/>
        </w:rPr>
        <w:t xml:space="preserve">. </w:t>
      </w:r>
      <w:bookmarkStart w:id="29" w:name="_Hlk194589766"/>
      <w:r w:rsidR="0003105E" w:rsidRPr="00FC1532">
        <w:rPr>
          <w:rFonts w:cstheme="minorHAnsi"/>
          <w:b/>
          <w:bCs/>
        </w:rPr>
        <w:t xml:space="preserve">(Δες </w:t>
      </w:r>
      <w:proofErr w:type="spellStart"/>
      <w:r w:rsidR="0003105E" w:rsidRPr="00FC1532">
        <w:rPr>
          <w:rFonts w:cstheme="minorHAnsi"/>
          <w:b/>
          <w:bCs/>
        </w:rPr>
        <w:t>φάκ</w:t>
      </w:r>
      <w:proofErr w:type="spellEnd"/>
      <w:r w:rsidR="0003105E" w:rsidRPr="00FC1532">
        <w:rPr>
          <w:rFonts w:cstheme="minorHAnsi"/>
          <w:b/>
          <w:bCs/>
        </w:rPr>
        <w:t xml:space="preserve">. Υλικό </w:t>
      </w:r>
      <w:r w:rsidR="0003105E">
        <w:rPr>
          <w:rFonts w:cstheme="minorHAnsi"/>
          <w:b/>
          <w:bCs/>
        </w:rPr>
        <w:t xml:space="preserve">των </w:t>
      </w:r>
      <w:r w:rsidR="0003105E" w:rsidRPr="00FC1532">
        <w:rPr>
          <w:rFonts w:cstheme="minorHAnsi"/>
          <w:b/>
          <w:bCs/>
        </w:rPr>
        <w:t>Εργαστηρίων</w:t>
      </w:r>
      <w:r w:rsidR="0003105E">
        <w:rPr>
          <w:rFonts w:cstheme="minorHAnsi"/>
          <w:b/>
          <w:bCs/>
        </w:rPr>
        <w:t xml:space="preserve"> / Αρχείο </w:t>
      </w:r>
      <w:proofErr w:type="spellStart"/>
      <w:r w:rsidR="0003105E">
        <w:rPr>
          <w:rFonts w:cstheme="minorHAnsi"/>
          <w:b/>
          <w:bCs/>
        </w:rPr>
        <w:t>word</w:t>
      </w:r>
      <w:proofErr w:type="spellEnd"/>
      <w:r w:rsidR="0003105E">
        <w:rPr>
          <w:rFonts w:cstheme="minorHAnsi"/>
          <w:b/>
          <w:bCs/>
        </w:rPr>
        <w:t xml:space="preserve">: </w:t>
      </w:r>
      <w:r w:rsidR="0003105E" w:rsidRPr="00B92FCC">
        <w:rPr>
          <w:rFonts w:cstheme="minorHAnsi"/>
          <w:b/>
          <w:bCs/>
        </w:rPr>
        <w:t>ΕΔ_ΦΠ_ΠΚ_ Φ</w:t>
      </w:r>
      <w:r w:rsidR="0003105E">
        <w:rPr>
          <w:rFonts w:cstheme="minorHAnsi"/>
          <w:b/>
          <w:bCs/>
        </w:rPr>
        <w:t>ύλλο</w:t>
      </w:r>
      <w:r w:rsidR="0003105E" w:rsidRPr="00B92FCC">
        <w:rPr>
          <w:rFonts w:cstheme="minorHAnsi"/>
          <w:b/>
          <w:bCs/>
        </w:rPr>
        <w:t xml:space="preserve"> Ε</w:t>
      </w:r>
      <w:r w:rsidR="0003105E">
        <w:rPr>
          <w:rFonts w:cstheme="minorHAnsi"/>
          <w:b/>
          <w:bCs/>
        </w:rPr>
        <w:t>ργασίας</w:t>
      </w:r>
      <w:r w:rsidR="0003105E" w:rsidRPr="00B92FCC">
        <w:rPr>
          <w:rFonts w:cstheme="minorHAnsi"/>
          <w:b/>
          <w:bCs/>
        </w:rPr>
        <w:t>_ΦΕ1_ΕΔ 2</w:t>
      </w:r>
      <w:bookmarkStart w:id="30" w:name="_Hlk170136831"/>
      <w:r w:rsidR="0003105E" w:rsidRPr="00FC1532">
        <w:rPr>
          <w:rFonts w:cstheme="minorHAnsi"/>
          <w:b/>
          <w:bCs/>
        </w:rPr>
        <w:t>).</w:t>
      </w:r>
      <w:bookmarkEnd w:id="29"/>
      <w:bookmarkEnd w:id="30"/>
      <w:r w:rsidR="004564AE">
        <w:rPr>
          <w:rFonts w:cstheme="minorHAnsi"/>
          <w:b/>
          <w:bCs/>
        </w:rPr>
        <w:t xml:space="preserve"> </w:t>
      </w:r>
      <w:r w:rsidRPr="00E54950">
        <w:rPr>
          <w:rFonts w:cstheme="minorHAnsi"/>
        </w:rPr>
        <w:t>Συστήνεται</w:t>
      </w:r>
      <w:r w:rsidR="005F1964" w:rsidRPr="00E54950">
        <w:rPr>
          <w:rFonts w:cstheme="minorHAnsi"/>
        </w:rPr>
        <w:t>,</w:t>
      </w:r>
      <w:r w:rsidRPr="00E54950">
        <w:rPr>
          <w:rFonts w:cstheme="minorHAnsi"/>
        </w:rPr>
        <w:t xml:space="preserve"> να μελετήσουν το φύλλο εργασίας, πριν την έξοδο από το σχολείο και να συζητηθούν τυχόν δυσκολίες στην κατανόηση όσων ζητούνται να καταγράψουν, ώστε να επικεντρωθούν χωρίς δυσκολία, στα σημεία που θα αποτελέσουν και το αντικείμενο της εργασίας τους. Ο/η εκπαιδευτικός καθοδηγεί τα παιδιά στα σημεία που αυτά θεωρούν ως </w:t>
      </w:r>
      <w:proofErr w:type="spellStart"/>
      <w:r w:rsidRPr="00E54950">
        <w:rPr>
          <w:rFonts w:cstheme="minorHAnsi"/>
        </w:rPr>
        <w:t>τοπόσημα</w:t>
      </w:r>
      <w:proofErr w:type="spellEnd"/>
      <w:r w:rsidRPr="00E54950">
        <w:rPr>
          <w:rFonts w:cstheme="minorHAnsi"/>
        </w:rPr>
        <w:t xml:space="preserve">, σύμφωνα με την καταγραφή τους στην προηγούμενη δραστηριότητα, και τους ζητά να παρατηρήσουν στη διάρκεια της διαδρομής, στοιχεία που χαρακτηρίζουν τη γειτονιά τους, όπως καταστήματα, </w:t>
      </w:r>
      <w:r w:rsidR="00902B87" w:rsidRPr="00E54950">
        <w:rPr>
          <w:rFonts w:cstheme="minorHAnsi"/>
        </w:rPr>
        <w:t xml:space="preserve">πλατείες, </w:t>
      </w:r>
      <w:r w:rsidRPr="00E54950">
        <w:rPr>
          <w:rFonts w:cstheme="minorHAnsi"/>
        </w:rPr>
        <w:t xml:space="preserve">πάρκα, εκκλησίες, μουσεία, θέατρα, αθλητικά κέντρα, παιδικές χαρές, άλλα ενδιαφέροντα κτήρια (σύγχρονα και παλιά), ναοί, δημόσια κτίρια, δρόμοι, </w:t>
      </w:r>
      <w:proofErr w:type="spellStart"/>
      <w:r w:rsidRPr="00E54950">
        <w:rPr>
          <w:rFonts w:cstheme="minorHAnsi"/>
        </w:rPr>
        <w:t>οδωνύμια</w:t>
      </w:r>
      <w:proofErr w:type="spellEnd"/>
      <w:r w:rsidRPr="00E54950">
        <w:rPr>
          <w:rFonts w:cstheme="minorHAnsi"/>
        </w:rPr>
        <w:t>, φυτά, ζώα, υπαίθρια γλυπτά και μνημεία, κίνηση αυτοκινήτων, γενική κατάσταση κτ</w:t>
      </w:r>
      <w:r w:rsidR="00C56B8D" w:rsidRPr="00E54950">
        <w:rPr>
          <w:rFonts w:cstheme="minorHAnsi"/>
        </w:rPr>
        <w:t>η</w:t>
      </w:r>
      <w:r w:rsidRPr="00E54950">
        <w:rPr>
          <w:rFonts w:cstheme="minorHAnsi"/>
        </w:rPr>
        <w:t xml:space="preserve">ρίων, δρόμων και πεζοδρομίων και τους δίνει </w:t>
      </w:r>
      <w:r w:rsidR="003957B5" w:rsidRPr="00E54950">
        <w:rPr>
          <w:rFonts w:cstheme="minorHAnsi"/>
        </w:rPr>
        <w:t xml:space="preserve">συμπληρωματικά </w:t>
      </w:r>
      <w:r w:rsidRPr="00E54950">
        <w:rPr>
          <w:rFonts w:cstheme="minorHAnsi"/>
        </w:rPr>
        <w:t xml:space="preserve">απαραίτητες πληροφορίες. </w:t>
      </w:r>
      <w:r w:rsidR="001536A3" w:rsidRPr="00E54950">
        <w:rPr>
          <w:rFonts w:cstheme="minorHAnsi"/>
        </w:rPr>
        <w:t>Επιπλέον, στο πλαίσιο αυτής της δραστηριότητας οι μαθητές/</w:t>
      </w:r>
      <w:proofErr w:type="spellStart"/>
      <w:r w:rsidR="001536A3" w:rsidRPr="00E54950">
        <w:rPr>
          <w:rFonts w:cstheme="minorHAnsi"/>
        </w:rPr>
        <w:t>τριες</w:t>
      </w:r>
      <w:proofErr w:type="spellEnd"/>
      <w:r w:rsidR="001536A3" w:rsidRPr="00E54950">
        <w:rPr>
          <w:rFonts w:cstheme="minorHAnsi"/>
        </w:rPr>
        <w:t xml:space="preserve"> θα διερευνήσουν</w:t>
      </w:r>
      <w:r w:rsidR="003957B5" w:rsidRPr="00E54950">
        <w:rPr>
          <w:rFonts w:cstheme="minorHAnsi"/>
        </w:rPr>
        <w:t>,</w:t>
      </w:r>
      <w:r w:rsidR="001536A3" w:rsidRPr="00E54950">
        <w:rPr>
          <w:rFonts w:cstheme="minorHAnsi"/>
        </w:rPr>
        <w:t xml:space="preserve"> </w:t>
      </w:r>
      <w:r w:rsidR="00D75345" w:rsidRPr="00E54950">
        <w:rPr>
          <w:rFonts w:cstheme="minorHAnsi"/>
        </w:rPr>
        <w:t xml:space="preserve">σε ένα αρχικό στάδιο, </w:t>
      </w:r>
      <w:r w:rsidR="001536A3" w:rsidRPr="00E54950">
        <w:rPr>
          <w:rFonts w:cstheme="minorHAnsi"/>
        </w:rPr>
        <w:t xml:space="preserve">αν η γειτονιά τους συγκεντρώνει τα χαρακτηριστικά εκείνα, ώστε να μην τίθεται σε κίνδυνο η ασφάλεια και η υγεία των κατοίκων (υπαίθριοι χώροι, πεζοδρόμια χωρίς πρόβλεψη για </w:t>
      </w:r>
      <w:proofErr w:type="spellStart"/>
      <w:r w:rsidR="001536A3" w:rsidRPr="00E54950">
        <w:rPr>
          <w:rFonts w:cstheme="minorHAnsi"/>
        </w:rPr>
        <w:t>Α</w:t>
      </w:r>
      <w:r w:rsidR="00971CBA">
        <w:rPr>
          <w:rFonts w:cstheme="minorHAnsi"/>
        </w:rPr>
        <w:t>με</w:t>
      </w:r>
      <w:r w:rsidR="001536A3" w:rsidRPr="00E54950">
        <w:rPr>
          <w:rFonts w:cstheme="minorHAnsi"/>
        </w:rPr>
        <w:t>Α</w:t>
      </w:r>
      <w:proofErr w:type="spellEnd"/>
      <w:r w:rsidR="001536A3" w:rsidRPr="00E54950">
        <w:rPr>
          <w:rFonts w:cstheme="minorHAnsi"/>
        </w:rPr>
        <w:t xml:space="preserve">, διαβάσεις και επικίνδυνες διασταυρώσεις κ.ά.). </w:t>
      </w:r>
      <w:r w:rsidRPr="00E54950">
        <w:rPr>
          <w:rFonts w:cstheme="minorHAnsi"/>
        </w:rPr>
        <w:t xml:space="preserve">Γίνονται αρκετές στάσεις κατά τη διάρκεια της διαδρομής, ώστε να λύνονται απορίες και να διατυπώνονται παρατηρήσεις. Για παράδειγμα, η πρώτη στάση γίνεται στην πλατεία του σχολείου </w:t>
      </w:r>
      <w:r w:rsidR="009B7F78" w:rsidRPr="00E54950">
        <w:rPr>
          <w:rFonts w:cstheme="minorHAnsi"/>
        </w:rPr>
        <w:t>τους,</w:t>
      </w:r>
      <w:r w:rsidRPr="00E54950">
        <w:rPr>
          <w:rFonts w:cstheme="minorHAnsi"/>
        </w:rPr>
        <w:t xml:space="preserve"> που είναι η πλατεία του </w:t>
      </w:r>
      <w:r w:rsidR="002650AB" w:rsidRPr="00E54950">
        <w:rPr>
          <w:rFonts w:cstheme="minorHAnsi"/>
        </w:rPr>
        <w:t>Α</w:t>
      </w:r>
      <w:r w:rsidRPr="00E54950">
        <w:rPr>
          <w:rFonts w:cstheme="minorHAnsi"/>
        </w:rPr>
        <w:t xml:space="preserve">γίου Γεωργίου. Ενδεικτικές ερωτήσεις: </w:t>
      </w:r>
      <w:r w:rsidRPr="00E54950">
        <w:rPr>
          <w:rFonts w:cstheme="minorHAnsi"/>
          <w:i/>
          <w:iCs/>
        </w:rPr>
        <w:t xml:space="preserve">Ποιες είναι οι χρήσεις του περιβάλλοντα χώρου; Ποια είναι η κατάστασή του; Υπάρχουν παγκάκια; κατάλληλος φωτισμός;  Υπάρχουν επικίνδυνα σημεία; </w:t>
      </w:r>
      <w:r w:rsidR="008962E7" w:rsidRPr="00E54950">
        <w:rPr>
          <w:rFonts w:cstheme="minorHAnsi"/>
          <w:i/>
          <w:iCs/>
        </w:rPr>
        <w:t>Είναι εύκολη η π</w:t>
      </w:r>
      <w:r w:rsidRPr="00E54950">
        <w:rPr>
          <w:rFonts w:cstheme="minorHAnsi"/>
          <w:i/>
          <w:iCs/>
        </w:rPr>
        <w:t>ρόσβαση για όλους;</w:t>
      </w:r>
      <w:r w:rsidRPr="00E54950">
        <w:rPr>
          <w:rFonts w:cstheme="minorHAnsi"/>
        </w:rPr>
        <w:t xml:space="preserve"> </w:t>
      </w:r>
      <w:r w:rsidR="00902B87" w:rsidRPr="00E54950">
        <w:rPr>
          <w:rFonts w:cstheme="minorHAnsi"/>
          <w:i/>
          <w:iCs/>
        </w:rPr>
        <w:t xml:space="preserve">Το προαύλιο της εκκλησίας χρησιμοποιείται μόνο για θρησκευτικό σκοπό; </w:t>
      </w:r>
      <w:r w:rsidR="00A42C88" w:rsidRPr="00E54950">
        <w:rPr>
          <w:rFonts w:cstheme="minorHAnsi"/>
          <w:i/>
          <w:iCs/>
        </w:rPr>
        <w:t>Υπάρχει αρκετό πράσινο και αν ναι, σε τι κατάσταση βρίσκεται; Πόσο συχνά επισκέπτεστε την πλατεία και τι κάνετε;</w:t>
      </w:r>
      <w:r w:rsidR="00B44DBB" w:rsidRPr="00E54950">
        <w:rPr>
          <w:rFonts w:cstheme="minorHAnsi"/>
        </w:rPr>
        <w:t xml:space="preserve"> </w:t>
      </w:r>
      <w:r w:rsidR="00B44DBB" w:rsidRPr="00E54950">
        <w:rPr>
          <w:rFonts w:cstheme="minorHAnsi"/>
          <w:i/>
          <w:iCs/>
        </w:rPr>
        <w:t xml:space="preserve">Ποιος είναι υπεύθυνος για την ποιότητα του δημόσιου χώρου; </w:t>
      </w:r>
      <w:bookmarkStart w:id="31" w:name="_Hlk171420840"/>
      <w:r w:rsidR="00B44DBB" w:rsidRPr="00E54950">
        <w:rPr>
          <w:rFonts w:cstheme="minorHAnsi"/>
          <w:i/>
          <w:iCs/>
        </w:rPr>
        <w:t xml:space="preserve">Ποια είναι η ευθύνη </w:t>
      </w:r>
      <w:bookmarkEnd w:id="31"/>
      <w:r w:rsidR="00B44DBB" w:rsidRPr="00E54950">
        <w:rPr>
          <w:rFonts w:cstheme="minorHAnsi"/>
          <w:i/>
          <w:iCs/>
        </w:rPr>
        <w:t>των υπηρεσιών; Ποια είναι η ευθύνη εκείνων που τον χρησιμοποιούν; Τι σημαίνει «ποιότητα ζωής στη γειτονιά, στην πόλη»;</w:t>
      </w:r>
      <w:r w:rsidR="00B44DBB" w:rsidRPr="00E54950">
        <w:rPr>
          <w:rFonts w:cstheme="minorHAnsi"/>
        </w:rPr>
        <w:t xml:space="preserve"> </w:t>
      </w:r>
      <w:r w:rsidR="009B7F78" w:rsidRPr="00E54950">
        <w:rPr>
          <w:rFonts w:cstheme="minorHAnsi"/>
        </w:rPr>
        <w:t>Ζητείται από τα</w:t>
      </w:r>
      <w:r w:rsidRPr="00E54950">
        <w:rPr>
          <w:rFonts w:cstheme="minorHAnsi"/>
        </w:rPr>
        <w:t xml:space="preserve"> παιδιά να καταγράψουν οπτικοακουστικά (να φωτογραφίσουν και να βιντεοσκοπήσουν σημεία του </w:t>
      </w:r>
      <w:proofErr w:type="spellStart"/>
      <w:r w:rsidRPr="00E54950">
        <w:rPr>
          <w:rFonts w:cstheme="minorHAnsi"/>
        </w:rPr>
        <w:t>ενδιαφέροντός</w:t>
      </w:r>
      <w:proofErr w:type="spellEnd"/>
      <w:r w:rsidR="005E5591">
        <w:rPr>
          <w:rFonts w:cstheme="minorHAnsi"/>
        </w:rPr>
        <w:t xml:space="preserve"> </w:t>
      </w:r>
      <w:r w:rsidRPr="00E54950">
        <w:rPr>
          <w:rFonts w:cstheme="minorHAnsi"/>
        </w:rPr>
        <w:t xml:space="preserve">τους, να </w:t>
      </w:r>
      <w:r w:rsidRPr="00E54950">
        <w:rPr>
          <w:rFonts w:cstheme="minorHAnsi"/>
        </w:rPr>
        <w:lastRenderedPageBreak/>
        <w:t>καταγράψουν ήχους), λειτουργώντας ως οπτικοί εθνογράφοι.</w:t>
      </w:r>
      <w:r w:rsidR="00812D5C" w:rsidRPr="00E54950">
        <w:rPr>
          <w:rStyle w:val="a4"/>
          <w:rFonts w:cstheme="minorHAnsi"/>
        </w:rPr>
        <w:footnoteReference w:id="12"/>
      </w:r>
      <w:r w:rsidR="00C369B1" w:rsidRPr="00E54950">
        <w:rPr>
          <w:rFonts w:cstheme="minorHAnsi"/>
        </w:rPr>
        <w:t xml:space="preserve"> </w:t>
      </w:r>
      <w:r w:rsidR="00587412" w:rsidRPr="00E54950">
        <w:rPr>
          <w:rFonts w:cstheme="minorHAnsi"/>
        </w:rPr>
        <w:t>Θα αξιοποιήσουν το υλικό τους σε επόμενο εργαστήριο</w:t>
      </w:r>
      <w:r w:rsidR="00587412" w:rsidRPr="00AF5576">
        <w:rPr>
          <w:rFonts w:cstheme="minorHAnsi"/>
        </w:rPr>
        <w:t xml:space="preserve">. </w:t>
      </w:r>
      <w:bookmarkStart w:id="32" w:name="_Hlk171158271"/>
      <w:r w:rsidR="00291A91" w:rsidRPr="00AF5576">
        <w:rPr>
          <w:rFonts w:cstheme="minorHAnsi"/>
        </w:rPr>
        <w:t xml:space="preserve">Η διεξαγωγή οπτικοακουστικής καταγραφής και έρευνας </w:t>
      </w:r>
      <w:r w:rsidR="00587412" w:rsidRPr="00AF5576">
        <w:rPr>
          <w:rFonts w:cstheme="minorHAnsi"/>
        </w:rPr>
        <w:t>της</w:t>
      </w:r>
      <w:bookmarkEnd w:id="32"/>
      <w:r w:rsidR="00587412" w:rsidRPr="00AF5576">
        <w:rPr>
          <w:rFonts w:cstheme="minorHAnsi"/>
        </w:rPr>
        <w:t xml:space="preserve"> τοπικής λαογραφίας/ανθρωπολογίας στα αστικά κέντρα συμβάλλει στην κατανόηση με βιωματικό και δημιουργικό τρόπο της </w:t>
      </w:r>
      <w:proofErr w:type="spellStart"/>
      <w:r w:rsidR="00587412" w:rsidRPr="00AF5576">
        <w:rPr>
          <w:rFonts w:cstheme="minorHAnsi"/>
        </w:rPr>
        <w:t>μικρο</w:t>
      </w:r>
      <w:proofErr w:type="spellEnd"/>
      <w:r w:rsidR="00587412" w:rsidRPr="00AF5576">
        <w:rPr>
          <w:rFonts w:cstheme="minorHAnsi"/>
        </w:rPr>
        <w:t>-ιστορίας του χώρου που οι μαθητές/</w:t>
      </w:r>
      <w:proofErr w:type="spellStart"/>
      <w:r w:rsidR="00587412" w:rsidRPr="00AF5576">
        <w:rPr>
          <w:rFonts w:cstheme="minorHAnsi"/>
        </w:rPr>
        <w:t>τριες</w:t>
      </w:r>
      <w:proofErr w:type="spellEnd"/>
      <w:r w:rsidR="00587412" w:rsidRPr="00AF5576">
        <w:rPr>
          <w:rFonts w:cstheme="minorHAnsi"/>
        </w:rPr>
        <w:t xml:space="preserve"> κατοικούν: μέσα από τη συστηματική καταγραφή  δρόμων, αγορών, μαγαζιών, πινακίδων, δημόσιων κτηρίων, πλατειών, εκκλησιών, αγαλμάτων και μνημείων, χώρων αναψυχής και άθλησης, πάρκων, κατανοείται η τοπική ιστορία.</w:t>
      </w:r>
      <w:r w:rsidR="00812D5C" w:rsidRPr="00AF5576">
        <w:rPr>
          <w:rStyle w:val="a4"/>
          <w:rFonts w:cstheme="minorHAnsi"/>
        </w:rPr>
        <w:footnoteReference w:id="13"/>
      </w:r>
      <w:r w:rsidR="00587412" w:rsidRPr="00AF5576">
        <w:rPr>
          <w:rFonts w:cstheme="minorHAnsi"/>
        </w:rPr>
        <w:t xml:space="preserve"> </w:t>
      </w:r>
      <w:r w:rsidR="00291A91" w:rsidRPr="00AF5576">
        <w:rPr>
          <w:rFonts w:cstheme="minorHAnsi"/>
        </w:rPr>
        <w:t xml:space="preserve">Τα παιδιά </w:t>
      </w:r>
      <w:r w:rsidR="00291A91" w:rsidRPr="00AF5576">
        <w:rPr>
          <w:rFonts w:eastAsia="Calibri" w:cstheme="minorHAnsi"/>
          <w:kern w:val="0"/>
          <w:lang w:eastAsia="el-GR"/>
        </w:rPr>
        <w:t>αναλύουν και ερμηνεύουν τα δεδομένα που συλλέγουν και</w:t>
      </w:r>
      <w:r w:rsidR="005E5591" w:rsidRPr="00AF5576">
        <w:rPr>
          <w:rFonts w:cstheme="minorHAnsi"/>
        </w:rPr>
        <w:t xml:space="preserve"> </w:t>
      </w:r>
      <w:r w:rsidR="00C369B1" w:rsidRPr="00AF5576">
        <w:rPr>
          <w:rFonts w:cstheme="minorHAnsi"/>
        </w:rPr>
        <w:t>συμπληρώνουν</w:t>
      </w:r>
      <w:r w:rsidR="00C369B1" w:rsidRPr="00E54950">
        <w:rPr>
          <w:rFonts w:cstheme="minorHAnsi"/>
        </w:rPr>
        <w:t xml:space="preserve"> σταδιακά το φύλλο εργασίας, το οποίο προτείνεται να ολοκληρωθεί στο σχολείο ή στο σπίτι</w:t>
      </w:r>
      <w:r w:rsidR="00CF4B82" w:rsidRPr="00E54950">
        <w:rPr>
          <w:rFonts w:cstheme="minorHAnsi"/>
        </w:rPr>
        <w:t>,</w:t>
      </w:r>
      <w:r w:rsidR="00C369B1" w:rsidRPr="00E54950">
        <w:rPr>
          <w:rFonts w:cstheme="minorHAnsi"/>
        </w:rPr>
        <w:t xml:space="preserve"> αντλώντας πρόσθετα στοιχεία μέσα από την εξερεύνηση και τη συλλογή πληροφοριών από το διαδίκτυο. </w:t>
      </w:r>
    </w:p>
    <w:p w14:paraId="761542C4" w14:textId="77777777" w:rsidR="005F655F" w:rsidRPr="00E54950" w:rsidRDefault="005F655F" w:rsidP="00E54950">
      <w:pPr>
        <w:spacing w:line="276" w:lineRule="auto"/>
        <w:jc w:val="both"/>
        <w:rPr>
          <w:rFonts w:eastAsia="Times New Roman" w:cstheme="minorHAnsi"/>
          <w:color w:val="000000"/>
          <w:lang w:eastAsia="el-GR"/>
        </w:rPr>
      </w:pPr>
      <w:r w:rsidRPr="00E54950">
        <w:rPr>
          <w:rFonts w:eastAsia="Times New Roman" w:cstheme="minorHAnsi"/>
          <w:b/>
          <w:bCs/>
          <w:color w:val="000000"/>
          <w:u w:val="single"/>
          <w:lang w:eastAsia="el-GR"/>
        </w:rPr>
        <w:t>Σημείωση:</w:t>
      </w:r>
      <w:r w:rsidRPr="00E54950">
        <w:rPr>
          <w:rFonts w:eastAsia="Times New Roman" w:cstheme="minorHAnsi"/>
          <w:color w:val="000000"/>
          <w:lang w:eastAsia="el-GR"/>
        </w:rPr>
        <w:t xml:space="preserve"> Κάθε δραστηριότητα στην οποία τα παιδιά χρησιμοποιούν φωτογραφική μηχανή, μπορεί να συνδεθεί διαθεματικά με το μάθημα των Εικαστικών: Φωτογραφία-φωτογράφος → σ. 61 «Φωτογραφίζοντας στιγμές».</w:t>
      </w:r>
    </w:p>
    <w:p w14:paraId="5913A559" w14:textId="77777777" w:rsidR="003957B5" w:rsidRPr="00E54950" w:rsidRDefault="003957B5" w:rsidP="00E54950">
      <w:pPr>
        <w:spacing w:line="276" w:lineRule="auto"/>
        <w:jc w:val="both"/>
        <w:rPr>
          <w:rFonts w:cstheme="minorHAnsi"/>
        </w:rPr>
      </w:pPr>
    </w:p>
    <w:p w14:paraId="0AC974EC" w14:textId="77777777" w:rsidR="00A85762" w:rsidRPr="00A85762" w:rsidRDefault="00A85762" w:rsidP="00A85762">
      <w:pPr>
        <w:spacing w:line="276" w:lineRule="auto"/>
        <w:jc w:val="center"/>
        <w:rPr>
          <w:rFonts w:cstheme="minorHAnsi"/>
          <w:b/>
          <w:bCs/>
          <w:color w:val="385623" w:themeColor="accent6" w:themeShade="80"/>
        </w:rPr>
      </w:pPr>
      <w:r w:rsidRPr="00A85762">
        <w:rPr>
          <w:rFonts w:cstheme="minorHAnsi"/>
          <w:b/>
          <w:bCs/>
          <w:color w:val="385623" w:themeColor="accent6" w:themeShade="80"/>
        </w:rPr>
        <w:t xml:space="preserve">Β) </w:t>
      </w:r>
      <w:bookmarkStart w:id="33" w:name="_Hlk171158373"/>
      <w:r w:rsidRPr="00A85762">
        <w:rPr>
          <w:rFonts w:cstheme="minorHAnsi"/>
          <w:b/>
          <w:bCs/>
          <w:color w:val="385623" w:themeColor="accent6" w:themeShade="80"/>
        </w:rPr>
        <w:t xml:space="preserve">«Εντυπώσεις και παρατηρήσεις από την επίσκεψη στο πεδίο» </w:t>
      </w:r>
      <w:bookmarkEnd w:id="33"/>
      <w:r w:rsidRPr="00A85762">
        <w:rPr>
          <w:rFonts w:cstheme="minorHAnsi"/>
          <w:b/>
          <w:bCs/>
          <w:color w:val="385623" w:themeColor="accent6" w:themeShade="80"/>
        </w:rPr>
        <w:t>(10΄)</w:t>
      </w:r>
    </w:p>
    <w:p w14:paraId="59FFD989" w14:textId="77777777" w:rsidR="00A62636" w:rsidRPr="00E54950" w:rsidRDefault="00A62636" w:rsidP="00E54950">
      <w:pPr>
        <w:spacing w:line="276" w:lineRule="auto"/>
        <w:rPr>
          <w:rFonts w:cstheme="minorHAnsi"/>
          <w:color w:val="124E26"/>
        </w:rPr>
      </w:pPr>
    </w:p>
    <w:p w14:paraId="32EF1B0B" w14:textId="3D2A799E" w:rsidR="00291A91" w:rsidRPr="00291A91" w:rsidRDefault="00214882" w:rsidP="00291A91">
      <w:pPr>
        <w:spacing w:line="276" w:lineRule="auto"/>
        <w:jc w:val="both"/>
        <w:rPr>
          <w:rFonts w:cstheme="minorHAnsi"/>
        </w:rPr>
      </w:pPr>
      <w:r w:rsidRPr="00E54950">
        <w:rPr>
          <w:rFonts w:cstheme="minorHAnsi"/>
        </w:rPr>
        <w:t xml:space="preserve">Τα παιδιά </w:t>
      </w:r>
      <w:proofErr w:type="spellStart"/>
      <w:r w:rsidRPr="00E54950">
        <w:rPr>
          <w:rFonts w:cstheme="minorHAnsi"/>
        </w:rPr>
        <w:t>αναστοχάζονται</w:t>
      </w:r>
      <w:proofErr w:type="spellEnd"/>
      <w:r w:rsidRPr="00E54950">
        <w:rPr>
          <w:rFonts w:cstheme="minorHAnsi"/>
        </w:rPr>
        <w:t xml:space="preserve"> την έξοδό τους στη γειτονιά</w:t>
      </w:r>
      <w:r w:rsidR="004255F1" w:rsidRPr="00E54950">
        <w:rPr>
          <w:rFonts w:cstheme="minorHAnsi"/>
        </w:rPr>
        <w:t>.</w:t>
      </w:r>
      <w:r w:rsidRPr="00E54950">
        <w:rPr>
          <w:rFonts w:cstheme="minorHAnsi"/>
        </w:rPr>
        <w:t xml:space="preserve"> Έχοντας ήδη ανοίξει το βλέμμα τους στον δημόσιο χώρο και με αφορμή τα </w:t>
      </w:r>
      <w:proofErr w:type="spellStart"/>
      <w:r w:rsidRPr="00E54950">
        <w:rPr>
          <w:rFonts w:cstheme="minorHAnsi"/>
        </w:rPr>
        <w:t>τοπόσημα</w:t>
      </w:r>
      <w:proofErr w:type="spellEnd"/>
      <w:r w:rsidRPr="00E54950">
        <w:rPr>
          <w:rFonts w:cstheme="minorHAnsi"/>
        </w:rPr>
        <w:t xml:space="preserve"> που είχαν επισημάνει, συζητούν για αυτόν</w:t>
      </w:r>
      <w:r w:rsidR="009B7F78" w:rsidRPr="00E54950">
        <w:rPr>
          <w:rFonts w:cstheme="minorHAnsi"/>
        </w:rPr>
        <w:t>,</w:t>
      </w:r>
      <w:r w:rsidRPr="00E54950">
        <w:rPr>
          <w:rFonts w:cstheme="minorHAnsi"/>
        </w:rPr>
        <w:t xml:space="preserve"> ως χώρο συνύπαρξης, συναναστροφής, επικοινωνίας, δημιουργίας σχέσεων.  Μέσα από την επεξεργασία και τη σύνθεση των στοιχείων που έχουν συλλέξει, παρουσιάζουν τις παρατηρήσεις τους, τις σκέψεις τους, τα συναισθήματά τους, τα αποτελέσματα της έρευνάς τους, αξιολογικές κρίσεις και προβληματισμούς και σχολιάζεται η εμπειρία της όλης διαδικασίας στην ολομέλεια της τάξης, με τον/την εκπαιδευτικό να συντονίζει τη δραστηριότητα. Το τελικό προϊόν είναι η αναφορά </w:t>
      </w:r>
      <w:r w:rsidR="00731C72" w:rsidRPr="00E54950">
        <w:rPr>
          <w:rFonts w:cstheme="minorHAnsi"/>
        </w:rPr>
        <w:t>τους</w:t>
      </w:r>
      <w:r w:rsidRPr="00E54950">
        <w:rPr>
          <w:rFonts w:cstheme="minorHAnsi"/>
        </w:rPr>
        <w:t xml:space="preserve"> </w:t>
      </w:r>
      <w:r w:rsidR="009B7F78" w:rsidRPr="00E54950">
        <w:rPr>
          <w:rFonts w:cstheme="minorHAnsi"/>
        </w:rPr>
        <w:t>στα</w:t>
      </w:r>
      <w:r w:rsidRPr="00E54950">
        <w:rPr>
          <w:rFonts w:cstheme="minorHAnsi"/>
        </w:rPr>
        <w:t xml:space="preserve"> βασικότερα σημεία της επίσκεψης, καταθέτοντας τις εντυπώσεις και τα συναισθήματά </w:t>
      </w:r>
      <w:r w:rsidR="009B7F78" w:rsidRPr="00E54950">
        <w:rPr>
          <w:rFonts w:cstheme="minorHAnsi"/>
        </w:rPr>
        <w:t>τους,</w:t>
      </w:r>
      <w:r w:rsidRPr="00E54950">
        <w:rPr>
          <w:rFonts w:cstheme="minorHAnsi"/>
        </w:rPr>
        <w:t xml:space="preserve"> σχετικά με αυτή την </w:t>
      </w:r>
      <w:proofErr w:type="spellStart"/>
      <w:r w:rsidRPr="00E54950">
        <w:rPr>
          <w:rFonts w:cstheme="minorHAnsi"/>
        </w:rPr>
        <w:t>ιχνηλάτησή</w:t>
      </w:r>
      <w:proofErr w:type="spellEnd"/>
      <w:r w:rsidRPr="00E54950">
        <w:rPr>
          <w:rFonts w:cstheme="minorHAnsi"/>
        </w:rPr>
        <w:t xml:space="preserve"> τους στη γειτονιά, ενώ επισημαίνεται η διάσταση της έννοιας </w:t>
      </w:r>
      <w:r w:rsidR="001806C6" w:rsidRPr="00E54950">
        <w:rPr>
          <w:rFonts w:cstheme="minorHAnsi"/>
        </w:rPr>
        <w:t>‘</w:t>
      </w:r>
      <w:r w:rsidRPr="00E54950">
        <w:rPr>
          <w:rFonts w:cstheme="minorHAnsi"/>
        </w:rPr>
        <w:t>δημόσιος</w:t>
      </w:r>
      <w:r w:rsidR="001806C6" w:rsidRPr="00E54950">
        <w:rPr>
          <w:rFonts w:cstheme="minorHAnsi"/>
        </w:rPr>
        <w:t>’</w:t>
      </w:r>
      <w:r w:rsidRPr="00E54950">
        <w:rPr>
          <w:rFonts w:cstheme="minorHAnsi"/>
        </w:rPr>
        <w:t xml:space="preserve">: </w:t>
      </w:r>
      <w:r w:rsidRPr="00E54950">
        <w:rPr>
          <w:rFonts w:cstheme="minorHAnsi"/>
          <w:i/>
          <w:iCs/>
        </w:rPr>
        <w:t>δήμος, δημοτικό,</w:t>
      </w:r>
      <w:r w:rsidR="00A24A87" w:rsidRPr="00E54950">
        <w:rPr>
          <w:rFonts w:cstheme="minorHAnsi"/>
          <w:i/>
          <w:iCs/>
        </w:rPr>
        <w:t xml:space="preserve"> </w:t>
      </w:r>
      <w:r w:rsidRPr="00E54950">
        <w:rPr>
          <w:rFonts w:cstheme="minorHAnsi"/>
          <w:i/>
          <w:iCs/>
        </w:rPr>
        <w:t>δημόσιο σχολείο</w:t>
      </w:r>
      <w:r w:rsidRPr="00E54950">
        <w:rPr>
          <w:rFonts w:cstheme="minorHAnsi"/>
        </w:rPr>
        <w:t xml:space="preserve">. Έτσι, η </w:t>
      </w:r>
      <w:bookmarkStart w:id="34" w:name="_Hlk171158767"/>
      <w:r w:rsidRPr="00E54950">
        <w:rPr>
          <w:rFonts w:cstheme="minorHAnsi"/>
        </w:rPr>
        <w:t>γειτονιά κατανοείται ως σύστημα που διαμορφώνεται από επιμέρους φυσικά, οικονομικά, κοινωνικά, και πολιτικά συστήματα που αλληλ</w:t>
      </w:r>
      <w:r w:rsidR="002650AB" w:rsidRPr="00E54950">
        <w:rPr>
          <w:rFonts w:cstheme="minorHAnsi"/>
        </w:rPr>
        <w:t>ο</w:t>
      </w:r>
      <w:r w:rsidRPr="00E54950">
        <w:rPr>
          <w:rFonts w:cstheme="minorHAnsi"/>
        </w:rPr>
        <w:t>επιδρούν μεταξύ τους.</w:t>
      </w:r>
      <w:bookmarkEnd w:id="34"/>
      <w:r w:rsidRPr="00E54950">
        <w:rPr>
          <w:rFonts w:cstheme="minorHAnsi"/>
        </w:rPr>
        <w:t xml:space="preserve"> Ενδεικτικές ερωτήσεις:</w:t>
      </w:r>
      <w:r w:rsidR="00A62636" w:rsidRPr="00E54950">
        <w:rPr>
          <w:rFonts w:cstheme="minorHAnsi"/>
        </w:rPr>
        <w:t xml:space="preserve"> </w:t>
      </w:r>
      <w:r w:rsidRPr="00E54950">
        <w:rPr>
          <w:rFonts w:cstheme="minorHAnsi"/>
          <w:i/>
          <w:iCs/>
        </w:rPr>
        <w:t xml:space="preserve">Εμφανίζονται χαρακτηριστικά του φυσικού περιβάλλοντος; Περιλαμβάνονται ίχνη του παρελθόντος; Αποτυπώνονται κάποιες από τις οικονομικές λειτουργίες της πόλης; Παρουσιάζονται σημαντικά θετικά ή αρνητικά στοιχεία της καθημερινότητάς της; Εντοπίζονται στοιχεία του πολιτισμού της; Ποιες ανάγκες των κατοίκων της εξυπηρετεί;  Ποιους </w:t>
      </w:r>
      <w:r w:rsidRPr="005E5591">
        <w:rPr>
          <w:rFonts w:cstheme="minorHAnsi"/>
          <w:i/>
          <w:iCs/>
        </w:rPr>
        <w:t>θεσμούς</w:t>
      </w:r>
      <w:r w:rsidRPr="00E54950">
        <w:rPr>
          <w:rFonts w:cstheme="minorHAnsi"/>
          <w:i/>
          <w:iCs/>
        </w:rPr>
        <w:t xml:space="preserve"> που έχουν την ευθύνη της αντίστοιχης λειτουργίας και δομής της γειτονιάς και της πόλης ευρύτερα επισημαίνετε; Πιστεύετε πως γνωρίσατε καλύτερα τη γειτονιά σας; Τι αισθανθήκατε μέσα από αυτή τη δραστηριότητα; Η πλατεία και το πάρκο που επισκεφτήκατε σε ποιον ανήκει; Έχει δικαίωμα να πάει καθένας εκεί; </w:t>
      </w:r>
      <w:r w:rsidR="0080444A" w:rsidRPr="00E54950">
        <w:rPr>
          <w:rFonts w:cstheme="minorHAnsi"/>
          <w:i/>
          <w:iCs/>
        </w:rPr>
        <w:t>Εσείς χρησιμοποιείτε δημόσιους χώρους; Ποιους</w:t>
      </w:r>
      <w:r w:rsidR="00A42C88" w:rsidRPr="00E54950">
        <w:rPr>
          <w:rFonts w:cstheme="minorHAnsi"/>
          <w:i/>
          <w:iCs/>
        </w:rPr>
        <w:t xml:space="preserve"> και τι σας π</w:t>
      </w:r>
      <w:r w:rsidR="00065B87" w:rsidRPr="00E54950">
        <w:rPr>
          <w:rFonts w:cstheme="minorHAnsi"/>
          <w:i/>
          <w:iCs/>
        </w:rPr>
        <w:t>ροσφέρουν</w:t>
      </w:r>
      <w:r w:rsidR="0080444A" w:rsidRPr="00E54950">
        <w:rPr>
          <w:rFonts w:cstheme="minorHAnsi"/>
          <w:i/>
          <w:iCs/>
        </w:rPr>
        <w:t>; (πεζοδρόμια, δρόμους, αυλή του σχολείου, πάρκα, πλατείες, παιδική χαρά),</w:t>
      </w:r>
      <w:r w:rsidR="009B7F78" w:rsidRPr="00E54950">
        <w:rPr>
          <w:rFonts w:cstheme="minorHAnsi"/>
          <w:i/>
          <w:iCs/>
        </w:rPr>
        <w:t xml:space="preserve"> </w:t>
      </w:r>
      <w:r w:rsidRPr="00E54950">
        <w:rPr>
          <w:rFonts w:cstheme="minorHAnsi"/>
          <w:i/>
          <w:iCs/>
        </w:rPr>
        <w:t xml:space="preserve">Είστε ικανοποιημένοι από </w:t>
      </w:r>
      <w:r w:rsidRPr="00E54950">
        <w:rPr>
          <w:rFonts w:cstheme="minorHAnsi"/>
          <w:i/>
          <w:iCs/>
        </w:rPr>
        <w:lastRenderedPageBreak/>
        <w:t xml:space="preserve">τους ελεύθερους χώρους της γειτονιά σας; Από τους δρόμους και </w:t>
      </w:r>
      <w:r w:rsidRPr="00AF5576">
        <w:rPr>
          <w:rFonts w:cstheme="minorHAnsi"/>
          <w:i/>
          <w:iCs/>
        </w:rPr>
        <w:t>τα πεζοδρόμια;</w:t>
      </w:r>
      <w:r w:rsidR="00291A91" w:rsidRPr="00AF5576">
        <w:rPr>
          <w:rFonts w:cstheme="minorHAnsi"/>
          <w:i/>
          <w:iCs/>
        </w:rPr>
        <w:t xml:space="preserve"> Θα μπορούσε ένας φίλος σας που βρίσκεται σε αναπηρικό καροτσάκι να κινηθεί εύκολα; Εάν όχι, γιατί;</w:t>
      </w:r>
      <w:r w:rsidRPr="00AF5576">
        <w:rPr>
          <w:rFonts w:cstheme="minorHAnsi"/>
          <w:i/>
          <w:iCs/>
        </w:rPr>
        <w:t xml:space="preserve"> Θεωρείτε ότι είναι αρκετό το πράσινο της περιοχής σας; Τα υπαίθρια γλυπτά που συναντήσατε αποτελούν ιδιοκτησία κάποιου ανθρώπου; </w:t>
      </w:r>
      <w:r w:rsidRPr="00AF5576">
        <w:rPr>
          <w:rFonts w:cstheme="minorHAnsi"/>
        </w:rPr>
        <w:t>κ.ά</w:t>
      </w:r>
      <w:r w:rsidR="00B24864" w:rsidRPr="00AF5576">
        <w:rPr>
          <w:rFonts w:cstheme="minorHAnsi"/>
        </w:rPr>
        <w:t>.</w:t>
      </w:r>
      <w:r w:rsidR="00873531" w:rsidRPr="00AF5576">
        <w:rPr>
          <w:rFonts w:cstheme="minorHAnsi"/>
        </w:rPr>
        <w:t>.</w:t>
      </w:r>
      <w:r w:rsidR="00291A91" w:rsidRPr="00AF5576">
        <w:rPr>
          <w:rFonts w:eastAsia="Calibri" w:cstheme="minorHAnsi"/>
          <w:kern w:val="0"/>
          <w:lang w:eastAsia="el-GR"/>
        </w:rPr>
        <w:t xml:space="preserve"> Τα παιδιά εκφράζονται ελεύθερα σε κλίμα αποδοχής και αμοιβαίου σεβασμού.</w:t>
      </w:r>
    </w:p>
    <w:p w14:paraId="403211D1" w14:textId="77777777" w:rsidR="00BC1D81" w:rsidRDefault="00BC1D81" w:rsidP="005E5591">
      <w:pPr>
        <w:spacing w:line="276" w:lineRule="auto"/>
        <w:contextualSpacing/>
        <w:rPr>
          <w:rFonts w:cstheme="minorHAnsi"/>
          <w:b/>
          <w:bCs/>
          <w:u w:val="single"/>
        </w:rPr>
      </w:pPr>
      <w:bookmarkStart w:id="35" w:name="_Hlk170067238"/>
    </w:p>
    <w:p w14:paraId="59FDF029" w14:textId="2828CC4B" w:rsidR="00214882" w:rsidRPr="00E54950" w:rsidRDefault="00214882" w:rsidP="00E54950">
      <w:pPr>
        <w:spacing w:line="276" w:lineRule="auto"/>
        <w:contextualSpacing/>
        <w:jc w:val="center"/>
        <w:rPr>
          <w:rFonts w:cstheme="minorHAnsi"/>
          <w:b/>
          <w:bCs/>
          <w:u w:val="single"/>
        </w:rPr>
      </w:pPr>
      <w:r w:rsidRPr="00E54950">
        <w:rPr>
          <w:rFonts w:cstheme="minorHAnsi"/>
          <w:b/>
          <w:bCs/>
          <w:u w:val="single"/>
        </w:rPr>
        <w:t>Πρόταση για διαθεματική προσέγγιση</w:t>
      </w:r>
    </w:p>
    <w:p w14:paraId="43DD70DD" w14:textId="77777777" w:rsidR="00835247" w:rsidRPr="00E54950" w:rsidRDefault="00835247" w:rsidP="00E54950">
      <w:pPr>
        <w:spacing w:line="276" w:lineRule="auto"/>
        <w:contextualSpacing/>
        <w:jc w:val="center"/>
        <w:rPr>
          <w:rFonts w:cstheme="minorHAnsi"/>
          <w:b/>
          <w:bCs/>
          <w:u w:val="single"/>
        </w:rPr>
      </w:pPr>
    </w:p>
    <w:p w14:paraId="5F5590C4" w14:textId="37359F5A" w:rsidR="00D67773" w:rsidRPr="00E54950" w:rsidRDefault="00A85762" w:rsidP="00E54950">
      <w:pPr>
        <w:spacing w:line="276" w:lineRule="auto"/>
        <w:contextualSpacing/>
        <w:jc w:val="center"/>
        <w:rPr>
          <w:rFonts w:cstheme="minorHAnsi"/>
          <w:b/>
          <w:bCs/>
        </w:rPr>
      </w:pPr>
      <w:r>
        <w:rPr>
          <w:rFonts w:cstheme="minorHAnsi"/>
          <w:b/>
          <w:bCs/>
        </w:rPr>
        <w:t>«</w:t>
      </w:r>
      <w:r w:rsidR="00214882" w:rsidRPr="00E54950">
        <w:rPr>
          <w:rFonts w:cstheme="minorHAnsi"/>
          <w:b/>
          <w:bCs/>
        </w:rPr>
        <w:t>Κατασκευή μακέτας</w:t>
      </w:r>
      <w:r>
        <w:rPr>
          <w:rFonts w:cstheme="minorHAnsi"/>
          <w:b/>
          <w:bCs/>
        </w:rPr>
        <w:t>»</w:t>
      </w:r>
    </w:p>
    <w:p w14:paraId="7DF34DE6" w14:textId="3C713D9D" w:rsidR="00214882" w:rsidRPr="00E54950" w:rsidRDefault="00214882" w:rsidP="00E54950">
      <w:pPr>
        <w:spacing w:line="276" w:lineRule="auto"/>
        <w:jc w:val="center"/>
        <w:rPr>
          <w:rFonts w:cstheme="minorHAnsi"/>
          <w:b/>
          <w:bCs/>
        </w:rPr>
      </w:pPr>
      <w:r w:rsidRPr="00E54950">
        <w:rPr>
          <w:rFonts w:cstheme="minorHAnsi"/>
          <w:b/>
          <w:bCs/>
        </w:rPr>
        <w:t xml:space="preserve"> </w:t>
      </w:r>
    </w:p>
    <w:bookmarkEnd w:id="35"/>
    <w:p w14:paraId="66D9354A" w14:textId="1ACDE5AB" w:rsidR="00B35B16" w:rsidRPr="00E54950" w:rsidRDefault="00214882" w:rsidP="00E54950">
      <w:pPr>
        <w:pStyle w:val="pf0"/>
        <w:spacing w:line="276" w:lineRule="auto"/>
        <w:jc w:val="both"/>
        <w:rPr>
          <w:rFonts w:asciiTheme="minorHAnsi" w:hAnsiTheme="minorHAnsi" w:cstheme="minorHAnsi"/>
          <w:sz w:val="22"/>
          <w:szCs w:val="22"/>
        </w:rPr>
      </w:pPr>
      <w:r w:rsidRPr="00E54950">
        <w:rPr>
          <w:rFonts w:asciiTheme="minorHAnsi" w:hAnsiTheme="minorHAnsi" w:cstheme="minorHAnsi"/>
          <w:sz w:val="22"/>
          <w:szCs w:val="22"/>
        </w:rPr>
        <w:t>Μπορεί να αξιοποιηθεί διαθεματικά και σταδιακά τις ώρες της διδασκαλίας του γνωστικού</w:t>
      </w:r>
      <w:r w:rsidR="00A24D2B" w:rsidRPr="00E54950">
        <w:rPr>
          <w:rFonts w:asciiTheme="minorHAnsi" w:hAnsiTheme="minorHAnsi" w:cstheme="minorHAnsi"/>
          <w:sz w:val="22"/>
          <w:szCs w:val="22"/>
        </w:rPr>
        <w:t xml:space="preserve"> </w:t>
      </w:r>
      <w:r w:rsidRPr="00E54950">
        <w:rPr>
          <w:rFonts w:asciiTheme="minorHAnsi" w:hAnsiTheme="minorHAnsi" w:cstheme="minorHAnsi"/>
          <w:sz w:val="22"/>
          <w:szCs w:val="22"/>
        </w:rPr>
        <w:t>αντικειμένου των Εικαστικών και συγκεκριμένα</w:t>
      </w:r>
      <w:r w:rsidR="00873531" w:rsidRPr="00E54950">
        <w:rPr>
          <w:rFonts w:asciiTheme="minorHAnsi" w:hAnsiTheme="minorHAnsi" w:cstheme="minorHAnsi"/>
          <w:sz w:val="22"/>
          <w:szCs w:val="22"/>
        </w:rPr>
        <w:t>,</w:t>
      </w:r>
      <w:r w:rsidRPr="00E54950">
        <w:rPr>
          <w:rFonts w:asciiTheme="minorHAnsi" w:hAnsiTheme="minorHAnsi" w:cstheme="minorHAnsi"/>
          <w:sz w:val="22"/>
          <w:szCs w:val="22"/>
        </w:rPr>
        <w:t xml:space="preserve"> το </w:t>
      </w:r>
      <w:r w:rsidR="00C369B1" w:rsidRPr="00E54950">
        <w:rPr>
          <w:rFonts w:asciiTheme="minorHAnsi" w:hAnsiTheme="minorHAnsi" w:cstheme="minorHAnsi"/>
          <w:sz w:val="22"/>
          <w:szCs w:val="22"/>
        </w:rPr>
        <w:t xml:space="preserve">κεφάλαιο 4 </w:t>
      </w:r>
      <w:r w:rsidR="00592875" w:rsidRPr="00E54950">
        <w:rPr>
          <w:rFonts w:asciiTheme="minorHAnsi" w:hAnsiTheme="minorHAnsi" w:cstheme="minorHAnsi"/>
          <w:sz w:val="22"/>
          <w:szCs w:val="22"/>
        </w:rPr>
        <w:t xml:space="preserve">Μακέτα- Αρχιτέκτονας-Μακετίστας → σ. 56 «Τα κτίρια στις γειτονιές του κόσμου» - σ. 58 «Μακέτες με διάφορα υλικά», </w:t>
      </w:r>
      <w:r w:rsidRPr="00E54950">
        <w:rPr>
          <w:rFonts w:asciiTheme="minorHAnsi" w:hAnsiTheme="minorHAnsi" w:cstheme="minorHAnsi"/>
          <w:sz w:val="22"/>
          <w:szCs w:val="22"/>
        </w:rPr>
        <w:t>η κατασκευή μακέτας της γειτονιάς</w:t>
      </w:r>
      <w:r w:rsidR="00731C72" w:rsidRPr="00E54950">
        <w:rPr>
          <w:rFonts w:asciiTheme="minorHAnsi" w:hAnsiTheme="minorHAnsi" w:cstheme="minorHAnsi"/>
          <w:sz w:val="22"/>
          <w:szCs w:val="22"/>
        </w:rPr>
        <w:t>,</w:t>
      </w:r>
      <w:r w:rsidRPr="00E54950">
        <w:rPr>
          <w:rFonts w:asciiTheme="minorHAnsi" w:hAnsiTheme="minorHAnsi" w:cstheme="minorHAnsi"/>
          <w:sz w:val="22"/>
          <w:szCs w:val="22"/>
        </w:rPr>
        <w:t xml:space="preserve"> και </w:t>
      </w:r>
      <w:r w:rsidR="00A24D2B" w:rsidRPr="00E54950">
        <w:rPr>
          <w:rFonts w:asciiTheme="minorHAnsi" w:hAnsiTheme="minorHAnsi" w:cstheme="minorHAnsi"/>
          <w:sz w:val="22"/>
          <w:szCs w:val="22"/>
        </w:rPr>
        <w:t>ειδικότερα</w:t>
      </w:r>
      <w:r w:rsidRPr="00E54950">
        <w:rPr>
          <w:rFonts w:asciiTheme="minorHAnsi" w:hAnsiTheme="minorHAnsi" w:cstheme="minorHAnsi"/>
          <w:sz w:val="22"/>
          <w:szCs w:val="22"/>
        </w:rPr>
        <w:t xml:space="preserve"> </w:t>
      </w:r>
      <w:r w:rsidR="00065B87" w:rsidRPr="00E54950">
        <w:rPr>
          <w:rFonts w:asciiTheme="minorHAnsi" w:hAnsiTheme="minorHAnsi" w:cstheme="minorHAnsi"/>
          <w:sz w:val="22"/>
          <w:szCs w:val="22"/>
        </w:rPr>
        <w:t xml:space="preserve">της πλατείας </w:t>
      </w:r>
      <w:r w:rsidRPr="00E54950">
        <w:rPr>
          <w:rFonts w:asciiTheme="minorHAnsi" w:hAnsiTheme="minorHAnsi" w:cstheme="minorHAnsi"/>
          <w:sz w:val="22"/>
          <w:szCs w:val="22"/>
        </w:rPr>
        <w:t xml:space="preserve">του </w:t>
      </w:r>
      <w:r w:rsidR="00A24D2B" w:rsidRPr="00E54950">
        <w:rPr>
          <w:rFonts w:asciiTheme="minorHAnsi" w:hAnsiTheme="minorHAnsi" w:cstheme="minorHAnsi"/>
          <w:sz w:val="22"/>
          <w:szCs w:val="22"/>
        </w:rPr>
        <w:t>Α</w:t>
      </w:r>
      <w:r w:rsidRPr="00E54950">
        <w:rPr>
          <w:rFonts w:asciiTheme="minorHAnsi" w:hAnsiTheme="minorHAnsi" w:cstheme="minorHAnsi"/>
          <w:sz w:val="22"/>
          <w:szCs w:val="22"/>
        </w:rPr>
        <w:t xml:space="preserve">γίου Γεωργίου, που αποτελεί χώρο συνύπαρξης και συναναστροφής των παιδιών του σχολείου στον </w:t>
      </w:r>
      <w:proofErr w:type="spellStart"/>
      <w:r w:rsidRPr="00E54950">
        <w:rPr>
          <w:rFonts w:asciiTheme="minorHAnsi" w:hAnsiTheme="minorHAnsi" w:cstheme="minorHAnsi"/>
          <w:sz w:val="22"/>
          <w:szCs w:val="22"/>
        </w:rPr>
        <w:t>ελεύθερό</w:t>
      </w:r>
      <w:proofErr w:type="spellEnd"/>
      <w:r w:rsidRPr="00E54950">
        <w:rPr>
          <w:rFonts w:asciiTheme="minorHAnsi" w:hAnsiTheme="minorHAnsi" w:cstheme="minorHAnsi"/>
          <w:sz w:val="22"/>
          <w:szCs w:val="22"/>
        </w:rPr>
        <w:t xml:space="preserve"> τους χρόνο. Ταυτόχρονα</w:t>
      </w:r>
      <w:r w:rsidR="00A24D2B" w:rsidRPr="00E54950">
        <w:rPr>
          <w:rFonts w:asciiTheme="minorHAnsi" w:hAnsiTheme="minorHAnsi" w:cstheme="minorHAnsi"/>
          <w:sz w:val="22"/>
          <w:szCs w:val="22"/>
        </w:rPr>
        <w:t>,</w:t>
      </w:r>
      <w:r w:rsidRPr="00E54950">
        <w:rPr>
          <w:rFonts w:asciiTheme="minorHAnsi" w:hAnsiTheme="minorHAnsi" w:cstheme="minorHAnsi"/>
          <w:sz w:val="22"/>
          <w:szCs w:val="22"/>
        </w:rPr>
        <w:t xml:space="preserve"> επιτυγχάνεται και η διαθεματική προσέγγιση με το μάθημα των Μαθηματικών και συγκεκριμένα </w:t>
      </w:r>
      <w:r w:rsidR="001B460E" w:rsidRPr="00E54950">
        <w:rPr>
          <w:rFonts w:asciiTheme="minorHAnsi" w:hAnsiTheme="minorHAnsi" w:cstheme="minorHAnsi"/>
          <w:sz w:val="22"/>
          <w:szCs w:val="22"/>
        </w:rPr>
        <w:t xml:space="preserve"> με τη μέτρηση επιφανει</w:t>
      </w:r>
      <w:r w:rsidR="00A24D2B" w:rsidRPr="00E54950">
        <w:rPr>
          <w:rFonts w:asciiTheme="minorHAnsi" w:hAnsiTheme="minorHAnsi" w:cstheme="minorHAnsi"/>
          <w:sz w:val="22"/>
          <w:szCs w:val="22"/>
        </w:rPr>
        <w:t>ώ</w:t>
      </w:r>
      <w:r w:rsidR="001B460E" w:rsidRPr="00E54950">
        <w:rPr>
          <w:rFonts w:asciiTheme="minorHAnsi" w:hAnsiTheme="minorHAnsi" w:cstheme="minorHAnsi"/>
          <w:sz w:val="22"/>
          <w:szCs w:val="22"/>
        </w:rPr>
        <w:t>ν σ</w:t>
      </w:r>
      <w:r w:rsidR="00A24D2B" w:rsidRPr="00E54950">
        <w:rPr>
          <w:rFonts w:asciiTheme="minorHAnsi" w:hAnsiTheme="minorHAnsi" w:cstheme="minorHAnsi"/>
          <w:sz w:val="22"/>
          <w:szCs w:val="22"/>
        </w:rPr>
        <w:t>ελ.</w:t>
      </w:r>
      <w:r w:rsidR="001B460E" w:rsidRPr="00E54950">
        <w:rPr>
          <w:rFonts w:asciiTheme="minorHAnsi" w:hAnsiTheme="minorHAnsi" w:cstheme="minorHAnsi"/>
          <w:sz w:val="22"/>
          <w:szCs w:val="22"/>
        </w:rPr>
        <w:t xml:space="preserve"> </w:t>
      </w:r>
      <w:r w:rsidR="00592875" w:rsidRPr="00E54950">
        <w:rPr>
          <w:rFonts w:asciiTheme="minorHAnsi" w:hAnsiTheme="minorHAnsi" w:cstheme="minorHAnsi"/>
          <w:sz w:val="22"/>
          <w:szCs w:val="22"/>
        </w:rPr>
        <w:t>147-148</w:t>
      </w:r>
      <w:r w:rsidR="001B460E" w:rsidRPr="00E54950">
        <w:rPr>
          <w:rFonts w:asciiTheme="minorHAnsi" w:hAnsiTheme="minorHAnsi" w:cstheme="minorHAnsi"/>
          <w:sz w:val="22"/>
          <w:szCs w:val="22"/>
        </w:rPr>
        <w:t>, τις έδρες και τα αναπτύγματα σ</w:t>
      </w:r>
      <w:r w:rsidR="00A24D2B" w:rsidRPr="00E54950">
        <w:rPr>
          <w:rFonts w:asciiTheme="minorHAnsi" w:hAnsiTheme="minorHAnsi" w:cstheme="minorHAnsi"/>
          <w:sz w:val="22"/>
          <w:szCs w:val="22"/>
        </w:rPr>
        <w:t>ελ.</w:t>
      </w:r>
      <w:r w:rsidR="001B460E" w:rsidRPr="00E54950">
        <w:rPr>
          <w:rFonts w:asciiTheme="minorHAnsi" w:hAnsiTheme="minorHAnsi" w:cstheme="minorHAnsi"/>
          <w:sz w:val="22"/>
          <w:szCs w:val="22"/>
        </w:rPr>
        <w:t xml:space="preserve"> </w:t>
      </w:r>
      <w:r w:rsidR="00592875" w:rsidRPr="00E54950">
        <w:rPr>
          <w:rFonts w:asciiTheme="minorHAnsi" w:hAnsiTheme="minorHAnsi" w:cstheme="minorHAnsi"/>
          <w:sz w:val="22"/>
          <w:szCs w:val="22"/>
        </w:rPr>
        <w:t>157-158</w:t>
      </w:r>
      <w:r w:rsidR="001B460E" w:rsidRPr="00E54950">
        <w:rPr>
          <w:rFonts w:asciiTheme="minorHAnsi" w:hAnsiTheme="minorHAnsi" w:cstheme="minorHAnsi"/>
          <w:sz w:val="22"/>
          <w:szCs w:val="22"/>
        </w:rPr>
        <w:t xml:space="preserve"> και τον όγκο και τη χωρητικότητα σ</w:t>
      </w:r>
      <w:r w:rsidR="00A24D2B" w:rsidRPr="00E54950">
        <w:rPr>
          <w:rFonts w:asciiTheme="minorHAnsi" w:hAnsiTheme="minorHAnsi" w:cstheme="minorHAnsi"/>
          <w:sz w:val="22"/>
          <w:szCs w:val="22"/>
        </w:rPr>
        <w:t>ελ</w:t>
      </w:r>
      <w:r w:rsidR="001B460E" w:rsidRPr="00E54950">
        <w:rPr>
          <w:rFonts w:asciiTheme="minorHAnsi" w:hAnsiTheme="minorHAnsi" w:cstheme="minorHAnsi"/>
          <w:sz w:val="22"/>
          <w:szCs w:val="22"/>
        </w:rPr>
        <w:t>. 163</w:t>
      </w:r>
      <w:r w:rsidR="00592875" w:rsidRPr="00E54950">
        <w:rPr>
          <w:rFonts w:asciiTheme="minorHAnsi" w:hAnsiTheme="minorHAnsi" w:cstheme="minorHAnsi"/>
          <w:sz w:val="22"/>
          <w:szCs w:val="22"/>
        </w:rPr>
        <w:t>-164</w:t>
      </w:r>
      <w:r w:rsidR="00A24D2B" w:rsidRPr="00E54950">
        <w:rPr>
          <w:rFonts w:asciiTheme="minorHAnsi" w:hAnsiTheme="minorHAnsi" w:cstheme="minorHAnsi"/>
          <w:sz w:val="22"/>
          <w:szCs w:val="22"/>
        </w:rPr>
        <w:t>.</w:t>
      </w:r>
      <w:r w:rsidR="00A62636" w:rsidRPr="00E54950">
        <w:rPr>
          <w:rFonts w:asciiTheme="minorHAnsi" w:hAnsiTheme="minorHAnsi" w:cstheme="minorHAnsi"/>
          <w:color w:val="FF0000"/>
          <w:sz w:val="22"/>
          <w:szCs w:val="22"/>
        </w:rPr>
        <w:t xml:space="preserve"> </w:t>
      </w:r>
      <w:r w:rsidRPr="00E54950">
        <w:rPr>
          <w:rFonts w:asciiTheme="minorHAnsi" w:hAnsiTheme="minorHAnsi" w:cstheme="minorHAnsi"/>
          <w:sz w:val="22"/>
          <w:szCs w:val="22"/>
        </w:rPr>
        <w:t>Οι μαθητές/</w:t>
      </w:r>
      <w:proofErr w:type="spellStart"/>
      <w:r w:rsidRPr="00E54950">
        <w:rPr>
          <w:rFonts w:asciiTheme="minorHAnsi" w:hAnsiTheme="minorHAnsi" w:cstheme="minorHAnsi"/>
          <w:sz w:val="22"/>
          <w:szCs w:val="22"/>
        </w:rPr>
        <w:t>τριες</w:t>
      </w:r>
      <w:proofErr w:type="spellEnd"/>
      <w:r w:rsidRPr="00E54950">
        <w:rPr>
          <w:rFonts w:asciiTheme="minorHAnsi" w:hAnsiTheme="minorHAnsi" w:cstheme="minorHAnsi"/>
          <w:sz w:val="22"/>
          <w:szCs w:val="22"/>
        </w:rPr>
        <w:t xml:space="preserve"> χωρίζονται σε τέσσερις ομάδες. Τοποθετείται τραπέζι εργασίας ή και τα θρανία με τον κατάλληλο τρόπο, ώστε να τοποθετηθεί πάνω τους η μακέτα, διαστάσεων</w:t>
      </w:r>
      <w:r w:rsidR="001B460E" w:rsidRPr="00E54950">
        <w:rPr>
          <w:rFonts w:asciiTheme="minorHAnsi" w:hAnsiTheme="minorHAnsi" w:cstheme="minorHAnsi"/>
          <w:sz w:val="22"/>
          <w:szCs w:val="22"/>
        </w:rPr>
        <w:t xml:space="preserve"> 0,65 χ 0,45.</w:t>
      </w:r>
      <w:r w:rsidRPr="00E54950">
        <w:rPr>
          <w:rFonts w:asciiTheme="minorHAnsi" w:hAnsiTheme="minorHAnsi" w:cstheme="minorHAnsi"/>
          <w:sz w:val="22"/>
          <w:szCs w:val="22"/>
        </w:rPr>
        <w:t xml:space="preserve"> Πάνω στη μακέτα </w:t>
      </w:r>
      <w:r w:rsidR="00343BD3" w:rsidRPr="00E54950">
        <w:rPr>
          <w:rStyle w:val="cf01"/>
          <w:rFonts w:asciiTheme="minorHAnsi" w:hAnsiTheme="minorHAnsi" w:cstheme="minorHAnsi"/>
          <w:sz w:val="22"/>
          <w:szCs w:val="22"/>
        </w:rPr>
        <w:t xml:space="preserve">τα παιδιά κολλούν λευκό χαρτόνι. </w:t>
      </w:r>
      <w:r w:rsidR="00106F8F" w:rsidRPr="00E54950">
        <w:rPr>
          <w:rFonts w:asciiTheme="minorHAnsi" w:hAnsiTheme="minorHAnsi" w:cstheme="minorHAnsi"/>
          <w:sz w:val="22"/>
          <w:szCs w:val="22"/>
        </w:rPr>
        <w:t xml:space="preserve">Ο/η εκπαιδευτικός προβάλλει μέσω του </w:t>
      </w:r>
      <w:r w:rsidR="00106F8F" w:rsidRPr="00E54950">
        <w:rPr>
          <w:rFonts w:asciiTheme="minorHAnsi" w:hAnsiTheme="minorHAnsi" w:cstheme="minorHAnsi"/>
          <w:sz w:val="22"/>
          <w:szCs w:val="22"/>
          <w:lang w:val="en-US"/>
        </w:rPr>
        <w:t>google</w:t>
      </w:r>
      <w:r w:rsidR="00A24D2B" w:rsidRPr="00E54950">
        <w:rPr>
          <w:rFonts w:asciiTheme="minorHAnsi" w:hAnsiTheme="minorHAnsi" w:cstheme="minorHAnsi"/>
          <w:sz w:val="22"/>
          <w:szCs w:val="22"/>
        </w:rPr>
        <w:t xml:space="preserve"> </w:t>
      </w:r>
      <w:r w:rsidR="00106F8F" w:rsidRPr="00E54950">
        <w:rPr>
          <w:rFonts w:asciiTheme="minorHAnsi" w:hAnsiTheme="minorHAnsi" w:cstheme="minorHAnsi"/>
          <w:sz w:val="22"/>
          <w:szCs w:val="22"/>
          <w:lang w:val="en-US"/>
        </w:rPr>
        <w:t>maps</w:t>
      </w:r>
      <w:r w:rsidR="00106F8F" w:rsidRPr="00E54950">
        <w:rPr>
          <w:rFonts w:asciiTheme="minorHAnsi" w:hAnsiTheme="minorHAnsi" w:cstheme="minorHAnsi"/>
          <w:sz w:val="22"/>
          <w:szCs w:val="22"/>
        </w:rPr>
        <w:t xml:space="preserve"> τη γειτονιά του Αγίου Γεωργίου, που αποτελεί τη γειτονιά του σχολείου τους και ζητά από τα παιδιά να παρατηρήσουν προσεκτικά τα στοιχεία που την απεικονίζουν. Με οδηγό τον ηλεκτρονικό χάρτη, καθώς και την προηγούμενη περιήγησή τους και τις εικόνες που έχουν για αυτή μέσα από την καθημερινή τους επαφή και δραστηριοποίηση, καλούνται να σχεδιάσουν πάνω στο χαρτόνι με μολύβι, τα στοιχεία που τη διαμορφώνουν (χαρτογράφηση).  </w:t>
      </w:r>
      <w:hyperlink r:id="rId22" w:history="1">
        <w:r w:rsidR="00A05EB9" w:rsidRPr="00E54950">
          <w:rPr>
            <w:rFonts w:asciiTheme="minorHAnsi" w:eastAsia="Calibri" w:hAnsiTheme="minorHAnsi" w:cstheme="minorHAnsi"/>
            <w:color w:val="0000FF"/>
            <w:sz w:val="22"/>
            <w:szCs w:val="22"/>
            <w:u w:val="single"/>
          </w:rPr>
          <w:t xml:space="preserve">Χάρτες </w:t>
        </w:r>
        <w:proofErr w:type="spellStart"/>
        <w:r w:rsidR="00A05EB9" w:rsidRPr="00E54950">
          <w:rPr>
            <w:rFonts w:asciiTheme="minorHAnsi" w:eastAsia="Calibri" w:hAnsiTheme="minorHAnsi" w:cstheme="minorHAnsi"/>
            <w:color w:val="0000FF"/>
            <w:sz w:val="22"/>
            <w:szCs w:val="22"/>
            <w:u w:val="single"/>
          </w:rPr>
          <w:t>Google</w:t>
        </w:r>
        <w:proofErr w:type="spellEnd"/>
      </w:hyperlink>
      <w:r w:rsidR="00FE3424" w:rsidRPr="00E54950">
        <w:rPr>
          <w:rFonts w:asciiTheme="minorHAnsi" w:hAnsiTheme="minorHAnsi" w:cstheme="minorHAnsi"/>
          <w:sz w:val="22"/>
          <w:szCs w:val="22"/>
        </w:rPr>
        <w:t xml:space="preserve"> </w:t>
      </w:r>
      <w:r w:rsidR="00106F8F" w:rsidRPr="00E54950">
        <w:rPr>
          <w:rFonts w:asciiTheme="minorHAnsi" w:hAnsiTheme="minorHAnsi" w:cstheme="minorHAnsi"/>
          <w:sz w:val="22"/>
          <w:szCs w:val="22"/>
        </w:rPr>
        <w:t>Εδώ χρειάζεται η καθοδήγηση του Εικαστικού, καθώς πρέπει να τονιστεί η σημασία των διαφορετικών όγκων που θα πρέπει να απαρτίζουν τα στοιχεία της γειτονιάς πάνω στη μακέτα. Κατόπιν, κάθε ομάδα αναλαμβάνει να κατασκευάσει τα δικά της στοιχεία, π.χ. η πρώτη φτιάχνει τα δέντρα και την εκκλησία, η δεύτερη τους δρόμους και τα πεζοδρόμια, η τρίτη τα κτήρια (μαγαζιά, πολυκατοικίες) και η τέταρτη τα αυτοκίνητα και το υπαίθριο γλυπτό της πλατείας. Σημειώνεται</w:t>
      </w:r>
      <w:r w:rsidR="00A24D2B" w:rsidRPr="00E54950">
        <w:rPr>
          <w:rFonts w:asciiTheme="minorHAnsi" w:hAnsiTheme="minorHAnsi" w:cstheme="minorHAnsi"/>
          <w:sz w:val="22"/>
          <w:szCs w:val="22"/>
        </w:rPr>
        <w:t>,</w:t>
      </w:r>
      <w:r w:rsidR="00106F8F" w:rsidRPr="00E54950">
        <w:rPr>
          <w:rFonts w:asciiTheme="minorHAnsi" w:hAnsiTheme="minorHAnsi" w:cstheme="minorHAnsi"/>
          <w:sz w:val="22"/>
          <w:szCs w:val="22"/>
        </w:rPr>
        <w:t xml:space="preserve"> πως για την κατασκευή των παραπάνω στοιχείων χρησιμοποιούντα άχρηστα υλικά,  όπως χαρτόνια από κουτιά δημητριακών, </w:t>
      </w:r>
      <w:proofErr w:type="spellStart"/>
      <w:r w:rsidR="00106F8F" w:rsidRPr="00E54950">
        <w:rPr>
          <w:rFonts w:asciiTheme="minorHAnsi" w:hAnsiTheme="minorHAnsi" w:cstheme="minorHAnsi"/>
          <w:sz w:val="22"/>
          <w:szCs w:val="22"/>
        </w:rPr>
        <w:t>φελιζόλ</w:t>
      </w:r>
      <w:proofErr w:type="spellEnd"/>
      <w:r w:rsidR="00106F8F" w:rsidRPr="00E54950">
        <w:rPr>
          <w:rFonts w:asciiTheme="minorHAnsi" w:hAnsiTheme="minorHAnsi" w:cstheme="minorHAnsi"/>
          <w:sz w:val="22"/>
          <w:szCs w:val="22"/>
        </w:rPr>
        <w:t xml:space="preserve"> κ.ά., που υπάρχουν στο «καλάθι επαναχρησιμοποίησης άχρηστων υλικών» στη γωνιά της αίθουσας.</w:t>
      </w:r>
      <w:r w:rsidR="00B053D7" w:rsidRPr="00E54950">
        <w:rPr>
          <w:rStyle w:val="a4"/>
          <w:rFonts w:asciiTheme="minorHAnsi" w:hAnsiTheme="minorHAnsi" w:cstheme="minorHAnsi"/>
          <w:sz w:val="22"/>
          <w:szCs w:val="22"/>
        </w:rPr>
        <w:footnoteReference w:id="14"/>
      </w:r>
      <w:r w:rsidR="00FE3424" w:rsidRPr="00E54950">
        <w:rPr>
          <w:rFonts w:asciiTheme="minorHAnsi" w:hAnsiTheme="minorHAnsi" w:cstheme="minorHAnsi"/>
          <w:sz w:val="22"/>
          <w:szCs w:val="22"/>
        </w:rPr>
        <w:t xml:space="preserve"> </w:t>
      </w:r>
      <w:r w:rsidR="00B053D7" w:rsidRPr="00E54950">
        <w:rPr>
          <w:rFonts w:asciiTheme="minorHAnsi" w:hAnsiTheme="minorHAnsi" w:cstheme="minorHAnsi"/>
          <w:sz w:val="22"/>
          <w:szCs w:val="22"/>
        </w:rPr>
        <w:t>Παράλληλα, μπορεί να ξεκινήσει συζήτηση, με σκοπό να τονιστεί τι θα γινόταν σε περίπτωση που τα χαρτόκουτα αυτά, ως ‘άχρηστα’ υλικά κατέληγαν στη χωματερή.</w:t>
      </w:r>
      <w:r w:rsidR="00A62636" w:rsidRPr="00E54950">
        <w:rPr>
          <w:rFonts w:asciiTheme="minorHAnsi" w:hAnsiTheme="minorHAnsi" w:cstheme="minorHAnsi"/>
          <w:color w:val="FF0000"/>
          <w:sz w:val="22"/>
          <w:szCs w:val="22"/>
        </w:rPr>
        <w:t xml:space="preserve"> </w:t>
      </w:r>
      <w:r w:rsidR="00106F8F" w:rsidRPr="00E54950">
        <w:rPr>
          <w:rFonts w:asciiTheme="minorHAnsi" w:hAnsiTheme="minorHAnsi" w:cstheme="minorHAnsi"/>
          <w:sz w:val="22"/>
          <w:szCs w:val="22"/>
        </w:rPr>
        <w:t xml:space="preserve">Ακολούθως, γράφουν σε μικρά χρωματιστά </w:t>
      </w:r>
      <w:proofErr w:type="spellStart"/>
      <w:r w:rsidR="00106F8F" w:rsidRPr="00E54950">
        <w:rPr>
          <w:rFonts w:asciiTheme="minorHAnsi" w:hAnsiTheme="minorHAnsi" w:cstheme="minorHAnsi"/>
          <w:sz w:val="22"/>
          <w:szCs w:val="22"/>
        </w:rPr>
        <w:t>χαρτονάκια</w:t>
      </w:r>
      <w:proofErr w:type="spellEnd"/>
      <w:r w:rsidR="00106F8F" w:rsidRPr="00E54950">
        <w:rPr>
          <w:rFonts w:asciiTheme="minorHAnsi" w:hAnsiTheme="minorHAnsi" w:cstheme="minorHAnsi"/>
          <w:sz w:val="22"/>
          <w:szCs w:val="22"/>
        </w:rPr>
        <w:t xml:space="preserve"> που έχουν κόψει, μια σκέψη, εμπειρία ή ανάμνηση που έχουν από κάποιο στοιχείο της γειτονιά τους, που απεικονίζεται στη μακέτα, π.χ. μαγαζί, </w:t>
      </w:r>
      <w:r w:rsidR="00106F8F" w:rsidRPr="00E54950">
        <w:rPr>
          <w:rFonts w:asciiTheme="minorHAnsi" w:hAnsiTheme="minorHAnsi" w:cstheme="minorHAnsi"/>
          <w:sz w:val="22"/>
          <w:szCs w:val="22"/>
        </w:rPr>
        <w:lastRenderedPageBreak/>
        <w:t>δέντρο κ.ά</w:t>
      </w:r>
      <w:r w:rsidR="00A24D2B" w:rsidRPr="00E54950">
        <w:rPr>
          <w:rFonts w:asciiTheme="minorHAnsi" w:hAnsiTheme="minorHAnsi" w:cstheme="minorHAnsi"/>
          <w:sz w:val="22"/>
          <w:szCs w:val="22"/>
        </w:rPr>
        <w:t>.</w:t>
      </w:r>
      <w:r w:rsidR="00106F8F" w:rsidRPr="00E54950">
        <w:rPr>
          <w:rFonts w:asciiTheme="minorHAnsi" w:hAnsiTheme="minorHAnsi" w:cstheme="minorHAnsi"/>
          <w:sz w:val="22"/>
          <w:szCs w:val="22"/>
        </w:rPr>
        <w:t>, και το τοποθετούν</w:t>
      </w:r>
      <w:r w:rsidR="00A24D2B" w:rsidRPr="00E54950">
        <w:rPr>
          <w:rFonts w:asciiTheme="minorHAnsi" w:hAnsiTheme="minorHAnsi" w:cstheme="minorHAnsi"/>
          <w:sz w:val="22"/>
          <w:szCs w:val="22"/>
        </w:rPr>
        <w:t>,</w:t>
      </w:r>
      <w:r w:rsidR="00106F8F" w:rsidRPr="00E54950">
        <w:rPr>
          <w:rFonts w:asciiTheme="minorHAnsi" w:hAnsiTheme="minorHAnsi" w:cstheme="minorHAnsi"/>
          <w:sz w:val="22"/>
          <w:szCs w:val="22"/>
        </w:rPr>
        <w:t xml:space="preserve"> κολλώντας το δίπλα του. </w:t>
      </w:r>
      <w:r w:rsidR="00873531" w:rsidRPr="00E54950">
        <w:rPr>
          <w:rFonts w:asciiTheme="minorHAnsi" w:hAnsiTheme="minorHAnsi" w:cstheme="minorHAnsi"/>
          <w:sz w:val="22"/>
          <w:szCs w:val="22"/>
        </w:rPr>
        <w:t>Σ</w:t>
      </w:r>
      <w:r w:rsidR="00106F8F" w:rsidRPr="00E54950">
        <w:rPr>
          <w:rFonts w:asciiTheme="minorHAnsi" w:hAnsiTheme="minorHAnsi" w:cstheme="minorHAnsi"/>
          <w:sz w:val="22"/>
          <w:szCs w:val="22"/>
        </w:rPr>
        <w:t>τόχος αυτής της προσθήκης είναι τα παιδιά να βάλουν και την προσωπική τους σφραγίδα στη μακέτα, να τη ζωντανέψουν και να αναδείξουν</w:t>
      </w:r>
      <w:r w:rsidR="00A24D2B" w:rsidRPr="00E54950">
        <w:rPr>
          <w:rFonts w:asciiTheme="minorHAnsi" w:hAnsiTheme="minorHAnsi" w:cstheme="minorHAnsi"/>
          <w:sz w:val="22"/>
          <w:szCs w:val="22"/>
        </w:rPr>
        <w:t>,</w:t>
      </w:r>
      <w:r w:rsidR="00106F8F" w:rsidRPr="00E54950">
        <w:rPr>
          <w:rFonts w:asciiTheme="minorHAnsi" w:hAnsiTheme="minorHAnsi" w:cstheme="minorHAnsi"/>
          <w:sz w:val="22"/>
          <w:szCs w:val="22"/>
        </w:rPr>
        <w:t xml:space="preserve"> πως ο χώρος της γειτονιάς δεν είναι ουδέτερος, αλλά αντίθετα, πλήρης κοινωνικών σημασιών. </w:t>
      </w:r>
      <w:r w:rsidR="00731C72" w:rsidRPr="00E54950">
        <w:rPr>
          <w:rFonts w:asciiTheme="minorHAnsi" w:hAnsiTheme="minorHAnsi" w:cstheme="minorHAnsi"/>
          <w:sz w:val="22"/>
          <w:szCs w:val="22"/>
        </w:rPr>
        <w:t>Σ</w:t>
      </w:r>
      <w:r w:rsidR="00106F8F" w:rsidRPr="00E54950">
        <w:rPr>
          <w:rFonts w:asciiTheme="minorHAnsi" w:hAnsiTheme="minorHAnsi" w:cstheme="minorHAnsi"/>
          <w:sz w:val="22"/>
          <w:szCs w:val="22"/>
        </w:rPr>
        <w:t>υζητούν για τη συμμετοχή τους στ</w:t>
      </w:r>
      <w:r w:rsidR="00D75345" w:rsidRPr="00E54950">
        <w:rPr>
          <w:rFonts w:asciiTheme="minorHAnsi" w:hAnsiTheme="minorHAnsi" w:cstheme="minorHAnsi"/>
          <w:sz w:val="22"/>
          <w:szCs w:val="22"/>
        </w:rPr>
        <w:t>ην</w:t>
      </w:r>
      <w:r w:rsidR="00106F8F" w:rsidRPr="00E54950">
        <w:rPr>
          <w:rFonts w:asciiTheme="minorHAnsi" w:hAnsiTheme="minorHAnsi" w:cstheme="minorHAnsi"/>
          <w:sz w:val="22"/>
          <w:szCs w:val="22"/>
        </w:rPr>
        <w:t xml:space="preserve"> ομαδική αυτή δραστηριότητα. Επισημαίνουν τι τα ευχαρίστησε και τι τα δυσκόλεψε. Ενδεικτικές ερωτήσεις: </w:t>
      </w:r>
      <w:r w:rsidR="00106F8F" w:rsidRPr="00E54950">
        <w:rPr>
          <w:rFonts w:asciiTheme="minorHAnsi" w:hAnsiTheme="minorHAnsi" w:cstheme="minorHAnsi"/>
          <w:i/>
          <w:iCs/>
          <w:sz w:val="22"/>
          <w:szCs w:val="22"/>
        </w:rPr>
        <w:t>Γιατί ήταν σημαντική η συμβολή όλων στην παραγωγή της μακέτας; Σε τι βοήθησε η οργάνωση όλων των στοιχείων της έρευνάς σας στη μακέτα;</w:t>
      </w:r>
      <w:bookmarkStart w:id="36" w:name="_Hlk169775376"/>
      <w:r w:rsidR="00A24D2B" w:rsidRPr="00E54950">
        <w:rPr>
          <w:rFonts w:asciiTheme="minorHAnsi" w:hAnsiTheme="minorHAnsi" w:cstheme="minorHAnsi"/>
          <w:i/>
          <w:iCs/>
          <w:sz w:val="22"/>
          <w:szCs w:val="22"/>
        </w:rPr>
        <w:t xml:space="preserve"> </w:t>
      </w:r>
      <w:r w:rsidR="00106F8F" w:rsidRPr="00E54950">
        <w:rPr>
          <w:rFonts w:asciiTheme="minorHAnsi" w:hAnsiTheme="minorHAnsi" w:cstheme="minorHAnsi"/>
          <w:sz w:val="22"/>
          <w:szCs w:val="22"/>
        </w:rPr>
        <w:t xml:space="preserve">Η μακέτα τοποθετείται σε εμφανές σημείο στην αίθουσα, φωτογραφίζεται και αναρτάται στο </w:t>
      </w:r>
      <w:r w:rsidR="00106F8F" w:rsidRPr="00E54950">
        <w:rPr>
          <w:rFonts w:asciiTheme="minorHAnsi" w:hAnsiTheme="minorHAnsi" w:cstheme="minorHAnsi"/>
          <w:sz w:val="22"/>
          <w:szCs w:val="22"/>
          <w:lang w:val="en-US"/>
        </w:rPr>
        <w:t>blog</w:t>
      </w:r>
      <w:r w:rsidR="00106F8F" w:rsidRPr="00E54950">
        <w:rPr>
          <w:rFonts w:asciiTheme="minorHAnsi" w:hAnsiTheme="minorHAnsi" w:cstheme="minorHAnsi"/>
          <w:sz w:val="22"/>
          <w:szCs w:val="22"/>
        </w:rPr>
        <w:t xml:space="preserve"> του σχολείου</w:t>
      </w:r>
      <w:bookmarkEnd w:id="36"/>
      <w:r w:rsidR="00106F8F" w:rsidRPr="00E54950">
        <w:rPr>
          <w:rFonts w:asciiTheme="minorHAnsi" w:hAnsiTheme="minorHAnsi" w:cstheme="minorHAnsi"/>
          <w:sz w:val="22"/>
          <w:szCs w:val="22"/>
        </w:rPr>
        <w:t xml:space="preserve">. </w:t>
      </w:r>
      <w:r w:rsidR="00F051A9" w:rsidRPr="00E54950">
        <w:rPr>
          <w:rFonts w:asciiTheme="minorHAnsi" w:hAnsiTheme="minorHAnsi" w:cstheme="minorHAnsi"/>
          <w:sz w:val="22"/>
          <w:szCs w:val="22"/>
        </w:rPr>
        <w:t xml:space="preserve">(Δες </w:t>
      </w:r>
      <w:proofErr w:type="spellStart"/>
      <w:r w:rsidR="00F051A9" w:rsidRPr="00E54950">
        <w:rPr>
          <w:rFonts w:asciiTheme="minorHAnsi" w:hAnsiTheme="minorHAnsi" w:cstheme="minorHAnsi"/>
          <w:sz w:val="22"/>
          <w:szCs w:val="22"/>
        </w:rPr>
        <w:t>εικ</w:t>
      </w:r>
      <w:proofErr w:type="spellEnd"/>
      <w:r w:rsidR="00F051A9" w:rsidRPr="00E54950">
        <w:rPr>
          <w:rFonts w:asciiTheme="minorHAnsi" w:hAnsiTheme="minorHAnsi" w:cstheme="minorHAnsi"/>
          <w:sz w:val="22"/>
          <w:szCs w:val="22"/>
        </w:rPr>
        <w:t xml:space="preserve">. </w:t>
      </w:r>
      <w:r w:rsidR="00220FF5" w:rsidRPr="00E54950">
        <w:rPr>
          <w:rFonts w:asciiTheme="minorHAnsi" w:hAnsiTheme="minorHAnsi" w:cstheme="minorHAnsi"/>
          <w:sz w:val="22"/>
          <w:szCs w:val="22"/>
        </w:rPr>
        <w:t>3</w:t>
      </w:r>
      <w:r w:rsidR="00F051A9" w:rsidRPr="00E54950">
        <w:rPr>
          <w:rFonts w:asciiTheme="minorHAnsi" w:hAnsiTheme="minorHAnsi" w:cstheme="minorHAnsi"/>
          <w:sz w:val="22"/>
          <w:szCs w:val="22"/>
        </w:rPr>
        <w:t>)</w:t>
      </w:r>
    </w:p>
    <w:p w14:paraId="27BF76B1" w14:textId="78349E06" w:rsidR="00D67773" w:rsidRPr="00E54950" w:rsidRDefault="00A24A87" w:rsidP="00E54950">
      <w:pPr>
        <w:spacing w:line="276" w:lineRule="auto"/>
        <w:jc w:val="center"/>
        <w:rPr>
          <w:rFonts w:cstheme="minorHAnsi"/>
          <w:b/>
          <w:bCs/>
          <w:u w:val="single"/>
        </w:rPr>
      </w:pPr>
      <w:bookmarkStart w:id="37" w:name="_Hlk171158494"/>
      <w:r w:rsidRPr="00E54950">
        <w:rPr>
          <w:rFonts w:cstheme="minorHAnsi"/>
          <w:i/>
          <w:iCs/>
          <w:noProof/>
        </w:rPr>
        <w:drawing>
          <wp:anchor distT="0" distB="0" distL="114300" distR="114300" simplePos="0" relativeHeight="251656704" behindDoc="0" locked="0" layoutInCell="1" allowOverlap="1" wp14:anchorId="3D8E42A0" wp14:editId="41A30D6B">
            <wp:simplePos x="0" y="0"/>
            <wp:positionH relativeFrom="column">
              <wp:posOffset>1509395</wp:posOffset>
            </wp:positionH>
            <wp:positionV relativeFrom="paragraph">
              <wp:posOffset>6351</wp:posOffset>
            </wp:positionV>
            <wp:extent cx="2259965" cy="2691130"/>
            <wp:effectExtent l="209550" t="0" r="197485" b="0"/>
            <wp:wrapSquare wrapText="bothSides"/>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2259965" cy="26911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0716D1" w14:textId="6C4AEB58" w:rsidR="00D67773" w:rsidRPr="00E54950" w:rsidRDefault="00D67773" w:rsidP="00E54950">
      <w:pPr>
        <w:spacing w:line="276" w:lineRule="auto"/>
        <w:jc w:val="center"/>
        <w:rPr>
          <w:rFonts w:cstheme="minorHAnsi"/>
          <w:b/>
          <w:bCs/>
          <w:u w:val="single"/>
        </w:rPr>
      </w:pPr>
    </w:p>
    <w:p w14:paraId="01ADC723" w14:textId="0BDF5757" w:rsidR="00D67773" w:rsidRPr="00E54950" w:rsidRDefault="00D67773" w:rsidP="00E54950">
      <w:pPr>
        <w:spacing w:line="276" w:lineRule="auto"/>
        <w:jc w:val="center"/>
        <w:rPr>
          <w:rFonts w:cstheme="minorHAnsi"/>
          <w:b/>
          <w:bCs/>
          <w:u w:val="single"/>
        </w:rPr>
      </w:pPr>
    </w:p>
    <w:p w14:paraId="2F65E38C" w14:textId="01ECE5B2" w:rsidR="00D67773" w:rsidRPr="00E54950" w:rsidRDefault="00D67773" w:rsidP="00E54950">
      <w:pPr>
        <w:spacing w:line="276" w:lineRule="auto"/>
        <w:jc w:val="center"/>
        <w:rPr>
          <w:rFonts w:cstheme="minorHAnsi"/>
          <w:b/>
          <w:bCs/>
          <w:u w:val="single"/>
        </w:rPr>
      </w:pPr>
    </w:p>
    <w:p w14:paraId="1C240ACD" w14:textId="77777777" w:rsidR="00D67773" w:rsidRPr="00E54950" w:rsidRDefault="00D67773" w:rsidP="00E54950">
      <w:pPr>
        <w:spacing w:line="276" w:lineRule="auto"/>
        <w:rPr>
          <w:rFonts w:cstheme="minorHAnsi"/>
          <w:b/>
          <w:bCs/>
          <w:i/>
          <w:iCs/>
        </w:rPr>
      </w:pPr>
      <w:r w:rsidRPr="00E54950">
        <w:rPr>
          <w:rFonts w:cstheme="minorHAnsi"/>
          <w:b/>
          <w:bCs/>
          <w:i/>
          <w:iCs/>
        </w:rPr>
        <w:t xml:space="preserve">    </w:t>
      </w:r>
    </w:p>
    <w:p w14:paraId="407C9015" w14:textId="77777777" w:rsidR="00B44DBB" w:rsidRPr="00E54950" w:rsidRDefault="00D67773" w:rsidP="00E54950">
      <w:pPr>
        <w:spacing w:line="276" w:lineRule="auto"/>
        <w:rPr>
          <w:rFonts w:cstheme="minorHAnsi"/>
          <w:b/>
          <w:bCs/>
          <w:i/>
          <w:iCs/>
        </w:rPr>
      </w:pPr>
      <w:r w:rsidRPr="00E54950">
        <w:rPr>
          <w:rFonts w:cstheme="minorHAnsi"/>
          <w:b/>
          <w:bCs/>
          <w:i/>
          <w:iCs/>
        </w:rPr>
        <w:t xml:space="preserve">                                              </w:t>
      </w:r>
    </w:p>
    <w:p w14:paraId="1B6D526A" w14:textId="77777777" w:rsidR="00A24A87" w:rsidRPr="00E54950" w:rsidRDefault="00B44DBB" w:rsidP="00E54950">
      <w:pPr>
        <w:spacing w:line="276" w:lineRule="auto"/>
        <w:rPr>
          <w:rFonts w:cstheme="minorHAnsi"/>
          <w:b/>
          <w:bCs/>
          <w:i/>
          <w:iCs/>
        </w:rPr>
      </w:pPr>
      <w:r w:rsidRPr="00E54950">
        <w:rPr>
          <w:rFonts w:cstheme="minorHAnsi"/>
          <w:b/>
          <w:bCs/>
          <w:i/>
          <w:iCs/>
        </w:rPr>
        <w:t xml:space="preserve">                                                            </w:t>
      </w:r>
    </w:p>
    <w:p w14:paraId="4C22FF37" w14:textId="77777777" w:rsidR="00A24A87" w:rsidRPr="00E54950" w:rsidRDefault="00A24A87" w:rsidP="00E54950">
      <w:pPr>
        <w:spacing w:line="276" w:lineRule="auto"/>
        <w:rPr>
          <w:rFonts w:cstheme="minorHAnsi"/>
          <w:b/>
          <w:bCs/>
          <w:i/>
          <w:iCs/>
        </w:rPr>
      </w:pPr>
    </w:p>
    <w:p w14:paraId="1A5C97E0" w14:textId="77777777" w:rsidR="00A24A87" w:rsidRPr="00E54950" w:rsidRDefault="00A24A87" w:rsidP="00E54950">
      <w:pPr>
        <w:spacing w:line="276" w:lineRule="auto"/>
        <w:rPr>
          <w:rFonts w:cstheme="minorHAnsi"/>
          <w:b/>
          <w:bCs/>
          <w:i/>
          <w:iCs/>
        </w:rPr>
      </w:pPr>
      <w:r w:rsidRPr="00E54950">
        <w:rPr>
          <w:rFonts w:cstheme="minorHAnsi"/>
          <w:b/>
          <w:bCs/>
          <w:i/>
          <w:iCs/>
        </w:rPr>
        <w:t xml:space="preserve">                                                                </w:t>
      </w:r>
    </w:p>
    <w:p w14:paraId="7CCD8699" w14:textId="4131ECD7" w:rsidR="00B44DBB" w:rsidRPr="00E54950" w:rsidRDefault="00A24A87" w:rsidP="00E54950">
      <w:pPr>
        <w:spacing w:line="276" w:lineRule="auto"/>
        <w:rPr>
          <w:rFonts w:cstheme="minorHAnsi"/>
          <w:b/>
          <w:bCs/>
          <w:i/>
          <w:iCs/>
        </w:rPr>
      </w:pPr>
      <w:r w:rsidRPr="00E54950">
        <w:rPr>
          <w:rFonts w:cstheme="minorHAnsi"/>
          <w:b/>
          <w:bCs/>
          <w:i/>
          <w:iCs/>
        </w:rPr>
        <w:t xml:space="preserve">                                 </w:t>
      </w:r>
      <w:r w:rsidR="006A0EB6" w:rsidRPr="00E54950">
        <w:rPr>
          <w:rFonts w:cstheme="minorHAnsi"/>
          <w:b/>
          <w:bCs/>
          <w:i/>
          <w:iCs/>
        </w:rPr>
        <w:t xml:space="preserve">Εικόνα 3                                                                </w:t>
      </w:r>
      <w:r w:rsidRPr="00E54950">
        <w:rPr>
          <w:rFonts w:cstheme="minorHAnsi"/>
          <w:b/>
          <w:bCs/>
          <w:i/>
          <w:iCs/>
        </w:rPr>
        <w:t xml:space="preserve">               </w:t>
      </w:r>
    </w:p>
    <w:p w14:paraId="04F0DE30" w14:textId="77777777" w:rsidR="00E56393" w:rsidRPr="00E54950" w:rsidRDefault="00E56393" w:rsidP="00E54950">
      <w:pPr>
        <w:spacing w:line="276" w:lineRule="auto"/>
        <w:contextualSpacing/>
        <w:rPr>
          <w:rFonts w:cstheme="minorHAnsi"/>
          <w:b/>
          <w:bCs/>
          <w:u w:val="single"/>
        </w:rPr>
      </w:pPr>
    </w:p>
    <w:p w14:paraId="22174086" w14:textId="02B56BB0" w:rsidR="00106F8F" w:rsidRPr="00E54950" w:rsidRDefault="00106F8F" w:rsidP="00E54950">
      <w:pPr>
        <w:spacing w:line="276" w:lineRule="auto"/>
        <w:contextualSpacing/>
        <w:jc w:val="center"/>
        <w:rPr>
          <w:rFonts w:cstheme="minorHAnsi"/>
          <w:b/>
          <w:bCs/>
          <w:u w:val="single"/>
        </w:rPr>
      </w:pPr>
      <w:r w:rsidRPr="00E54950">
        <w:rPr>
          <w:rFonts w:cstheme="minorHAnsi"/>
          <w:b/>
          <w:bCs/>
          <w:u w:val="single"/>
        </w:rPr>
        <w:t>Δραστηριότητα επέκτασης</w:t>
      </w:r>
      <w:r w:rsidR="00E645D5" w:rsidRPr="00E54950">
        <w:rPr>
          <w:rFonts w:cstheme="minorHAnsi"/>
          <w:b/>
          <w:bCs/>
          <w:u w:val="single"/>
        </w:rPr>
        <w:t xml:space="preserve"> ή εναλλακτική δραστηριότητα</w:t>
      </w:r>
    </w:p>
    <w:bookmarkEnd w:id="37"/>
    <w:p w14:paraId="698D2548" w14:textId="77777777" w:rsidR="00F40D01" w:rsidRPr="00E54950" w:rsidRDefault="00F40D01" w:rsidP="00E54950">
      <w:pPr>
        <w:spacing w:line="276" w:lineRule="auto"/>
        <w:contextualSpacing/>
        <w:jc w:val="center"/>
        <w:rPr>
          <w:rFonts w:cstheme="minorHAnsi"/>
          <w:b/>
          <w:bCs/>
          <w:u w:val="single"/>
        </w:rPr>
      </w:pPr>
    </w:p>
    <w:p w14:paraId="71130814" w14:textId="075CD833" w:rsidR="00106F8F" w:rsidRPr="00E54950" w:rsidRDefault="00A85762" w:rsidP="00E54950">
      <w:pPr>
        <w:spacing w:line="276" w:lineRule="auto"/>
        <w:contextualSpacing/>
        <w:jc w:val="center"/>
        <w:rPr>
          <w:rFonts w:cstheme="minorHAnsi"/>
          <w:b/>
          <w:bCs/>
        </w:rPr>
      </w:pPr>
      <w:r>
        <w:rPr>
          <w:rFonts w:cstheme="minorHAnsi"/>
          <w:b/>
          <w:bCs/>
        </w:rPr>
        <w:t>«</w:t>
      </w:r>
      <w:r w:rsidR="00106F8F" w:rsidRPr="00E54950">
        <w:rPr>
          <w:rFonts w:cstheme="minorHAnsi"/>
          <w:b/>
          <w:bCs/>
        </w:rPr>
        <w:t>Βόλτα στις γειτονιές του κόσμου</w:t>
      </w:r>
      <w:r>
        <w:rPr>
          <w:rFonts w:cstheme="minorHAnsi"/>
          <w:b/>
          <w:bCs/>
        </w:rPr>
        <w:t>»</w:t>
      </w:r>
      <w:r w:rsidR="00106F8F" w:rsidRPr="00E54950">
        <w:rPr>
          <w:rFonts w:cstheme="minorHAnsi"/>
          <w:b/>
          <w:bCs/>
        </w:rPr>
        <w:t xml:space="preserve"> (45΄)</w:t>
      </w:r>
    </w:p>
    <w:p w14:paraId="28CA3453" w14:textId="77777777" w:rsidR="00FE3424" w:rsidRPr="00E54950" w:rsidRDefault="00FE3424" w:rsidP="00E54950">
      <w:pPr>
        <w:spacing w:line="276" w:lineRule="auto"/>
        <w:jc w:val="center"/>
        <w:rPr>
          <w:rFonts w:cstheme="minorHAnsi"/>
          <w:b/>
          <w:bCs/>
        </w:rPr>
      </w:pPr>
    </w:p>
    <w:p w14:paraId="57D988DD" w14:textId="2B591227" w:rsidR="00A24A87" w:rsidRPr="00E54950" w:rsidRDefault="00106F8F" w:rsidP="00E54950">
      <w:pPr>
        <w:spacing w:line="276" w:lineRule="auto"/>
        <w:jc w:val="both"/>
        <w:rPr>
          <w:rFonts w:cstheme="minorHAnsi"/>
        </w:rPr>
      </w:pPr>
      <w:r w:rsidRPr="00E54950">
        <w:rPr>
          <w:rFonts w:cstheme="minorHAnsi"/>
        </w:rPr>
        <w:t xml:space="preserve">Μέσα από την υλοποίηση της περιήγησης στη γειτονιά των παιδιών, ανακύπτει η ιδέα της </w:t>
      </w:r>
      <w:bookmarkStart w:id="38" w:name="_Hlk171158545"/>
      <w:r w:rsidRPr="00E54950">
        <w:rPr>
          <w:rFonts w:cstheme="minorHAnsi"/>
        </w:rPr>
        <w:t>διαδικτυακής περιήγησης στις γειτονιές του κόσμου</w:t>
      </w:r>
      <w:bookmarkEnd w:id="38"/>
      <w:r w:rsidRPr="00E54950">
        <w:rPr>
          <w:rFonts w:cstheme="minorHAnsi"/>
        </w:rPr>
        <w:t xml:space="preserve"> και πιο συγκεκριμένα</w:t>
      </w:r>
      <w:r w:rsidR="007C49CD" w:rsidRPr="00E54950">
        <w:rPr>
          <w:rFonts w:cstheme="minorHAnsi"/>
        </w:rPr>
        <w:t>,</w:t>
      </w:r>
      <w:r w:rsidRPr="00E54950">
        <w:rPr>
          <w:rFonts w:cstheme="minorHAnsi"/>
        </w:rPr>
        <w:t xml:space="preserve"> στις γειτονιές των πατρίδων των γονιών </w:t>
      </w:r>
      <w:r w:rsidR="00731C72" w:rsidRPr="00E54950">
        <w:rPr>
          <w:rFonts w:cstheme="minorHAnsi"/>
        </w:rPr>
        <w:t>τους</w:t>
      </w:r>
      <w:r w:rsidRPr="00E54950">
        <w:rPr>
          <w:rFonts w:cstheme="minorHAnsi"/>
        </w:rPr>
        <w:t xml:space="preserve">, στο πλαίσιο της διαπολιτισμικής προσέγγισης. Εν προκειμένω, το ποσοστό των αλλοδαπών μαθητών/τριών στην τάξη είναι υψηλό. </w:t>
      </w:r>
      <w:r w:rsidR="00FD0EE9" w:rsidRPr="00E54950">
        <w:rPr>
          <w:rFonts w:cstheme="minorHAnsi"/>
        </w:rPr>
        <w:t xml:space="preserve">Εδώ μπορούμε να θίξουμε και το </w:t>
      </w:r>
      <w:r w:rsidR="00FC64E5" w:rsidRPr="00E54950">
        <w:rPr>
          <w:rFonts w:cstheme="minorHAnsi"/>
        </w:rPr>
        <w:t>μωσαϊκό</w:t>
      </w:r>
      <w:r w:rsidR="00FD0EE9" w:rsidRPr="00E54950">
        <w:rPr>
          <w:rFonts w:cstheme="minorHAnsi"/>
        </w:rPr>
        <w:t xml:space="preserve"> της γειτονιά</w:t>
      </w:r>
      <w:r w:rsidR="00065B87" w:rsidRPr="00E54950">
        <w:rPr>
          <w:rFonts w:cstheme="minorHAnsi"/>
        </w:rPr>
        <w:t>ς</w:t>
      </w:r>
      <w:r w:rsidR="00FD0EE9" w:rsidRPr="00E54950">
        <w:rPr>
          <w:rFonts w:cstheme="minorHAnsi"/>
        </w:rPr>
        <w:t xml:space="preserve"> </w:t>
      </w:r>
      <w:r w:rsidR="00731C72" w:rsidRPr="00E54950">
        <w:rPr>
          <w:rFonts w:cstheme="minorHAnsi"/>
        </w:rPr>
        <w:t xml:space="preserve">με </w:t>
      </w:r>
      <w:r w:rsidR="00FD0EE9" w:rsidRPr="00E54950">
        <w:rPr>
          <w:rFonts w:cstheme="minorHAnsi"/>
        </w:rPr>
        <w:t>τους ανθρώπους άλλων χωρών που μένουν σε αυτή</w:t>
      </w:r>
      <w:r w:rsidR="00731C72" w:rsidRPr="00E54950">
        <w:rPr>
          <w:rFonts w:cstheme="minorHAnsi"/>
        </w:rPr>
        <w:t xml:space="preserve">, </w:t>
      </w:r>
      <w:r w:rsidR="00FD0EE9" w:rsidRPr="00E54950">
        <w:rPr>
          <w:rFonts w:cstheme="minorHAnsi"/>
        </w:rPr>
        <w:t>πώς το</w:t>
      </w:r>
      <w:r w:rsidR="00731C72" w:rsidRPr="00E54950">
        <w:rPr>
          <w:rFonts w:cstheme="minorHAnsi"/>
        </w:rPr>
        <w:t>υς</w:t>
      </w:r>
      <w:r w:rsidR="00FD0EE9" w:rsidRPr="00E54950">
        <w:rPr>
          <w:rFonts w:cstheme="minorHAnsi"/>
        </w:rPr>
        <w:t xml:space="preserve"> αντιμετωπίζουμε</w:t>
      </w:r>
      <w:r w:rsidR="00FC64E5" w:rsidRPr="00E54950">
        <w:rPr>
          <w:rFonts w:cstheme="minorHAnsi"/>
        </w:rPr>
        <w:t xml:space="preserve"> και γιατί πρέπει να επικρατεί μια ισορροπία (ρατσισμός, μετανάστευση). </w:t>
      </w:r>
      <w:r w:rsidRPr="00E54950">
        <w:rPr>
          <w:rFonts w:cstheme="minorHAnsi"/>
        </w:rPr>
        <w:t xml:space="preserve">Κάθε παιδί μας ξεναγεί στη γειτονιά της ιδιαίτερης πατρίδας της μητέρας ή του πατέρα του μέσω του </w:t>
      </w:r>
      <w:proofErr w:type="spellStart"/>
      <w:r w:rsidRPr="00E54950">
        <w:rPr>
          <w:rFonts w:cstheme="minorHAnsi"/>
          <w:lang w:val="en-US"/>
        </w:rPr>
        <w:t>streetview</w:t>
      </w:r>
      <w:proofErr w:type="spellEnd"/>
      <w:r w:rsidRPr="00E54950">
        <w:rPr>
          <w:rFonts w:cstheme="minorHAnsi"/>
        </w:rPr>
        <w:t xml:space="preserve"> της </w:t>
      </w:r>
      <w:r w:rsidRPr="00E54950">
        <w:rPr>
          <w:rFonts w:cstheme="minorHAnsi"/>
          <w:lang w:val="en-US"/>
        </w:rPr>
        <w:t>Google</w:t>
      </w:r>
      <w:r w:rsidRPr="00E54950">
        <w:rPr>
          <w:rFonts w:cstheme="minorHAnsi"/>
        </w:rPr>
        <w:t>,</w:t>
      </w:r>
      <w:r w:rsidR="00B053D7" w:rsidRPr="00E54950">
        <w:rPr>
          <w:rStyle w:val="a4"/>
          <w:rFonts w:cstheme="minorHAnsi"/>
        </w:rPr>
        <w:footnoteReference w:id="15"/>
      </w:r>
      <w:r w:rsidR="0098049D" w:rsidRPr="00E54950">
        <w:rPr>
          <w:rFonts w:cstheme="minorHAnsi"/>
        </w:rPr>
        <w:t xml:space="preserve"> </w:t>
      </w:r>
      <w:r w:rsidRPr="00E54950">
        <w:rPr>
          <w:rFonts w:cstheme="minorHAnsi"/>
        </w:rPr>
        <w:t xml:space="preserve">αφού προηγηθεί εξήγηση από τον/την εκπαιδευτικό για το πώς λειτουργεί. </w:t>
      </w:r>
      <w:r w:rsidR="0098049D" w:rsidRPr="00E54950">
        <w:rPr>
          <w:rFonts w:cstheme="minorHAnsi"/>
        </w:rPr>
        <w:t xml:space="preserve">Επίσης, μπορεί να προσεγγιστεί διαθεματικά με το μάθημα της </w:t>
      </w:r>
      <w:r w:rsidR="007C49CD" w:rsidRPr="00E54950">
        <w:rPr>
          <w:rFonts w:cstheme="minorHAnsi"/>
        </w:rPr>
        <w:t>Γ</w:t>
      </w:r>
      <w:r w:rsidR="0098049D" w:rsidRPr="00E54950">
        <w:rPr>
          <w:rFonts w:cstheme="minorHAnsi"/>
        </w:rPr>
        <w:t>εωγραφίας</w:t>
      </w:r>
      <w:r w:rsidR="007C49CD" w:rsidRPr="00E54950">
        <w:rPr>
          <w:rFonts w:cstheme="minorHAnsi"/>
        </w:rPr>
        <w:t>:</w:t>
      </w:r>
      <w:r w:rsidR="0098049D" w:rsidRPr="00E54950">
        <w:rPr>
          <w:rFonts w:cstheme="minorHAnsi"/>
        </w:rPr>
        <w:t xml:space="preserve"> «Πολι</w:t>
      </w:r>
      <w:r w:rsidR="00E017F5" w:rsidRPr="00E54950">
        <w:rPr>
          <w:rFonts w:cstheme="minorHAnsi"/>
        </w:rPr>
        <w:t>τιστικά χαρακτηριστικά των λαών της Ευρώπης»</w:t>
      </w:r>
      <w:r w:rsidR="00343540" w:rsidRPr="00E54950">
        <w:rPr>
          <w:rFonts w:cstheme="minorHAnsi"/>
        </w:rPr>
        <w:t xml:space="preserve"> και </w:t>
      </w:r>
      <w:r w:rsidR="00E017F5" w:rsidRPr="00E54950">
        <w:rPr>
          <w:rFonts w:cstheme="minorHAnsi"/>
        </w:rPr>
        <w:t xml:space="preserve">προτείνεται να γίνει συνδυασμός με σχετικά γνωστά μνημεία και αξιοθέατα </w:t>
      </w:r>
      <w:r w:rsidR="00E017F5" w:rsidRPr="00E54950">
        <w:rPr>
          <w:rFonts w:cstheme="minorHAnsi"/>
        </w:rPr>
        <w:lastRenderedPageBreak/>
        <w:t xml:space="preserve">των τόπων καταγωγής τους. </w:t>
      </w:r>
      <w:r w:rsidRPr="00E54950">
        <w:rPr>
          <w:rFonts w:cstheme="minorHAnsi"/>
        </w:rPr>
        <w:t xml:space="preserve">Ενδεικτικές γειτονιές που παρουσιάζονται είναι: στο  </w:t>
      </w:r>
      <w:proofErr w:type="spellStart"/>
      <w:r w:rsidRPr="00E54950">
        <w:rPr>
          <w:rFonts w:cstheme="minorHAnsi"/>
          <w:lang w:val="en-US"/>
        </w:rPr>
        <w:t>Piqeras</w:t>
      </w:r>
      <w:proofErr w:type="spellEnd"/>
      <w:r w:rsidRPr="00E54950">
        <w:rPr>
          <w:rFonts w:cstheme="minorHAnsi"/>
        </w:rPr>
        <w:t xml:space="preserve"> (</w:t>
      </w:r>
      <w:proofErr w:type="spellStart"/>
      <w:r w:rsidRPr="00E54950">
        <w:rPr>
          <w:rFonts w:cstheme="minorHAnsi"/>
          <w:lang w:val="en-US"/>
        </w:rPr>
        <w:t>Borch</w:t>
      </w:r>
      <w:proofErr w:type="spellEnd"/>
      <w:r w:rsidRPr="00E54950">
        <w:rPr>
          <w:rFonts w:cstheme="minorHAnsi"/>
        </w:rPr>
        <w:t xml:space="preserve">) στην Αλβανία, </w:t>
      </w:r>
      <w:proofErr w:type="spellStart"/>
      <w:r w:rsidRPr="00E54950">
        <w:rPr>
          <w:rFonts w:cstheme="minorHAnsi"/>
          <w:lang w:val="en-US"/>
        </w:rPr>
        <w:t>CaleMaseo</w:t>
      </w:r>
      <w:proofErr w:type="spellEnd"/>
      <w:r w:rsidRPr="00E54950">
        <w:rPr>
          <w:rFonts w:cstheme="minorHAnsi"/>
        </w:rPr>
        <w:t xml:space="preserve"> (</w:t>
      </w:r>
      <w:r w:rsidR="007C4AB5" w:rsidRPr="00E54950">
        <w:rPr>
          <w:rFonts w:cstheme="minorHAnsi"/>
          <w:lang w:val="en-US"/>
        </w:rPr>
        <w:t>Santa</w:t>
      </w:r>
      <w:r w:rsidR="007C4AB5" w:rsidRPr="00E54950">
        <w:rPr>
          <w:rFonts w:cstheme="minorHAnsi"/>
        </w:rPr>
        <w:t xml:space="preserve"> </w:t>
      </w:r>
      <w:r w:rsidR="007C4AB5" w:rsidRPr="00E54950">
        <w:rPr>
          <w:rFonts w:cstheme="minorHAnsi"/>
          <w:lang w:val="en-US"/>
        </w:rPr>
        <w:t>Clara</w:t>
      </w:r>
      <w:r w:rsidRPr="00E54950">
        <w:rPr>
          <w:rFonts w:cstheme="minorHAnsi"/>
        </w:rPr>
        <w:t xml:space="preserve">) στην Κούβα, </w:t>
      </w:r>
      <w:proofErr w:type="spellStart"/>
      <w:r w:rsidRPr="00E54950">
        <w:rPr>
          <w:rFonts w:cstheme="minorHAnsi"/>
          <w:lang w:val="en-US"/>
        </w:rPr>
        <w:t>SecturalCiocana</w:t>
      </w:r>
      <w:proofErr w:type="spellEnd"/>
      <w:r w:rsidRPr="00E54950">
        <w:rPr>
          <w:rFonts w:cstheme="minorHAnsi"/>
        </w:rPr>
        <w:t xml:space="preserve"> (</w:t>
      </w:r>
      <w:proofErr w:type="spellStart"/>
      <w:r w:rsidRPr="00E54950">
        <w:rPr>
          <w:rFonts w:cstheme="minorHAnsi"/>
          <w:lang w:val="en-US"/>
        </w:rPr>
        <w:t>kinisau</w:t>
      </w:r>
      <w:proofErr w:type="spellEnd"/>
      <w:r w:rsidRPr="00E54950">
        <w:rPr>
          <w:rFonts w:cstheme="minorHAnsi"/>
        </w:rPr>
        <w:t>) Μολδαβία κ. ά.</w:t>
      </w:r>
      <w:r w:rsidR="00343540" w:rsidRPr="00E54950">
        <w:rPr>
          <w:rFonts w:cstheme="minorHAnsi"/>
        </w:rPr>
        <w:t>.</w:t>
      </w:r>
      <w:r w:rsidRPr="00E54950">
        <w:rPr>
          <w:rFonts w:cstheme="minorHAnsi"/>
        </w:rPr>
        <w:t xml:space="preserve"> Κατά τη διάρκεια της οδικής προβολής της εκάστοτε γειτονιάς στον </w:t>
      </w:r>
      <w:proofErr w:type="spellStart"/>
      <w:r w:rsidRPr="00E54950">
        <w:rPr>
          <w:rFonts w:cstheme="minorHAnsi"/>
        </w:rPr>
        <w:t>προτζέκτορα</w:t>
      </w:r>
      <w:proofErr w:type="spellEnd"/>
      <w:r w:rsidRPr="00E54950">
        <w:rPr>
          <w:rFonts w:cstheme="minorHAnsi"/>
        </w:rPr>
        <w:t xml:space="preserve"> της τάξης, ακολουθεί δημιουργική αφήγηση, μέσω της οποίας τα παιδιά μπορούν να περιγράψουν τα χαρακτηριστικά των σπιτιών, τους δρόμους, τις πλατείες, τα καταστήματα, διάφορα ξάγναντα, την ύπαρξη μνημείων, καθώς επίσης μπορούν να αφηγηθούν αναμνήσεις και  ιστορίες που ζουν κάθε φορά που βρίσκονται εκεί και να δείξουν τα μέρη που παίζουν, ακόμη και το σπίτι τους ή άλλα συγγενικά. </w:t>
      </w:r>
      <w:r w:rsidR="0098049D" w:rsidRPr="00E54950">
        <w:rPr>
          <w:rFonts w:cstheme="minorHAnsi"/>
        </w:rPr>
        <w:t xml:space="preserve">Επίσης, </w:t>
      </w:r>
      <w:r w:rsidR="00065B87" w:rsidRPr="00E54950">
        <w:rPr>
          <w:rFonts w:cstheme="minorHAnsi"/>
        </w:rPr>
        <w:t>μ</w:t>
      </w:r>
      <w:r w:rsidRPr="00E54950">
        <w:rPr>
          <w:rFonts w:cstheme="minorHAnsi"/>
        </w:rPr>
        <w:t xml:space="preserve">πορεί κατά τη διάρκεια της κάθε </w:t>
      </w:r>
      <w:r w:rsidRPr="00AF5576">
        <w:rPr>
          <w:rFonts w:cstheme="minorHAnsi"/>
        </w:rPr>
        <w:t>παρουσίασης να τίθενται ερωτήματα από τα παιδιά προς αυτό που κάνει την παρουσίαση.</w:t>
      </w:r>
      <w:r w:rsidR="005E5591" w:rsidRPr="00AF5576">
        <w:rPr>
          <w:rFonts w:cstheme="minorHAnsi"/>
        </w:rPr>
        <w:t xml:space="preserve"> </w:t>
      </w:r>
      <w:r w:rsidR="00291A91" w:rsidRPr="00AF5576">
        <w:rPr>
          <w:rFonts w:eastAsia="Calibri" w:cstheme="minorHAnsi"/>
          <w:kern w:val="0"/>
          <w:lang w:eastAsia="el-GR"/>
        </w:rPr>
        <w:t>Τα παιδιά εκφράζονται ελεύθερα σε κλίμα αποδοχής και αμοιβαίου σεβασμού.</w:t>
      </w:r>
      <w:r w:rsidR="005E5591" w:rsidRPr="00AF5576">
        <w:rPr>
          <w:rFonts w:cstheme="minorHAnsi"/>
        </w:rPr>
        <w:t xml:space="preserve"> </w:t>
      </w:r>
      <w:r w:rsidRPr="00AF5576">
        <w:rPr>
          <w:rFonts w:cstheme="minorHAnsi"/>
        </w:rPr>
        <w:t>Ο/η εκπαιδευτικός</w:t>
      </w:r>
      <w:r w:rsidRPr="00E54950">
        <w:rPr>
          <w:rFonts w:cstheme="minorHAnsi"/>
        </w:rPr>
        <w:t xml:space="preserve"> συντονίζει τη δραστηριότητα</w:t>
      </w:r>
      <w:r w:rsidR="0093032B" w:rsidRPr="00E54950">
        <w:rPr>
          <w:rFonts w:cstheme="minorHAnsi"/>
        </w:rPr>
        <w:t>.</w:t>
      </w:r>
      <w:r w:rsidRPr="00E54950">
        <w:rPr>
          <w:rFonts w:cstheme="minorHAnsi"/>
        </w:rPr>
        <w:t xml:space="preserve"> </w:t>
      </w:r>
      <w:r w:rsidR="0093032B" w:rsidRPr="00E54950">
        <w:rPr>
          <w:rFonts w:cstheme="minorHAnsi"/>
        </w:rPr>
        <w:t>Ε</w:t>
      </w:r>
      <w:r w:rsidRPr="00E54950">
        <w:rPr>
          <w:rFonts w:cstheme="minorHAnsi"/>
        </w:rPr>
        <w:t>πισημαίνονται</w:t>
      </w:r>
      <w:r w:rsidR="0093032B" w:rsidRPr="00E54950">
        <w:rPr>
          <w:rFonts w:cstheme="minorHAnsi"/>
        </w:rPr>
        <w:t>,</w:t>
      </w:r>
      <w:r w:rsidRPr="00E54950">
        <w:rPr>
          <w:rFonts w:cstheme="minorHAnsi"/>
        </w:rPr>
        <w:t xml:space="preserve"> μέσα από σύγκριση</w:t>
      </w:r>
      <w:r w:rsidR="0093032B" w:rsidRPr="00E54950">
        <w:rPr>
          <w:rFonts w:cstheme="minorHAnsi"/>
        </w:rPr>
        <w:t>,</w:t>
      </w:r>
      <w:r w:rsidRPr="00E54950">
        <w:rPr>
          <w:rFonts w:cstheme="minorHAnsi"/>
        </w:rPr>
        <w:t xml:space="preserve"> ομοιότητες και διαφορές,</w:t>
      </w:r>
      <w:r w:rsidR="00E017F5" w:rsidRPr="00E54950">
        <w:rPr>
          <w:rFonts w:cstheme="minorHAnsi"/>
        </w:rPr>
        <w:t xml:space="preserve"> καθώς και</w:t>
      </w:r>
      <w:r w:rsidRPr="00E54950">
        <w:rPr>
          <w:rFonts w:cstheme="minorHAnsi"/>
        </w:rPr>
        <w:t xml:space="preserve"> </w:t>
      </w:r>
      <w:r w:rsidR="001B460E" w:rsidRPr="00E54950">
        <w:rPr>
          <w:rFonts w:cstheme="minorHAnsi"/>
        </w:rPr>
        <w:t>κοινά πολιτισ</w:t>
      </w:r>
      <w:r w:rsidR="0093032B" w:rsidRPr="00E54950">
        <w:rPr>
          <w:rFonts w:cstheme="minorHAnsi"/>
        </w:rPr>
        <w:t>μ</w:t>
      </w:r>
      <w:r w:rsidR="001B460E" w:rsidRPr="00E54950">
        <w:rPr>
          <w:rFonts w:cstheme="minorHAnsi"/>
        </w:rPr>
        <w:t xml:space="preserve">ικά </w:t>
      </w:r>
      <w:r w:rsidR="0093032B" w:rsidRPr="00E54950">
        <w:rPr>
          <w:rFonts w:cstheme="minorHAnsi"/>
        </w:rPr>
        <w:t xml:space="preserve">και ιστορικά </w:t>
      </w:r>
      <w:r w:rsidR="001B460E" w:rsidRPr="00E54950">
        <w:rPr>
          <w:rFonts w:cstheme="minorHAnsi"/>
        </w:rPr>
        <w:t>στοιχεία,</w:t>
      </w:r>
      <w:r w:rsidR="00E017F5" w:rsidRPr="00E54950">
        <w:rPr>
          <w:rFonts w:cstheme="minorHAnsi"/>
        </w:rPr>
        <w:t xml:space="preserve"> σε συνδυασμό με το μάθημα «Λαοί και πολιτισμοί της Ευρωπαϊκής Ένωσης»</w:t>
      </w:r>
      <w:r w:rsidR="00085A5E" w:rsidRPr="00E54950">
        <w:rPr>
          <w:rFonts w:cstheme="minorHAnsi"/>
        </w:rPr>
        <w:t xml:space="preserve"> σ. 74,</w:t>
      </w:r>
      <w:r w:rsidR="0093032B" w:rsidRPr="00E54950">
        <w:rPr>
          <w:rFonts w:cstheme="minorHAnsi"/>
        </w:rPr>
        <w:t xml:space="preserve"> της Κοινωνικής και Πολιτικής </w:t>
      </w:r>
      <w:r w:rsidR="007C49CD" w:rsidRPr="00E54950">
        <w:rPr>
          <w:rFonts w:cstheme="minorHAnsi"/>
        </w:rPr>
        <w:t>Α</w:t>
      </w:r>
      <w:r w:rsidR="0093032B" w:rsidRPr="00E54950">
        <w:rPr>
          <w:rFonts w:cstheme="minorHAnsi"/>
        </w:rPr>
        <w:t>γωγής.</w:t>
      </w:r>
      <w:r w:rsidR="001B460E" w:rsidRPr="00E54950">
        <w:rPr>
          <w:rFonts w:cstheme="minorHAnsi"/>
        </w:rPr>
        <w:t xml:space="preserve"> </w:t>
      </w:r>
      <w:r w:rsidR="0093032B" w:rsidRPr="00E54950">
        <w:rPr>
          <w:rFonts w:cstheme="minorHAnsi"/>
        </w:rPr>
        <w:t>Σ</w:t>
      </w:r>
      <w:r w:rsidRPr="00E54950">
        <w:rPr>
          <w:rFonts w:cstheme="minorHAnsi"/>
        </w:rPr>
        <w:t xml:space="preserve">χολιάζεται το περιεχόμενο της κάθε παρουσίασης και η εμπειρία της όλης διαδικασίας. Ενδεικτικές ερωτήσεις: </w:t>
      </w:r>
      <w:r w:rsidRPr="00E54950">
        <w:rPr>
          <w:rFonts w:cstheme="minorHAnsi"/>
          <w:i/>
          <w:iCs/>
        </w:rPr>
        <w:t xml:space="preserve">Τι βρίσκετε πιο ενδιαφέρον σε αυτή τη διαδρομή; Θα θέλατε να επισκεφτείτε αυτόν τον τόπο; Τι συναισθήματα σας δημιουργούνται; Ποια κοινά στοιχεία εντοπίζετε </w:t>
      </w:r>
      <w:r w:rsidR="0093032B" w:rsidRPr="00E54950">
        <w:rPr>
          <w:rFonts w:cstheme="minorHAnsi"/>
          <w:i/>
          <w:iCs/>
        </w:rPr>
        <w:t>με τη</w:t>
      </w:r>
      <w:r w:rsidRPr="00E54950">
        <w:rPr>
          <w:rFonts w:cstheme="minorHAnsi"/>
          <w:i/>
          <w:iCs/>
        </w:rPr>
        <w:t xml:space="preserve"> γειτονιά του σχολείου σας; </w:t>
      </w:r>
      <w:r w:rsidRPr="00E54950">
        <w:rPr>
          <w:rFonts w:cstheme="minorHAnsi"/>
        </w:rPr>
        <w:t xml:space="preserve">κ.ά.. Στο τέλος ψηφίζεται η καλύτερη παρουσίαση. </w:t>
      </w:r>
      <w:bookmarkStart w:id="39" w:name="_Hlk171085595"/>
      <w:r w:rsidRPr="00E54950">
        <w:rPr>
          <w:rFonts w:cstheme="minorHAnsi"/>
        </w:rPr>
        <w:t>Τονίζεται έτσι</w:t>
      </w:r>
      <w:r w:rsidR="00F051A9" w:rsidRPr="00E54950">
        <w:rPr>
          <w:rFonts w:cstheme="minorHAnsi"/>
        </w:rPr>
        <w:t>,</w:t>
      </w:r>
      <w:r w:rsidRPr="00E54950">
        <w:rPr>
          <w:rFonts w:cstheme="minorHAnsi"/>
        </w:rPr>
        <w:t xml:space="preserve"> η σημασία και ο σημαντικός ρόλος της γειτονιάς και του τόπου για τον άνθρωπο διαχρονικά και διαπολιτισμικά, μέσα από την </w:t>
      </w:r>
      <w:bookmarkStart w:id="40" w:name="_Hlk171158850"/>
      <w:r w:rsidRPr="00E54950">
        <w:rPr>
          <w:rFonts w:cstheme="minorHAnsi"/>
        </w:rPr>
        <w:t>ανάδειξη κοινών πολιτισμικών στοιχείων</w:t>
      </w:r>
      <w:bookmarkEnd w:id="40"/>
      <w:r w:rsidR="00F051A9" w:rsidRPr="00E54950">
        <w:rPr>
          <w:rFonts w:cstheme="minorHAnsi"/>
        </w:rPr>
        <w:t xml:space="preserve">. </w:t>
      </w:r>
      <w:bookmarkEnd w:id="39"/>
      <w:r w:rsidR="00F051A9" w:rsidRPr="00E54950">
        <w:rPr>
          <w:rFonts w:cstheme="minorHAnsi"/>
        </w:rPr>
        <w:t xml:space="preserve">(Δες </w:t>
      </w:r>
      <w:proofErr w:type="spellStart"/>
      <w:r w:rsidR="00F051A9" w:rsidRPr="00E54950">
        <w:rPr>
          <w:rFonts w:cstheme="minorHAnsi"/>
        </w:rPr>
        <w:t>εικ</w:t>
      </w:r>
      <w:proofErr w:type="spellEnd"/>
      <w:r w:rsidR="00F051A9" w:rsidRPr="00E54950">
        <w:rPr>
          <w:rFonts w:cstheme="minorHAnsi"/>
        </w:rPr>
        <w:t xml:space="preserve">. </w:t>
      </w:r>
      <w:r w:rsidR="00220FF5" w:rsidRPr="00E54950">
        <w:rPr>
          <w:rFonts w:cstheme="minorHAnsi"/>
        </w:rPr>
        <w:t>4</w:t>
      </w:r>
      <w:r w:rsidR="00F051A9" w:rsidRPr="00E54950">
        <w:rPr>
          <w:rFonts w:cstheme="minorHAnsi"/>
        </w:rPr>
        <w:t>).</w:t>
      </w:r>
    </w:p>
    <w:p w14:paraId="284BE8A2" w14:textId="3E87AC32" w:rsidR="00A62636" w:rsidRPr="00E54950" w:rsidRDefault="00C75086" w:rsidP="00E54950">
      <w:pPr>
        <w:spacing w:line="276" w:lineRule="auto"/>
        <w:jc w:val="both"/>
        <w:rPr>
          <w:rFonts w:cstheme="minorHAnsi"/>
        </w:rPr>
      </w:pPr>
      <w:r w:rsidRPr="00E54950">
        <w:rPr>
          <w:rFonts w:cstheme="minorHAnsi"/>
        </w:rPr>
        <w:t xml:space="preserve">  </w:t>
      </w:r>
    </w:p>
    <w:p w14:paraId="52D7D514" w14:textId="3DF9277F" w:rsidR="00D67773" w:rsidRPr="00E54950" w:rsidRDefault="00D67773" w:rsidP="00E54950">
      <w:pPr>
        <w:spacing w:line="276" w:lineRule="auto"/>
        <w:contextualSpacing/>
        <w:jc w:val="center"/>
        <w:rPr>
          <w:rFonts w:cstheme="minorHAnsi"/>
          <w:b/>
          <w:bCs/>
          <w:color w:val="002060"/>
          <w:u w:val="single"/>
        </w:rPr>
      </w:pPr>
      <w:bookmarkStart w:id="41" w:name="_Hlk170068605"/>
    </w:p>
    <w:p w14:paraId="17D719F5" w14:textId="113CA3E1" w:rsidR="00D67773" w:rsidRPr="00E54950" w:rsidRDefault="0030657B" w:rsidP="00E54950">
      <w:pPr>
        <w:spacing w:line="276" w:lineRule="auto"/>
        <w:contextualSpacing/>
        <w:jc w:val="center"/>
        <w:rPr>
          <w:rFonts w:cstheme="minorHAnsi"/>
          <w:b/>
          <w:bCs/>
          <w:color w:val="002060"/>
          <w:u w:val="single"/>
        </w:rPr>
      </w:pPr>
      <w:r w:rsidRPr="00E54950">
        <w:rPr>
          <w:rFonts w:cstheme="minorHAnsi"/>
          <w:noProof/>
        </w:rPr>
        <w:drawing>
          <wp:anchor distT="0" distB="0" distL="114300" distR="114300" simplePos="0" relativeHeight="251658752" behindDoc="0" locked="0" layoutInCell="1" allowOverlap="1" wp14:anchorId="372C5373" wp14:editId="32FE8596">
            <wp:simplePos x="0" y="0"/>
            <wp:positionH relativeFrom="column">
              <wp:posOffset>1342390</wp:posOffset>
            </wp:positionH>
            <wp:positionV relativeFrom="paragraph">
              <wp:posOffset>-135255</wp:posOffset>
            </wp:positionV>
            <wp:extent cx="2585720" cy="2261870"/>
            <wp:effectExtent l="0" t="171450" r="0" b="138430"/>
            <wp:wrapSquare wrapText="bothSides"/>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2585720" cy="2261870"/>
                    </a:xfrm>
                    <a:prstGeom prst="rect">
                      <a:avLst/>
                    </a:prstGeom>
                    <a:noFill/>
                    <a:ln>
                      <a:noFill/>
                    </a:ln>
                  </pic:spPr>
                </pic:pic>
              </a:graphicData>
            </a:graphic>
            <wp14:sizeRelV relativeFrom="margin">
              <wp14:pctHeight>0</wp14:pctHeight>
            </wp14:sizeRelV>
          </wp:anchor>
        </w:drawing>
      </w:r>
    </w:p>
    <w:p w14:paraId="021D15B5" w14:textId="77777777" w:rsidR="00D67773" w:rsidRPr="00E54950" w:rsidRDefault="00D67773" w:rsidP="00E54950">
      <w:pPr>
        <w:spacing w:line="276" w:lineRule="auto"/>
        <w:contextualSpacing/>
        <w:jc w:val="center"/>
        <w:rPr>
          <w:rFonts w:cstheme="minorHAnsi"/>
          <w:b/>
          <w:bCs/>
          <w:color w:val="002060"/>
          <w:u w:val="single"/>
        </w:rPr>
      </w:pPr>
    </w:p>
    <w:p w14:paraId="2E9A6895" w14:textId="77777777" w:rsidR="00D67773" w:rsidRPr="00E54950" w:rsidRDefault="00D67773" w:rsidP="00E54950">
      <w:pPr>
        <w:spacing w:line="276" w:lineRule="auto"/>
        <w:contextualSpacing/>
        <w:jc w:val="center"/>
        <w:rPr>
          <w:rFonts w:cstheme="minorHAnsi"/>
          <w:b/>
          <w:bCs/>
          <w:color w:val="002060"/>
          <w:u w:val="single"/>
        </w:rPr>
      </w:pPr>
    </w:p>
    <w:p w14:paraId="5CAE0825" w14:textId="77777777" w:rsidR="00D67773" w:rsidRPr="00E54950" w:rsidRDefault="00D67773" w:rsidP="00E54950">
      <w:pPr>
        <w:spacing w:line="276" w:lineRule="auto"/>
        <w:contextualSpacing/>
        <w:jc w:val="center"/>
        <w:rPr>
          <w:rFonts w:cstheme="minorHAnsi"/>
          <w:b/>
          <w:bCs/>
          <w:color w:val="002060"/>
          <w:u w:val="single"/>
        </w:rPr>
      </w:pPr>
    </w:p>
    <w:p w14:paraId="5B9FBC93" w14:textId="77777777" w:rsidR="00A24A87" w:rsidRPr="00E54950" w:rsidRDefault="00A24A87" w:rsidP="00E54950">
      <w:pPr>
        <w:spacing w:line="276" w:lineRule="auto"/>
        <w:contextualSpacing/>
        <w:jc w:val="center"/>
        <w:rPr>
          <w:rFonts w:cstheme="minorHAnsi"/>
          <w:b/>
          <w:bCs/>
          <w:i/>
          <w:iCs/>
        </w:rPr>
      </w:pPr>
    </w:p>
    <w:p w14:paraId="4B075F86" w14:textId="77777777" w:rsidR="00A24A87" w:rsidRPr="00E54950" w:rsidRDefault="00A24A87" w:rsidP="00E54950">
      <w:pPr>
        <w:spacing w:line="276" w:lineRule="auto"/>
        <w:contextualSpacing/>
        <w:jc w:val="center"/>
        <w:rPr>
          <w:rFonts w:cstheme="minorHAnsi"/>
          <w:b/>
          <w:bCs/>
          <w:i/>
          <w:iCs/>
        </w:rPr>
      </w:pPr>
    </w:p>
    <w:p w14:paraId="5D719ED7" w14:textId="77777777" w:rsidR="00E27624" w:rsidRPr="00E54950" w:rsidRDefault="00E27624" w:rsidP="00E54950">
      <w:pPr>
        <w:spacing w:line="276" w:lineRule="auto"/>
        <w:contextualSpacing/>
        <w:jc w:val="center"/>
        <w:rPr>
          <w:rFonts w:cstheme="minorHAnsi"/>
          <w:b/>
          <w:bCs/>
          <w:i/>
          <w:iCs/>
        </w:rPr>
      </w:pPr>
    </w:p>
    <w:p w14:paraId="4DBA8788" w14:textId="77777777" w:rsidR="00E27624" w:rsidRPr="00E54950" w:rsidRDefault="00E27624" w:rsidP="00E54950">
      <w:pPr>
        <w:spacing w:line="276" w:lineRule="auto"/>
        <w:contextualSpacing/>
        <w:jc w:val="center"/>
        <w:rPr>
          <w:rFonts w:cstheme="minorHAnsi"/>
          <w:b/>
          <w:bCs/>
          <w:i/>
          <w:iCs/>
        </w:rPr>
      </w:pPr>
    </w:p>
    <w:p w14:paraId="5DBB9185" w14:textId="77777777" w:rsidR="00E27624" w:rsidRPr="00E54950" w:rsidRDefault="00E27624" w:rsidP="00E54950">
      <w:pPr>
        <w:spacing w:line="276" w:lineRule="auto"/>
        <w:contextualSpacing/>
        <w:jc w:val="center"/>
        <w:rPr>
          <w:rFonts w:cstheme="minorHAnsi"/>
          <w:b/>
          <w:bCs/>
          <w:i/>
          <w:iCs/>
        </w:rPr>
      </w:pPr>
    </w:p>
    <w:p w14:paraId="162E037F" w14:textId="77777777" w:rsidR="00E27624" w:rsidRPr="00E54950" w:rsidRDefault="00E27624" w:rsidP="00E54950">
      <w:pPr>
        <w:spacing w:line="276" w:lineRule="auto"/>
        <w:contextualSpacing/>
        <w:jc w:val="center"/>
        <w:rPr>
          <w:rFonts w:cstheme="minorHAnsi"/>
          <w:b/>
          <w:bCs/>
          <w:i/>
          <w:iCs/>
        </w:rPr>
      </w:pPr>
    </w:p>
    <w:p w14:paraId="416A5744" w14:textId="77777777" w:rsidR="006A0EB6" w:rsidRDefault="006A0EB6" w:rsidP="00E54950">
      <w:pPr>
        <w:spacing w:line="276" w:lineRule="auto"/>
        <w:contextualSpacing/>
        <w:jc w:val="center"/>
        <w:rPr>
          <w:rFonts w:cstheme="minorHAnsi"/>
          <w:b/>
          <w:bCs/>
          <w:i/>
          <w:iCs/>
        </w:rPr>
      </w:pPr>
    </w:p>
    <w:p w14:paraId="26A14C91" w14:textId="77777777" w:rsidR="006A0EB6" w:rsidRDefault="006A0EB6" w:rsidP="00E54950">
      <w:pPr>
        <w:spacing w:line="276" w:lineRule="auto"/>
        <w:contextualSpacing/>
        <w:jc w:val="center"/>
        <w:rPr>
          <w:rFonts w:cstheme="minorHAnsi"/>
          <w:b/>
          <w:bCs/>
          <w:i/>
          <w:iCs/>
        </w:rPr>
      </w:pPr>
    </w:p>
    <w:p w14:paraId="31B1BFF1" w14:textId="77777777" w:rsidR="006A0EB6" w:rsidRDefault="006A0EB6" w:rsidP="00E54950">
      <w:pPr>
        <w:spacing w:line="276" w:lineRule="auto"/>
        <w:contextualSpacing/>
        <w:jc w:val="center"/>
        <w:rPr>
          <w:rFonts w:cstheme="minorHAnsi"/>
          <w:b/>
          <w:bCs/>
          <w:i/>
          <w:iCs/>
        </w:rPr>
      </w:pPr>
    </w:p>
    <w:p w14:paraId="0BBCEA2D" w14:textId="1503110C" w:rsidR="00B97C00" w:rsidRPr="00E54950" w:rsidRDefault="006E4602" w:rsidP="00E54950">
      <w:pPr>
        <w:spacing w:line="276" w:lineRule="auto"/>
        <w:contextualSpacing/>
        <w:jc w:val="center"/>
        <w:rPr>
          <w:rFonts w:cstheme="minorHAnsi"/>
          <w:b/>
          <w:bCs/>
          <w:color w:val="002060"/>
          <w:u w:val="single"/>
        </w:rPr>
      </w:pPr>
      <w:r w:rsidRPr="00E54950">
        <w:rPr>
          <w:rFonts w:cstheme="minorHAnsi"/>
          <w:b/>
          <w:bCs/>
          <w:i/>
          <w:iCs/>
        </w:rPr>
        <w:t xml:space="preserve">Εικόνα </w:t>
      </w:r>
      <w:r w:rsidR="00220FF5" w:rsidRPr="00E54950">
        <w:rPr>
          <w:rFonts w:cstheme="minorHAnsi"/>
          <w:b/>
          <w:bCs/>
          <w:i/>
          <w:iCs/>
        </w:rPr>
        <w:t>4</w:t>
      </w:r>
      <w:r w:rsidRPr="00E54950">
        <w:rPr>
          <w:rFonts w:cstheme="minorHAnsi"/>
          <w:b/>
          <w:bCs/>
          <w:i/>
          <w:iCs/>
        </w:rPr>
        <w:t xml:space="preserve">                                                                      </w:t>
      </w:r>
    </w:p>
    <w:p w14:paraId="625E6E10" w14:textId="77777777" w:rsidR="0030657B" w:rsidRPr="00E54950" w:rsidRDefault="0030657B" w:rsidP="00E54950">
      <w:pPr>
        <w:spacing w:line="276" w:lineRule="auto"/>
        <w:contextualSpacing/>
        <w:jc w:val="center"/>
        <w:rPr>
          <w:rFonts w:cstheme="minorHAnsi"/>
          <w:b/>
          <w:bCs/>
          <w:color w:val="124E26"/>
          <w:u w:val="single"/>
        </w:rPr>
      </w:pPr>
    </w:p>
    <w:p w14:paraId="16403FB2" w14:textId="77777777" w:rsidR="00BC1D81" w:rsidRDefault="00BC1D81" w:rsidP="00E54950">
      <w:pPr>
        <w:spacing w:line="276" w:lineRule="auto"/>
        <w:contextualSpacing/>
        <w:jc w:val="center"/>
        <w:rPr>
          <w:rFonts w:cstheme="minorHAnsi"/>
          <w:b/>
          <w:bCs/>
          <w:color w:val="124E26"/>
          <w:u w:val="single"/>
        </w:rPr>
      </w:pPr>
    </w:p>
    <w:p w14:paraId="3AA855D3" w14:textId="77777777" w:rsidR="00BC1D81" w:rsidRDefault="00BC1D81" w:rsidP="00E54950">
      <w:pPr>
        <w:spacing w:line="276" w:lineRule="auto"/>
        <w:contextualSpacing/>
        <w:jc w:val="center"/>
        <w:rPr>
          <w:rFonts w:cstheme="minorHAnsi"/>
          <w:b/>
          <w:bCs/>
          <w:color w:val="124E26"/>
          <w:u w:val="single"/>
        </w:rPr>
      </w:pPr>
    </w:p>
    <w:p w14:paraId="00BCB905" w14:textId="77777777" w:rsidR="006A0EB6" w:rsidRDefault="006A0EB6" w:rsidP="00E54950">
      <w:pPr>
        <w:spacing w:line="276" w:lineRule="auto"/>
        <w:contextualSpacing/>
        <w:jc w:val="center"/>
        <w:rPr>
          <w:rFonts w:cstheme="minorHAnsi"/>
          <w:b/>
          <w:bCs/>
          <w:color w:val="124E26"/>
          <w:u w:val="single"/>
        </w:rPr>
      </w:pPr>
    </w:p>
    <w:p w14:paraId="5EE30A81" w14:textId="77777777" w:rsidR="006A0EB6" w:rsidRDefault="006A0EB6" w:rsidP="00E54950">
      <w:pPr>
        <w:spacing w:line="276" w:lineRule="auto"/>
        <w:contextualSpacing/>
        <w:jc w:val="center"/>
        <w:rPr>
          <w:rFonts w:cstheme="minorHAnsi"/>
          <w:b/>
          <w:bCs/>
          <w:color w:val="124E26"/>
          <w:u w:val="single"/>
        </w:rPr>
      </w:pPr>
    </w:p>
    <w:p w14:paraId="512BFCBE" w14:textId="77777777" w:rsidR="006A0EB6" w:rsidRDefault="006A0EB6" w:rsidP="00E54950">
      <w:pPr>
        <w:spacing w:line="276" w:lineRule="auto"/>
        <w:contextualSpacing/>
        <w:jc w:val="center"/>
        <w:rPr>
          <w:rFonts w:cstheme="minorHAnsi"/>
          <w:b/>
          <w:bCs/>
          <w:color w:val="124E26"/>
          <w:u w:val="single"/>
        </w:rPr>
      </w:pPr>
    </w:p>
    <w:p w14:paraId="5627DC7B" w14:textId="77777777" w:rsidR="006A0EB6" w:rsidRDefault="006A0EB6" w:rsidP="00E54950">
      <w:pPr>
        <w:spacing w:line="276" w:lineRule="auto"/>
        <w:contextualSpacing/>
        <w:jc w:val="center"/>
        <w:rPr>
          <w:rFonts w:cstheme="minorHAnsi"/>
          <w:b/>
          <w:bCs/>
          <w:color w:val="124E26"/>
          <w:u w:val="single"/>
        </w:rPr>
      </w:pPr>
    </w:p>
    <w:p w14:paraId="4FE5F5DC" w14:textId="77777777" w:rsidR="006A0EB6" w:rsidRDefault="006A0EB6" w:rsidP="00E54950">
      <w:pPr>
        <w:spacing w:line="276" w:lineRule="auto"/>
        <w:contextualSpacing/>
        <w:jc w:val="center"/>
        <w:rPr>
          <w:rFonts w:cstheme="minorHAnsi"/>
          <w:b/>
          <w:bCs/>
          <w:color w:val="124E26"/>
          <w:u w:val="single"/>
        </w:rPr>
      </w:pPr>
    </w:p>
    <w:p w14:paraId="4E94F7FF" w14:textId="52422DDA" w:rsidR="00F051A9" w:rsidRPr="00E54950" w:rsidRDefault="00F051A9" w:rsidP="00E54950">
      <w:pPr>
        <w:spacing w:line="276" w:lineRule="auto"/>
        <w:contextualSpacing/>
        <w:jc w:val="center"/>
        <w:rPr>
          <w:rFonts w:eastAsia="Calibri" w:cstheme="minorHAnsi"/>
          <w:b/>
          <w:bCs/>
          <w:color w:val="124E26"/>
          <w:kern w:val="0"/>
          <w:u w:val="single"/>
        </w:rPr>
      </w:pPr>
      <w:r w:rsidRPr="00E54950">
        <w:rPr>
          <w:rFonts w:cstheme="minorHAnsi"/>
          <w:b/>
          <w:bCs/>
          <w:color w:val="124E26"/>
          <w:u w:val="single"/>
        </w:rPr>
        <w:lastRenderedPageBreak/>
        <w:t>3</w:t>
      </w:r>
      <w:r w:rsidRPr="00E54950">
        <w:rPr>
          <w:rFonts w:cstheme="minorHAnsi"/>
          <w:b/>
          <w:bCs/>
          <w:color w:val="124E26"/>
          <w:u w:val="single"/>
          <w:vertAlign w:val="superscript"/>
        </w:rPr>
        <w:t>ο</w:t>
      </w:r>
      <w:r w:rsidRPr="00E54950">
        <w:rPr>
          <w:rFonts w:cstheme="minorHAnsi"/>
          <w:b/>
          <w:bCs/>
          <w:color w:val="124E26"/>
          <w:u w:val="single"/>
        </w:rPr>
        <w:t xml:space="preserve"> </w:t>
      </w:r>
      <w:r w:rsidRPr="00E54950">
        <w:rPr>
          <w:rFonts w:eastAsia="Calibri" w:cstheme="minorHAnsi"/>
          <w:b/>
          <w:bCs/>
          <w:color w:val="124E26"/>
          <w:kern w:val="0"/>
          <w:u w:val="single"/>
        </w:rPr>
        <w:t>ΕΡΓΑΣΤΗΡΙΟ</w:t>
      </w:r>
    </w:p>
    <w:p w14:paraId="0DF977E3" w14:textId="77777777" w:rsidR="00FF7912" w:rsidRPr="00E54950" w:rsidRDefault="00FF7912" w:rsidP="00E54950">
      <w:pPr>
        <w:spacing w:line="276" w:lineRule="auto"/>
        <w:contextualSpacing/>
        <w:jc w:val="center"/>
        <w:rPr>
          <w:rFonts w:eastAsia="Calibri" w:cstheme="minorHAnsi"/>
          <w:b/>
          <w:bCs/>
          <w:color w:val="124E26"/>
          <w:kern w:val="0"/>
        </w:rPr>
      </w:pPr>
    </w:p>
    <w:p w14:paraId="43FAD298" w14:textId="05350151" w:rsidR="00F051A9" w:rsidRPr="00E54950" w:rsidRDefault="00A85762" w:rsidP="00E54950">
      <w:pPr>
        <w:spacing w:line="276" w:lineRule="auto"/>
        <w:contextualSpacing/>
        <w:jc w:val="center"/>
        <w:rPr>
          <w:rFonts w:eastAsia="Calibri" w:cstheme="minorHAnsi"/>
          <w:b/>
          <w:bCs/>
          <w:color w:val="124E26"/>
          <w:kern w:val="0"/>
        </w:rPr>
      </w:pPr>
      <w:r w:rsidRPr="00A85762">
        <w:rPr>
          <w:rFonts w:cstheme="minorHAnsi"/>
          <w:b/>
          <w:bCs/>
          <w:color w:val="385623" w:themeColor="accent6" w:themeShade="80"/>
        </w:rPr>
        <w:t xml:space="preserve">«Συνέντευξη με κατοίκους της γειτονιάς» </w:t>
      </w:r>
      <w:r w:rsidR="0031120B" w:rsidRPr="00A85762">
        <w:rPr>
          <w:rFonts w:eastAsia="Calibri" w:cstheme="minorHAnsi"/>
          <w:b/>
          <w:bCs/>
          <w:color w:val="385623" w:themeColor="accent6" w:themeShade="80"/>
          <w:kern w:val="0"/>
        </w:rPr>
        <w:t>(45΄)</w:t>
      </w:r>
      <w:r w:rsidR="001F7699" w:rsidRPr="00E54950">
        <w:rPr>
          <w:rFonts w:eastAsia="Calibri" w:cstheme="minorHAnsi"/>
          <w:b/>
          <w:bCs/>
          <w:color w:val="124E26"/>
          <w:kern w:val="0"/>
        </w:rPr>
        <w:t xml:space="preserve">  </w:t>
      </w:r>
    </w:p>
    <w:bookmarkEnd w:id="41"/>
    <w:p w14:paraId="588B7F0B" w14:textId="77777777" w:rsidR="00FF7912" w:rsidRPr="00E54950" w:rsidRDefault="00FF7912" w:rsidP="00E54950">
      <w:pPr>
        <w:spacing w:line="276" w:lineRule="auto"/>
        <w:contextualSpacing/>
        <w:jc w:val="center"/>
        <w:rPr>
          <w:rFonts w:eastAsia="Calibri" w:cstheme="minorHAnsi"/>
          <w:b/>
          <w:bCs/>
          <w:color w:val="002060"/>
          <w:kern w:val="0"/>
        </w:rPr>
      </w:pPr>
    </w:p>
    <w:p w14:paraId="4A6BC8DA" w14:textId="4AF489F3" w:rsidR="00D7452F" w:rsidRPr="00E54950" w:rsidRDefault="00291A91" w:rsidP="00E54950">
      <w:pPr>
        <w:spacing w:line="276" w:lineRule="auto"/>
        <w:contextualSpacing/>
        <w:jc w:val="both"/>
        <w:rPr>
          <w:rFonts w:cstheme="minorHAnsi"/>
        </w:rPr>
      </w:pPr>
      <w:r w:rsidRPr="00AF5576">
        <w:rPr>
          <w:rFonts w:cstheme="minorHAnsi"/>
        </w:rPr>
        <w:t xml:space="preserve">Ακολουθεί προετοιμασία για διεξαγωγή έρευνας με την τεχνική της συνέντευξης με κατοίκους της γειτονιάς. </w:t>
      </w:r>
      <w:r w:rsidR="00106F8F" w:rsidRPr="00AF5576">
        <w:rPr>
          <w:rFonts w:cstheme="minorHAnsi"/>
        </w:rPr>
        <w:t>Ο/η εκπαιδευτικός καθοδηγεί τα παιδιά στον τρόπο που λαμβάνει χώρα μια συνέ</w:t>
      </w:r>
      <w:r w:rsidR="0080444A" w:rsidRPr="00AF5576">
        <w:rPr>
          <w:rFonts w:cstheme="minorHAnsi"/>
        </w:rPr>
        <w:t>ν</w:t>
      </w:r>
      <w:r w:rsidR="00106F8F" w:rsidRPr="00AF5576">
        <w:rPr>
          <w:rFonts w:cstheme="minorHAnsi"/>
        </w:rPr>
        <w:t>τευξη και</w:t>
      </w:r>
      <w:r w:rsidR="00106F8F" w:rsidRPr="00E54950">
        <w:rPr>
          <w:rFonts w:cstheme="minorHAnsi"/>
        </w:rPr>
        <w:t xml:space="preserve"> </w:t>
      </w:r>
      <w:r w:rsidR="00065B87" w:rsidRPr="00E54950">
        <w:rPr>
          <w:rFonts w:cstheme="minorHAnsi"/>
        </w:rPr>
        <w:t xml:space="preserve">τα </w:t>
      </w:r>
      <w:r w:rsidR="00106F8F" w:rsidRPr="00E54950">
        <w:rPr>
          <w:rFonts w:cstheme="minorHAnsi"/>
        </w:rPr>
        <w:t xml:space="preserve">καθοδηγεί, ώστε η συνέντευξη να εστιάζει σε ερωτήσεις σχετικά με την εικόνα και τη ζωή της γειτονιάς στο παρελθόν, με τις διαφορές ανάμεσα στο χθες και στο σήμερα και στη σημασία και τον ρόλο που αυτή παίζει στη ζωή αυτών των ανθρώπων. Για τον λόγο αυτό, </w:t>
      </w:r>
      <w:r w:rsidR="00BC16FC" w:rsidRPr="00E54950">
        <w:rPr>
          <w:rFonts w:cstheme="minorHAnsi"/>
        </w:rPr>
        <w:t>προσκαλούνται</w:t>
      </w:r>
      <w:r w:rsidR="00106F8F" w:rsidRPr="00E54950">
        <w:rPr>
          <w:rFonts w:cstheme="minorHAnsi"/>
        </w:rPr>
        <w:t xml:space="preserve"> πληροφορητές/</w:t>
      </w:r>
      <w:proofErr w:type="spellStart"/>
      <w:r w:rsidR="00106F8F" w:rsidRPr="00E54950">
        <w:rPr>
          <w:rFonts w:cstheme="minorHAnsi"/>
        </w:rPr>
        <w:t>τριες</w:t>
      </w:r>
      <w:proofErr w:type="spellEnd"/>
      <w:r w:rsidR="00106F8F" w:rsidRPr="00E54950">
        <w:rPr>
          <w:rFonts w:cstheme="minorHAnsi"/>
        </w:rPr>
        <w:t xml:space="preserve"> που ζουν στη γειτονιά εδώ και πολλά χρόνια και ανήκουν σε διαφορετική ηλικιακή κατηγορία. </w:t>
      </w:r>
      <w:r w:rsidR="00220635" w:rsidRPr="00E54950">
        <w:rPr>
          <w:rFonts w:cstheme="minorHAnsi"/>
        </w:rPr>
        <w:t xml:space="preserve">Μπορεί να τους ζητηθεί να φέρουν και φωτογραφίες της γειτονιάς από παλιά, </w:t>
      </w:r>
      <w:r w:rsidR="00826430" w:rsidRPr="00E54950">
        <w:rPr>
          <w:rFonts w:cstheme="minorHAnsi"/>
        </w:rPr>
        <w:t xml:space="preserve">καθώς και </w:t>
      </w:r>
      <w:r w:rsidR="00065B87" w:rsidRPr="00E54950">
        <w:rPr>
          <w:rFonts w:cstheme="minorHAnsi"/>
        </w:rPr>
        <w:t>με</w:t>
      </w:r>
      <w:r w:rsidR="00826430" w:rsidRPr="00E54950">
        <w:rPr>
          <w:rFonts w:cstheme="minorHAnsi"/>
        </w:rPr>
        <w:t xml:space="preserve"> δραστηριότητες που απεικονίζονται σε αυτές και έχουν </w:t>
      </w:r>
      <w:r w:rsidR="00BC16FC" w:rsidRPr="00E54950">
        <w:rPr>
          <w:rFonts w:cstheme="minorHAnsi"/>
        </w:rPr>
        <w:t xml:space="preserve">γι’ αυτούς </w:t>
      </w:r>
      <w:r w:rsidR="00826430" w:rsidRPr="00E54950">
        <w:rPr>
          <w:rFonts w:cstheme="minorHAnsi"/>
        </w:rPr>
        <w:t xml:space="preserve">ιδιαίτερη σημασία. </w:t>
      </w:r>
      <w:r w:rsidR="00106F8F" w:rsidRPr="00E54950">
        <w:rPr>
          <w:rFonts w:cstheme="minorHAnsi"/>
        </w:rPr>
        <w:t>Τα παιδιά θέτουν ερωτήσεις, οι οποίες καταγράφονται,</w:t>
      </w:r>
      <w:r w:rsidR="005E5591">
        <w:rPr>
          <w:rFonts w:cstheme="minorHAnsi"/>
        </w:rPr>
        <w:t xml:space="preserve"> </w:t>
      </w:r>
      <w:r w:rsidR="00106F8F" w:rsidRPr="00E54950">
        <w:rPr>
          <w:rFonts w:cstheme="minorHAnsi"/>
        </w:rPr>
        <w:t>ομαδοποιούνται και φωτοτυπούνται. Ο/η εκπαιδευτικός δεν επεμβαίνει στο είδος των ερωτήσεων που θέτουν, παρά μόνο όταν κάποιες λίγες επαναλαμβάνονται και σε ελάχιστες που απαιτούν μια καλύτερη διατύπωση</w:t>
      </w:r>
      <w:r w:rsidR="00065B87" w:rsidRPr="00E54950">
        <w:rPr>
          <w:rFonts w:cstheme="minorHAnsi"/>
        </w:rPr>
        <w:t>.</w:t>
      </w:r>
      <w:r w:rsidR="00106F8F" w:rsidRPr="00E54950">
        <w:rPr>
          <w:rFonts w:cstheme="minorHAnsi"/>
        </w:rPr>
        <w:t xml:space="preserve"> </w:t>
      </w:r>
      <w:r w:rsidR="00731C72" w:rsidRPr="00E54950">
        <w:rPr>
          <w:rFonts w:cstheme="minorHAnsi"/>
        </w:rPr>
        <w:t>Οι μαθητές/</w:t>
      </w:r>
      <w:proofErr w:type="spellStart"/>
      <w:r w:rsidR="00731C72" w:rsidRPr="00E54950">
        <w:rPr>
          <w:rFonts w:cstheme="minorHAnsi"/>
        </w:rPr>
        <w:t>τριες</w:t>
      </w:r>
      <w:proofErr w:type="spellEnd"/>
      <w:r w:rsidR="00106F8F" w:rsidRPr="00E54950">
        <w:rPr>
          <w:rFonts w:cstheme="minorHAnsi"/>
        </w:rPr>
        <w:t xml:space="preserve"> χωρίζονται σε τρεις ομάδες και κάθε ομάδα συγκεντρώνει και επεξεργάζεται συγκεκριμένες κατηγορίες ερωτήσεων. Αρχικά τίθενται ερωτήματα που αφορούν την ταυτότητα των πληροφορητών. Εν συνεχεία, η πρώτη ομάδα θέτει ερωτήματα που αφορούν τη γειτονιά στο παρελθόν, η δεύτερη ομάδα θέτει ερωτήματα που αφορούν τη γειτονιά στο παρόν και η τρίτη ομάδα διερευνά τη σημασία της γειτονιάς στη ζωή των πληροφορητών/τριών.</w:t>
      </w:r>
      <w:r w:rsidR="00B35B16" w:rsidRPr="00E54950">
        <w:rPr>
          <w:rFonts w:cstheme="minorHAnsi"/>
        </w:rPr>
        <w:t xml:space="preserve"> </w:t>
      </w:r>
      <w:r w:rsidR="0003105E" w:rsidRPr="00434608">
        <w:rPr>
          <w:rFonts w:cstheme="minorHAnsi"/>
        </w:rPr>
        <w:t xml:space="preserve">. </w:t>
      </w:r>
      <w:bookmarkStart w:id="42" w:name="_Hlk194589815"/>
      <w:r w:rsidR="0003105E" w:rsidRPr="00434608">
        <w:rPr>
          <w:rFonts w:cstheme="minorHAnsi"/>
          <w:b/>
          <w:bCs/>
        </w:rPr>
        <w:t xml:space="preserve">(Δες </w:t>
      </w:r>
      <w:proofErr w:type="spellStart"/>
      <w:r w:rsidR="0003105E" w:rsidRPr="00434608">
        <w:rPr>
          <w:rFonts w:cstheme="minorHAnsi"/>
          <w:b/>
          <w:bCs/>
        </w:rPr>
        <w:t>φάκ</w:t>
      </w:r>
      <w:proofErr w:type="spellEnd"/>
      <w:r w:rsidR="0003105E" w:rsidRPr="00434608">
        <w:rPr>
          <w:rFonts w:cstheme="minorHAnsi"/>
          <w:b/>
          <w:bCs/>
        </w:rPr>
        <w:t xml:space="preserve">. Υλικό Εργαστηρίων / Αρχείο </w:t>
      </w:r>
      <w:proofErr w:type="spellStart"/>
      <w:r w:rsidR="0003105E" w:rsidRPr="00434608">
        <w:rPr>
          <w:rFonts w:cstheme="minorHAnsi"/>
          <w:b/>
          <w:bCs/>
        </w:rPr>
        <w:t>word</w:t>
      </w:r>
      <w:proofErr w:type="spellEnd"/>
      <w:r w:rsidR="0003105E" w:rsidRPr="00434608">
        <w:rPr>
          <w:rFonts w:cstheme="minorHAnsi"/>
          <w:b/>
          <w:bCs/>
        </w:rPr>
        <w:t xml:space="preserve">: </w:t>
      </w:r>
      <w:r w:rsidR="0003105E" w:rsidRPr="00C226BF">
        <w:rPr>
          <w:rFonts w:cstheme="minorHAnsi"/>
          <w:b/>
          <w:bCs/>
        </w:rPr>
        <w:t xml:space="preserve">ΕΔ_ΦΠ_ΠΚ_ </w:t>
      </w:r>
      <w:r w:rsidR="0003105E">
        <w:rPr>
          <w:rFonts w:cstheme="minorHAnsi"/>
          <w:b/>
          <w:bCs/>
        </w:rPr>
        <w:t>Εποπτικό υλικό</w:t>
      </w:r>
      <w:r w:rsidR="000C2150">
        <w:rPr>
          <w:rFonts w:cstheme="minorHAnsi"/>
          <w:b/>
          <w:bCs/>
        </w:rPr>
        <w:t>2</w:t>
      </w:r>
      <w:r w:rsidR="0003105E" w:rsidRPr="00C226BF">
        <w:rPr>
          <w:rFonts w:cstheme="minorHAnsi"/>
          <w:b/>
          <w:bCs/>
        </w:rPr>
        <w:t>_ΕΔ 3</w:t>
      </w:r>
      <w:r w:rsidR="0003105E" w:rsidRPr="00434608">
        <w:rPr>
          <w:rFonts w:cstheme="minorHAnsi"/>
          <w:b/>
          <w:bCs/>
        </w:rPr>
        <w:t>).</w:t>
      </w:r>
      <w:bookmarkEnd w:id="42"/>
      <w:r w:rsidR="0003105E" w:rsidRPr="00434608">
        <w:rPr>
          <w:rFonts w:cstheme="minorHAnsi"/>
          <w:b/>
          <w:bCs/>
        </w:rPr>
        <w:t xml:space="preserve"> </w:t>
      </w:r>
      <w:r w:rsidR="001B460E" w:rsidRPr="00E54950">
        <w:rPr>
          <w:rFonts w:cstheme="minorHAnsi"/>
        </w:rPr>
        <w:t>Προετοιμάζεται κατάλληλα ο χώρος της αίθουσας εκδηλώσεων, ώστε να έχουν όλοι οι μαθητές/</w:t>
      </w:r>
      <w:proofErr w:type="spellStart"/>
      <w:r w:rsidR="001B460E" w:rsidRPr="00E54950">
        <w:rPr>
          <w:rFonts w:cstheme="minorHAnsi"/>
        </w:rPr>
        <w:t>τριες</w:t>
      </w:r>
      <w:proofErr w:type="spellEnd"/>
      <w:r w:rsidR="001B460E" w:rsidRPr="00E54950">
        <w:rPr>
          <w:rFonts w:cstheme="minorHAnsi"/>
        </w:rPr>
        <w:t xml:space="preserve"> οπτική επαφή με </w:t>
      </w:r>
      <w:r w:rsidR="005E4808" w:rsidRPr="00E54950">
        <w:rPr>
          <w:rFonts w:cstheme="minorHAnsi"/>
        </w:rPr>
        <w:t>τους/τις πληροφορητές/</w:t>
      </w:r>
      <w:proofErr w:type="spellStart"/>
      <w:r w:rsidR="005E4808" w:rsidRPr="00E54950">
        <w:rPr>
          <w:rFonts w:cstheme="minorHAnsi"/>
        </w:rPr>
        <w:t>τριες</w:t>
      </w:r>
      <w:proofErr w:type="spellEnd"/>
      <w:r w:rsidR="001B460E" w:rsidRPr="00E54950">
        <w:rPr>
          <w:rFonts w:cstheme="minorHAnsi"/>
        </w:rPr>
        <w:t xml:space="preserve">. Τοποθετούνται </w:t>
      </w:r>
      <w:r w:rsidR="00826430" w:rsidRPr="00E54950">
        <w:rPr>
          <w:rFonts w:cstheme="minorHAnsi"/>
        </w:rPr>
        <w:t xml:space="preserve">και </w:t>
      </w:r>
      <w:r w:rsidR="00D7452F" w:rsidRPr="00E54950">
        <w:rPr>
          <w:rFonts w:cstheme="minorHAnsi"/>
        </w:rPr>
        <w:t xml:space="preserve">ενεργοποιούνται </w:t>
      </w:r>
      <w:r w:rsidR="001B460E" w:rsidRPr="00E54950">
        <w:rPr>
          <w:rFonts w:cstheme="minorHAnsi"/>
        </w:rPr>
        <w:t xml:space="preserve">τα μέσα υλοποίησης της καταγραφής </w:t>
      </w:r>
      <w:r w:rsidR="004D3D53" w:rsidRPr="00E54950">
        <w:rPr>
          <w:rFonts w:cstheme="minorHAnsi"/>
        </w:rPr>
        <w:t xml:space="preserve">ήχου και εικόνας </w:t>
      </w:r>
      <w:r w:rsidR="001B460E" w:rsidRPr="00E54950">
        <w:rPr>
          <w:rFonts w:cstheme="minorHAnsi"/>
        </w:rPr>
        <w:t>της συνέντευξης</w:t>
      </w:r>
      <w:r w:rsidR="004D3D53" w:rsidRPr="00E54950">
        <w:rPr>
          <w:rFonts w:cstheme="minorHAnsi"/>
        </w:rPr>
        <w:t>. Έτσι, τα παιδιά έρχονται σε επαφή και εξοικείωση με τη χρήση ηλεκτρονικού εξοπλισμού για να καταγράψουν τα υποκείμενα που αφηγούνται τη ζωή τους στη γειτονιά.</w:t>
      </w:r>
      <w:r w:rsidR="008D26ED" w:rsidRPr="00E54950">
        <w:rPr>
          <w:rStyle w:val="a4"/>
          <w:rFonts w:cstheme="minorHAnsi"/>
        </w:rPr>
        <w:footnoteReference w:id="16"/>
      </w:r>
      <w:r w:rsidR="004D3D53" w:rsidRPr="00E54950">
        <w:rPr>
          <w:rFonts w:cstheme="minorHAnsi"/>
        </w:rPr>
        <w:t xml:space="preserve"> Η</w:t>
      </w:r>
      <w:r w:rsidR="005E4808" w:rsidRPr="00E54950">
        <w:rPr>
          <w:rFonts w:cstheme="minorHAnsi"/>
        </w:rPr>
        <w:t xml:space="preserve"> κάθε ομάδα</w:t>
      </w:r>
      <w:r w:rsidR="001B460E" w:rsidRPr="00E54950">
        <w:rPr>
          <w:rFonts w:cstheme="minorHAnsi"/>
        </w:rPr>
        <w:t xml:space="preserve"> έχει το ερωτηματολόγιο που </w:t>
      </w:r>
      <w:r w:rsidR="005E4808" w:rsidRPr="00E54950">
        <w:rPr>
          <w:rFonts w:cstheme="minorHAnsi"/>
        </w:rPr>
        <w:t>της αναλογεί</w:t>
      </w:r>
      <w:r w:rsidR="001B460E" w:rsidRPr="00E54950">
        <w:rPr>
          <w:rFonts w:cstheme="minorHAnsi"/>
        </w:rPr>
        <w:t>, καθώς και ένα σημειωματάριο</w:t>
      </w:r>
      <w:r w:rsidR="00065B87" w:rsidRPr="00E54950">
        <w:rPr>
          <w:rFonts w:cstheme="minorHAnsi"/>
        </w:rPr>
        <w:t>,</w:t>
      </w:r>
      <w:r w:rsidR="001B460E" w:rsidRPr="00E54950">
        <w:rPr>
          <w:rFonts w:cstheme="minorHAnsi"/>
        </w:rPr>
        <w:t xml:space="preserve"> προκειμένου να κρατά σημειώσεις. </w:t>
      </w:r>
      <w:r w:rsidR="00D7452F" w:rsidRPr="00E54950">
        <w:rPr>
          <w:rFonts w:cstheme="minorHAnsi"/>
        </w:rPr>
        <w:t>Εκεί σημειώνο</w:t>
      </w:r>
      <w:r w:rsidR="0031120B" w:rsidRPr="00E54950">
        <w:rPr>
          <w:rFonts w:cstheme="minorHAnsi"/>
        </w:rPr>
        <w:t>νται</w:t>
      </w:r>
      <w:r w:rsidR="00D7452F" w:rsidRPr="00E54950">
        <w:rPr>
          <w:rFonts w:cstheme="minorHAnsi"/>
        </w:rPr>
        <w:t xml:space="preserve"> σημαντικές πληροφορίες και στοιχεία που χαρακτηρίζουν τους/τις πληροφορητές</w:t>
      </w:r>
      <w:r w:rsidR="0031120B" w:rsidRPr="00E54950">
        <w:rPr>
          <w:rFonts w:cstheme="minorHAnsi"/>
        </w:rPr>
        <w:t>/</w:t>
      </w:r>
      <w:proofErr w:type="spellStart"/>
      <w:r w:rsidR="0031120B" w:rsidRPr="00E54950">
        <w:rPr>
          <w:rFonts w:cstheme="minorHAnsi"/>
        </w:rPr>
        <w:t>τριες</w:t>
      </w:r>
      <w:proofErr w:type="spellEnd"/>
      <w:r w:rsidR="0031120B" w:rsidRPr="00E54950">
        <w:rPr>
          <w:rFonts w:cstheme="minorHAnsi"/>
        </w:rPr>
        <w:t>,</w:t>
      </w:r>
      <w:r w:rsidR="00D7452F" w:rsidRPr="00E54950">
        <w:rPr>
          <w:rFonts w:cstheme="minorHAnsi"/>
        </w:rPr>
        <w:t xml:space="preserve"> σχετικά με τα συναισθήματά τους την ώρα που μιλούν (χαρά, λύπη, αμηχανία, δισταγμό, παύση</w:t>
      </w:r>
      <w:r w:rsidR="00731C72" w:rsidRPr="00E54950">
        <w:rPr>
          <w:rFonts w:cstheme="minorHAnsi"/>
        </w:rPr>
        <w:t>,</w:t>
      </w:r>
      <w:r w:rsidR="00D7452F" w:rsidRPr="00E54950">
        <w:rPr>
          <w:rFonts w:cstheme="minorHAnsi"/>
        </w:rPr>
        <w:t xml:space="preserve"> αλλαγή στη χροιά της φωνής, κόμπιασμα)</w:t>
      </w:r>
      <w:r w:rsidR="00826430" w:rsidRPr="00E54950">
        <w:rPr>
          <w:rFonts w:cstheme="minorHAnsi"/>
        </w:rPr>
        <w:t xml:space="preserve">. </w:t>
      </w:r>
      <w:r w:rsidR="001B460E" w:rsidRPr="00E54950">
        <w:rPr>
          <w:rFonts w:cstheme="minorHAnsi"/>
        </w:rPr>
        <w:t>Αρχικά</w:t>
      </w:r>
      <w:r w:rsidR="006A0EB6">
        <w:rPr>
          <w:rFonts w:cstheme="minorHAnsi"/>
        </w:rPr>
        <w:t>,</w:t>
      </w:r>
      <w:r w:rsidR="001B460E" w:rsidRPr="00E54950">
        <w:rPr>
          <w:rFonts w:cstheme="minorHAnsi"/>
        </w:rPr>
        <w:t xml:space="preserve"> τα παιδιά θέτουν ερωτήματα</w:t>
      </w:r>
      <w:r w:rsidR="00826430" w:rsidRPr="00E54950">
        <w:rPr>
          <w:rFonts w:cstheme="minorHAnsi"/>
        </w:rPr>
        <w:t>,</w:t>
      </w:r>
      <w:r w:rsidR="001B460E" w:rsidRPr="00E54950">
        <w:rPr>
          <w:rFonts w:cstheme="minorHAnsi"/>
        </w:rPr>
        <w:t xml:space="preserve"> προκειμένου να μάθουν περισσότερα</w:t>
      </w:r>
      <w:r w:rsidR="006A0EB6">
        <w:rPr>
          <w:rFonts w:cstheme="minorHAnsi"/>
        </w:rPr>
        <w:t xml:space="preserve"> </w:t>
      </w:r>
      <w:r w:rsidR="001B460E" w:rsidRPr="00E54950">
        <w:rPr>
          <w:rFonts w:cstheme="minorHAnsi"/>
        </w:rPr>
        <w:t xml:space="preserve">για </w:t>
      </w:r>
      <w:r w:rsidR="005E4808" w:rsidRPr="00E54950">
        <w:rPr>
          <w:rFonts w:cstheme="minorHAnsi"/>
        </w:rPr>
        <w:t>τους/τις πληροφορητές/</w:t>
      </w:r>
      <w:proofErr w:type="spellStart"/>
      <w:r w:rsidR="005E4808" w:rsidRPr="00E54950">
        <w:rPr>
          <w:rFonts w:cstheme="minorHAnsi"/>
        </w:rPr>
        <w:t>τριες</w:t>
      </w:r>
      <w:proofErr w:type="spellEnd"/>
      <w:r w:rsidR="001B460E" w:rsidRPr="00E54950">
        <w:rPr>
          <w:rFonts w:cstheme="minorHAnsi"/>
        </w:rPr>
        <w:t>. Κατόπιν</w:t>
      </w:r>
      <w:r w:rsidR="0031120B" w:rsidRPr="00E54950">
        <w:rPr>
          <w:rFonts w:cstheme="minorHAnsi"/>
        </w:rPr>
        <w:t>,</w:t>
      </w:r>
      <w:r w:rsidR="001B460E" w:rsidRPr="00E54950">
        <w:rPr>
          <w:rFonts w:cstheme="minorHAnsi"/>
        </w:rPr>
        <w:t xml:space="preserve"> κάθε παιδί </w:t>
      </w:r>
      <w:r w:rsidR="005E4808" w:rsidRPr="00E54950">
        <w:rPr>
          <w:rFonts w:cstheme="minorHAnsi"/>
        </w:rPr>
        <w:t xml:space="preserve">από κάθε ομάδα </w:t>
      </w:r>
      <w:r w:rsidR="001B460E" w:rsidRPr="00E54950">
        <w:rPr>
          <w:rFonts w:cstheme="minorHAnsi"/>
        </w:rPr>
        <w:t xml:space="preserve">θέτει τα ερωτήματά του, κρατώντας σημειώσεις, όπως και τα υπόλοιπα. </w:t>
      </w:r>
      <w:r w:rsidR="005E4808" w:rsidRPr="00E54950">
        <w:rPr>
          <w:rFonts w:cstheme="minorHAnsi"/>
        </w:rPr>
        <w:t>Επίσης, μπορούν</w:t>
      </w:r>
      <w:r w:rsidR="001B460E" w:rsidRPr="00E54950">
        <w:rPr>
          <w:rFonts w:cstheme="minorHAnsi"/>
        </w:rPr>
        <w:t xml:space="preserve"> να </w:t>
      </w:r>
      <w:r w:rsidR="00BC16FC" w:rsidRPr="00E54950">
        <w:rPr>
          <w:rFonts w:cstheme="minorHAnsi"/>
        </w:rPr>
        <w:t>τεθούν</w:t>
      </w:r>
      <w:r w:rsidR="001B460E" w:rsidRPr="00E54950">
        <w:rPr>
          <w:rFonts w:cstheme="minorHAnsi"/>
        </w:rPr>
        <w:t xml:space="preserve"> προς </w:t>
      </w:r>
      <w:r w:rsidR="00D7452F" w:rsidRPr="00E54950">
        <w:rPr>
          <w:rFonts w:cstheme="minorHAnsi"/>
        </w:rPr>
        <w:t>τους/τις πληροφορητές/</w:t>
      </w:r>
      <w:proofErr w:type="spellStart"/>
      <w:r w:rsidR="00D7452F" w:rsidRPr="00E54950">
        <w:rPr>
          <w:rFonts w:cstheme="minorHAnsi"/>
        </w:rPr>
        <w:t>τριες</w:t>
      </w:r>
      <w:proofErr w:type="spellEnd"/>
      <w:r w:rsidR="00D7452F" w:rsidRPr="00E54950">
        <w:rPr>
          <w:rFonts w:cstheme="minorHAnsi"/>
        </w:rPr>
        <w:t xml:space="preserve"> </w:t>
      </w:r>
      <w:r w:rsidR="00BC16FC" w:rsidRPr="00E54950">
        <w:rPr>
          <w:rFonts w:cstheme="minorHAnsi"/>
        </w:rPr>
        <w:t>οι</w:t>
      </w:r>
      <w:r w:rsidR="001B460E" w:rsidRPr="00E54950">
        <w:rPr>
          <w:rFonts w:cstheme="minorHAnsi"/>
        </w:rPr>
        <w:t xml:space="preserve"> απορίες που γεννιούνται κατά τη διάρκεια της συνέντευξης. </w:t>
      </w:r>
      <w:r w:rsidR="00D7452F" w:rsidRPr="00E54950">
        <w:rPr>
          <w:rFonts w:cstheme="minorHAnsi"/>
        </w:rPr>
        <w:t xml:space="preserve">Μέσα από αυτή τη συνέντευξη </w:t>
      </w:r>
      <w:r w:rsidR="00731C72" w:rsidRPr="00E54950">
        <w:rPr>
          <w:rFonts w:cstheme="minorHAnsi"/>
        </w:rPr>
        <w:t>οι μαθητές/</w:t>
      </w:r>
      <w:proofErr w:type="spellStart"/>
      <w:r w:rsidR="00731C72" w:rsidRPr="00E54950">
        <w:rPr>
          <w:rFonts w:cstheme="minorHAnsi"/>
        </w:rPr>
        <w:t>τριες</w:t>
      </w:r>
      <w:proofErr w:type="spellEnd"/>
      <w:r w:rsidR="00D7452F" w:rsidRPr="00E54950">
        <w:rPr>
          <w:rFonts w:cstheme="minorHAnsi"/>
        </w:rPr>
        <w:t xml:space="preserve"> αποκτούν </w:t>
      </w:r>
      <w:r w:rsidR="00D7452F" w:rsidRPr="00E54950">
        <w:rPr>
          <w:rFonts w:cstheme="minorHAnsi"/>
        </w:rPr>
        <w:lastRenderedPageBreak/>
        <w:t xml:space="preserve">πληρέστερη και βαθύτερη γνώση για τον χώρο και τη λειτουργία της γειτονιάς τους, </w:t>
      </w:r>
      <w:r w:rsidR="00D7452F" w:rsidRPr="00AF5576">
        <w:rPr>
          <w:rFonts w:cstheme="minorHAnsi"/>
        </w:rPr>
        <w:t xml:space="preserve">μπορούν </w:t>
      </w:r>
      <w:r w:rsidR="00431097" w:rsidRPr="00AF5576">
        <w:rPr>
          <w:rFonts w:cstheme="minorHAnsi"/>
        </w:rPr>
        <w:t>να τη δουν με άλλα μάτια και να συναισθανθούν και να συσχετίσουν την ατομική τους ευθύνη για</w:t>
      </w:r>
      <w:r w:rsidR="00431097">
        <w:rPr>
          <w:rFonts w:cstheme="minorHAnsi"/>
        </w:rPr>
        <w:t xml:space="preserve"> την </w:t>
      </w:r>
      <w:r w:rsidR="00D7452F" w:rsidRPr="00E54950">
        <w:rPr>
          <w:rFonts w:cstheme="minorHAnsi"/>
        </w:rPr>
        <w:t xml:space="preserve">τωρινή και τη μελλοντική κατάστασή της. Επιπλέον, αποκτούν επικοινωνία με την κοινότητα και τους ‘άλλους’, </w:t>
      </w:r>
      <w:r w:rsidR="00220635" w:rsidRPr="00E54950">
        <w:rPr>
          <w:rFonts w:cstheme="minorHAnsi"/>
        </w:rPr>
        <w:t>μέσω των συνεντευξιαζόμενων</w:t>
      </w:r>
      <w:r w:rsidR="0031120B" w:rsidRPr="00E54950">
        <w:rPr>
          <w:rFonts w:cstheme="minorHAnsi"/>
        </w:rPr>
        <w:t xml:space="preserve"> και αντιλαμβάνονται την αίσθηση του «</w:t>
      </w:r>
      <w:proofErr w:type="spellStart"/>
      <w:r w:rsidR="0031120B" w:rsidRPr="00E54950">
        <w:rPr>
          <w:rFonts w:cstheme="minorHAnsi"/>
        </w:rPr>
        <w:t>ανήκειν</w:t>
      </w:r>
      <w:proofErr w:type="spellEnd"/>
      <w:r w:rsidR="0031120B" w:rsidRPr="00E54950">
        <w:rPr>
          <w:rFonts w:cstheme="minorHAnsi"/>
        </w:rPr>
        <w:t>» στη συλλογικότητα</w:t>
      </w:r>
      <w:r w:rsidR="00220635" w:rsidRPr="00E54950">
        <w:rPr>
          <w:rFonts w:cstheme="minorHAnsi"/>
        </w:rPr>
        <w:t xml:space="preserve">. </w:t>
      </w:r>
      <w:r w:rsidR="00023289" w:rsidRPr="00E54950">
        <w:rPr>
          <w:rFonts w:cstheme="minorHAnsi"/>
        </w:rPr>
        <w:t>Γνωρίζουν το ανθρωπογενές περιβάλλον, καθώς μ</w:t>
      </w:r>
      <w:r w:rsidR="00220635" w:rsidRPr="00E54950">
        <w:rPr>
          <w:rFonts w:cstheme="minorHAnsi"/>
        </w:rPr>
        <w:t xml:space="preserve">αθαίνουν για την καθημερινή ζωή, </w:t>
      </w:r>
      <w:r w:rsidR="00023289" w:rsidRPr="00E54950">
        <w:rPr>
          <w:rFonts w:cstheme="minorHAnsi"/>
        </w:rPr>
        <w:t xml:space="preserve">τα επαγγέλματα, </w:t>
      </w:r>
      <w:r w:rsidR="00220635" w:rsidRPr="00E54950">
        <w:rPr>
          <w:rFonts w:cstheme="minorHAnsi"/>
        </w:rPr>
        <w:t xml:space="preserve">τις συνήθειες των κατοίκων από παλιά, </w:t>
      </w:r>
      <w:r w:rsidR="00023289" w:rsidRPr="00E54950">
        <w:rPr>
          <w:rFonts w:cstheme="minorHAnsi"/>
        </w:rPr>
        <w:t>εκδηλώσεις και άλλα στοιχεία λαϊκού πολιτισμού</w:t>
      </w:r>
      <w:r w:rsidR="00220635" w:rsidRPr="00E54950">
        <w:rPr>
          <w:rFonts w:cstheme="minorHAnsi"/>
        </w:rPr>
        <w:t xml:space="preserve"> της γειτονιάς στο διάβα του χρόνου</w:t>
      </w:r>
      <w:r w:rsidR="00826430" w:rsidRPr="00E54950">
        <w:rPr>
          <w:rFonts w:cstheme="minorHAnsi"/>
        </w:rPr>
        <w:t xml:space="preserve"> </w:t>
      </w:r>
      <w:r w:rsidR="00220635" w:rsidRPr="00E54950">
        <w:rPr>
          <w:rFonts w:cstheme="minorHAnsi"/>
        </w:rPr>
        <w:t xml:space="preserve">που συγκροτούν την ταυτότητά </w:t>
      </w:r>
      <w:r w:rsidR="0031120B" w:rsidRPr="00E54950">
        <w:rPr>
          <w:rFonts w:cstheme="minorHAnsi"/>
        </w:rPr>
        <w:t>της,</w:t>
      </w:r>
      <w:r w:rsidR="00220635" w:rsidRPr="00E54950">
        <w:rPr>
          <w:rFonts w:cstheme="minorHAnsi"/>
        </w:rPr>
        <w:t xml:space="preserve"> </w:t>
      </w:r>
      <w:r w:rsidR="00431097" w:rsidRPr="00AF5576">
        <w:rPr>
          <w:rFonts w:cstheme="minorHAnsi"/>
        </w:rPr>
        <w:t>εντοπίζοντας</w:t>
      </w:r>
      <w:r w:rsidR="00826430" w:rsidRPr="00AF5576">
        <w:rPr>
          <w:rFonts w:cstheme="minorHAnsi"/>
        </w:rPr>
        <w:t xml:space="preserve"> τις</w:t>
      </w:r>
      <w:r w:rsidR="00826430" w:rsidRPr="00E54950">
        <w:rPr>
          <w:rFonts w:cstheme="minorHAnsi"/>
        </w:rPr>
        <w:t xml:space="preserve"> αλλαγές </w:t>
      </w:r>
      <w:r w:rsidR="00065B87" w:rsidRPr="00E54950">
        <w:rPr>
          <w:rFonts w:cstheme="minorHAnsi"/>
        </w:rPr>
        <w:t xml:space="preserve">που έχουν συμβεί, </w:t>
      </w:r>
      <w:r w:rsidR="00826430" w:rsidRPr="00E54950">
        <w:rPr>
          <w:rFonts w:cstheme="minorHAnsi"/>
        </w:rPr>
        <w:t>μέσα από συγκρίσεις</w:t>
      </w:r>
      <w:r w:rsidR="0031120B" w:rsidRPr="00E54950">
        <w:rPr>
          <w:rFonts w:cstheme="minorHAnsi"/>
        </w:rPr>
        <w:t xml:space="preserve"> με το σήμερα</w:t>
      </w:r>
      <w:r w:rsidR="00220635" w:rsidRPr="00E54950">
        <w:rPr>
          <w:rFonts w:cstheme="minorHAnsi"/>
        </w:rPr>
        <w:t xml:space="preserve">. </w:t>
      </w:r>
      <w:r w:rsidR="00023289" w:rsidRPr="00E54950">
        <w:rPr>
          <w:rFonts w:cstheme="minorHAnsi"/>
        </w:rPr>
        <w:t>Επίσης, ό</w:t>
      </w:r>
      <w:r w:rsidR="00D7452F" w:rsidRPr="00E54950">
        <w:rPr>
          <w:rFonts w:cstheme="minorHAnsi"/>
        </w:rPr>
        <w:t>λα αυτά είναι δυνατόν να βοηθήσουν να δημιουργηθούν δεσμοί με την κοινότητα, ιδίως όταν ζητάμε απ’ όσους δίνουν συνέντευξη να μας δανείσουν παλιές φωτογραφίες, και άλλα τεκμήρια που σχετίζονται με τη γειτονιά.</w:t>
      </w:r>
      <w:r w:rsidR="0031120B" w:rsidRPr="00E54950">
        <w:rPr>
          <w:rFonts w:cstheme="minorHAnsi"/>
        </w:rPr>
        <w:t xml:space="preserve"> </w:t>
      </w:r>
      <w:r w:rsidR="00E27624" w:rsidRPr="00E54950">
        <w:rPr>
          <w:rFonts w:cstheme="minorHAnsi"/>
        </w:rPr>
        <w:t xml:space="preserve">(Δες </w:t>
      </w:r>
      <w:proofErr w:type="spellStart"/>
      <w:r w:rsidR="00E27624" w:rsidRPr="00E54950">
        <w:rPr>
          <w:rFonts w:cstheme="minorHAnsi"/>
        </w:rPr>
        <w:t>εικ</w:t>
      </w:r>
      <w:proofErr w:type="spellEnd"/>
      <w:r w:rsidR="00E27624" w:rsidRPr="00E54950">
        <w:rPr>
          <w:rFonts w:cstheme="minorHAnsi"/>
        </w:rPr>
        <w:t>. 5)</w:t>
      </w:r>
    </w:p>
    <w:p w14:paraId="362B6C03" w14:textId="5BB7CFD2" w:rsidR="00835247" w:rsidRPr="00E54950" w:rsidRDefault="0031120B" w:rsidP="00E54950">
      <w:pPr>
        <w:spacing w:line="276" w:lineRule="auto"/>
        <w:rPr>
          <w:rFonts w:cstheme="minorHAnsi"/>
        </w:rPr>
      </w:pPr>
      <w:r w:rsidRPr="00E54950">
        <w:rPr>
          <w:rFonts w:cstheme="minorHAnsi"/>
        </w:rPr>
        <w:t xml:space="preserve"> </w:t>
      </w:r>
      <w:r w:rsidR="00FF7912" w:rsidRPr="00E54950">
        <w:rPr>
          <w:rFonts w:cstheme="minorHAnsi"/>
        </w:rPr>
        <w:t xml:space="preserve">  </w:t>
      </w:r>
    </w:p>
    <w:p w14:paraId="10C81F2A" w14:textId="739D6A0E" w:rsidR="00835247" w:rsidRPr="00E54950" w:rsidRDefault="00835247" w:rsidP="00E54950">
      <w:pPr>
        <w:spacing w:line="276" w:lineRule="auto"/>
        <w:rPr>
          <w:rFonts w:cstheme="minorHAnsi"/>
        </w:rPr>
      </w:pPr>
    </w:p>
    <w:p w14:paraId="524D5DDF" w14:textId="48D7567E" w:rsidR="00835247" w:rsidRPr="00E54950" w:rsidRDefault="00835247" w:rsidP="00E54950">
      <w:pPr>
        <w:spacing w:line="276" w:lineRule="auto"/>
        <w:rPr>
          <w:rFonts w:cstheme="minorHAnsi"/>
        </w:rPr>
      </w:pPr>
    </w:p>
    <w:p w14:paraId="776FE1E4" w14:textId="78FA8F4C" w:rsidR="00835247" w:rsidRPr="00E54950" w:rsidRDefault="00BC1D81" w:rsidP="00E54950">
      <w:pPr>
        <w:spacing w:line="276" w:lineRule="auto"/>
        <w:rPr>
          <w:rFonts w:cstheme="minorHAnsi"/>
        </w:rPr>
      </w:pPr>
      <w:r w:rsidRPr="00E54950">
        <w:rPr>
          <w:rFonts w:cstheme="minorHAnsi"/>
          <w:noProof/>
        </w:rPr>
        <w:drawing>
          <wp:anchor distT="0" distB="0" distL="114300" distR="114300" simplePos="0" relativeHeight="251659776" behindDoc="0" locked="0" layoutInCell="1" allowOverlap="1" wp14:anchorId="0495935C" wp14:editId="27468801">
            <wp:simplePos x="0" y="0"/>
            <wp:positionH relativeFrom="column">
              <wp:posOffset>1249680</wp:posOffset>
            </wp:positionH>
            <wp:positionV relativeFrom="paragraph">
              <wp:posOffset>-287020</wp:posOffset>
            </wp:positionV>
            <wp:extent cx="2766060" cy="1813560"/>
            <wp:effectExtent l="0" t="0" r="0" b="0"/>
            <wp:wrapSquare wrapText="bothSides"/>
            <wp:docPr id="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Εικόνα 7"/>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66060" cy="1813560"/>
                    </a:xfrm>
                    <a:prstGeom prst="rect">
                      <a:avLst/>
                    </a:prstGeom>
                    <a:noFill/>
                    <a:ln>
                      <a:noFill/>
                    </a:ln>
                  </pic:spPr>
                </pic:pic>
              </a:graphicData>
            </a:graphic>
          </wp:anchor>
        </w:drawing>
      </w:r>
    </w:p>
    <w:p w14:paraId="3D9CBD34" w14:textId="77777777" w:rsidR="0030657B" w:rsidRPr="00E54950" w:rsidRDefault="0030657B" w:rsidP="00E54950">
      <w:pPr>
        <w:spacing w:line="276" w:lineRule="auto"/>
        <w:contextualSpacing/>
        <w:jc w:val="center"/>
        <w:rPr>
          <w:rFonts w:cstheme="minorHAnsi"/>
          <w:b/>
          <w:bCs/>
          <w:u w:val="single"/>
        </w:rPr>
      </w:pPr>
      <w:bookmarkStart w:id="45" w:name="_Hlk170137531"/>
    </w:p>
    <w:p w14:paraId="1CD06E27" w14:textId="77777777" w:rsidR="0030657B" w:rsidRPr="00E54950" w:rsidRDefault="0030657B" w:rsidP="00E54950">
      <w:pPr>
        <w:spacing w:line="276" w:lineRule="auto"/>
        <w:contextualSpacing/>
        <w:jc w:val="center"/>
        <w:rPr>
          <w:rFonts w:cstheme="minorHAnsi"/>
          <w:b/>
          <w:bCs/>
          <w:u w:val="single"/>
        </w:rPr>
      </w:pPr>
    </w:p>
    <w:p w14:paraId="4412CC1B" w14:textId="77777777" w:rsidR="0030657B" w:rsidRPr="00E54950" w:rsidRDefault="0030657B" w:rsidP="00E54950">
      <w:pPr>
        <w:spacing w:line="276" w:lineRule="auto"/>
        <w:contextualSpacing/>
        <w:jc w:val="center"/>
        <w:rPr>
          <w:rFonts w:cstheme="minorHAnsi"/>
          <w:b/>
          <w:bCs/>
          <w:u w:val="single"/>
        </w:rPr>
      </w:pPr>
    </w:p>
    <w:p w14:paraId="097B7EED" w14:textId="77777777" w:rsidR="00E27624" w:rsidRPr="00E54950" w:rsidRDefault="00E27624" w:rsidP="00E54950">
      <w:pPr>
        <w:spacing w:line="276" w:lineRule="auto"/>
        <w:contextualSpacing/>
        <w:jc w:val="center"/>
        <w:rPr>
          <w:rFonts w:cstheme="minorHAnsi"/>
          <w:b/>
          <w:bCs/>
          <w:u w:val="single"/>
        </w:rPr>
      </w:pPr>
    </w:p>
    <w:p w14:paraId="2820C3BF" w14:textId="77777777" w:rsidR="006A0EB6" w:rsidRDefault="006A0EB6" w:rsidP="00E54950">
      <w:pPr>
        <w:spacing w:line="276" w:lineRule="auto"/>
        <w:contextualSpacing/>
        <w:jc w:val="center"/>
        <w:rPr>
          <w:rFonts w:cstheme="minorHAnsi"/>
          <w:b/>
          <w:bCs/>
          <w:i/>
          <w:iCs/>
        </w:rPr>
      </w:pPr>
    </w:p>
    <w:p w14:paraId="4BB361F2" w14:textId="77777777" w:rsidR="006A0EB6" w:rsidRDefault="006A0EB6" w:rsidP="00E54950">
      <w:pPr>
        <w:spacing w:line="276" w:lineRule="auto"/>
        <w:contextualSpacing/>
        <w:jc w:val="center"/>
        <w:rPr>
          <w:rFonts w:cstheme="minorHAnsi"/>
          <w:b/>
          <w:bCs/>
          <w:i/>
          <w:iCs/>
        </w:rPr>
      </w:pPr>
    </w:p>
    <w:p w14:paraId="04E5C2BA" w14:textId="77777777" w:rsidR="006A0EB6" w:rsidRDefault="006A0EB6" w:rsidP="00E54950">
      <w:pPr>
        <w:spacing w:line="276" w:lineRule="auto"/>
        <w:contextualSpacing/>
        <w:jc w:val="center"/>
        <w:rPr>
          <w:rFonts w:cstheme="minorHAnsi"/>
          <w:b/>
          <w:bCs/>
          <w:i/>
          <w:iCs/>
        </w:rPr>
      </w:pPr>
    </w:p>
    <w:p w14:paraId="36096DDA" w14:textId="77777777" w:rsidR="006A0EB6" w:rsidRDefault="006A0EB6" w:rsidP="00E54950">
      <w:pPr>
        <w:spacing w:line="276" w:lineRule="auto"/>
        <w:contextualSpacing/>
        <w:jc w:val="center"/>
        <w:rPr>
          <w:rFonts w:cstheme="minorHAnsi"/>
          <w:b/>
          <w:bCs/>
          <w:i/>
          <w:iCs/>
        </w:rPr>
      </w:pPr>
    </w:p>
    <w:p w14:paraId="13F88F8B" w14:textId="7D6C125D" w:rsidR="00E27624" w:rsidRPr="00E54950" w:rsidRDefault="00E56393" w:rsidP="00E54950">
      <w:pPr>
        <w:spacing w:line="276" w:lineRule="auto"/>
        <w:contextualSpacing/>
        <w:jc w:val="center"/>
        <w:rPr>
          <w:rFonts w:cstheme="minorHAnsi"/>
          <w:b/>
          <w:bCs/>
          <w:i/>
          <w:iCs/>
        </w:rPr>
      </w:pPr>
      <w:r w:rsidRPr="00E54950">
        <w:rPr>
          <w:rFonts w:cstheme="minorHAnsi"/>
          <w:b/>
          <w:bCs/>
          <w:i/>
          <w:iCs/>
        </w:rPr>
        <w:t>Εικόνα 5</w:t>
      </w:r>
    </w:p>
    <w:p w14:paraId="20F1DA20" w14:textId="77777777" w:rsidR="00E56393" w:rsidRPr="00E54950" w:rsidRDefault="00E56393" w:rsidP="00E54950">
      <w:pPr>
        <w:spacing w:line="276" w:lineRule="auto"/>
        <w:contextualSpacing/>
        <w:rPr>
          <w:rFonts w:cstheme="minorHAnsi"/>
          <w:b/>
          <w:bCs/>
          <w:u w:val="single"/>
        </w:rPr>
      </w:pPr>
    </w:p>
    <w:p w14:paraId="04B3FB2C" w14:textId="77777777" w:rsidR="00BC1D81" w:rsidRDefault="00BC1D81" w:rsidP="00E54950">
      <w:pPr>
        <w:spacing w:line="276" w:lineRule="auto"/>
        <w:contextualSpacing/>
        <w:jc w:val="center"/>
        <w:rPr>
          <w:rFonts w:cstheme="minorHAnsi"/>
          <w:b/>
          <w:bCs/>
          <w:u w:val="single"/>
        </w:rPr>
      </w:pPr>
      <w:bookmarkStart w:id="46" w:name="_Hlk181910617"/>
    </w:p>
    <w:p w14:paraId="1B0FAF4C" w14:textId="50F93D5D" w:rsidR="003C55F7" w:rsidRPr="00E54950" w:rsidRDefault="003C55F7" w:rsidP="00E54950">
      <w:pPr>
        <w:spacing w:line="276" w:lineRule="auto"/>
        <w:contextualSpacing/>
        <w:jc w:val="center"/>
        <w:rPr>
          <w:rFonts w:cstheme="minorHAnsi"/>
          <w:b/>
          <w:bCs/>
          <w:i/>
          <w:iCs/>
        </w:rPr>
      </w:pPr>
      <w:r w:rsidRPr="00E54950">
        <w:rPr>
          <w:rFonts w:cstheme="minorHAnsi"/>
          <w:b/>
          <w:bCs/>
          <w:u w:val="single"/>
        </w:rPr>
        <w:t>Πρόταση για διαθεματική προσέγγιση</w:t>
      </w:r>
    </w:p>
    <w:bookmarkEnd w:id="46"/>
    <w:p w14:paraId="770A1509" w14:textId="77777777" w:rsidR="00FF7912" w:rsidRPr="00E54950" w:rsidRDefault="00FF7912" w:rsidP="00E54950">
      <w:pPr>
        <w:spacing w:line="276" w:lineRule="auto"/>
        <w:contextualSpacing/>
        <w:jc w:val="center"/>
        <w:rPr>
          <w:rFonts w:cstheme="minorHAnsi"/>
          <w:b/>
          <w:bCs/>
          <w:u w:val="single"/>
        </w:rPr>
      </w:pPr>
    </w:p>
    <w:p w14:paraId="43C4CA01" w14:textId="54101F5B" w:rsidR="003C55F7" w:rsidRPr="00E54950" w:rsidRDefault="00A85762" w:rsidP="00E54950">
      <w:pPr>
        <w:spacing w:line="276" w:lineRule="auto"/>
        <w:contextualSpacing/>
        <w:jc w:val="center"/>
        <w:rPr>
          <w:rFonts w:cstheme="minorHAnsi"/>
          <w:b/>
          <w:bCs/>
        </w:rPr>
      </w:pPr>
      <w:r>
        <w:rPr>
          <w:rFonts w:cstheme="minorHAnsi"/>
          <w:b/>
          <w:bCs/>
        </w:rPr>
        <w:t>«</w:t>
      </w:r>
      <w:r w:rsidR="003C55F7" w:rsidRPr="00E54950">
        <w:rPr>
          <w:rFonts w:cstheme="minorHAnsi"/>
          <w:b/>
          <w:bCs/>
        </w:rPr>
        <w:t>Παρουσίαση αποδελτίωσης της συνέντευξης</w:t>
      </w:r>
      <w:r>
        <w:rPr>
          <w:rFonts w:cstheme="minorHAnsi"/>
          <w:b/>
          <w:bCs/>
        </w:rPr>
        <w:t>»</w:t>
      </w:r>
    </w:p>
    <w:bookmarkEnd w:id="45"/>
    <w:p w14:paraId="2289B60E" w14:textId="77777777" w:rsidR="00FF7912" w:rsidRPr="00E54950" w:rsidRDefault="00FF7912" w:rsidP="00E54950">
      <w:pPr>
        <w:spacing w:line="276" w:lineRule="auto"/>
        <w:jc w:val="center"/>
        <w:rPr>
          <w:rFonts w:cstheme="minorHAnsi"/>
          <w:b/>
          <w:bCs/>
        </w:rPr>
      </w:pPr>
    </w:p>
    <w:p w14:paraId="06E57C18" w14:textId="5EAE14E4" w:rsidR="00835247" w:rsidRPr="005E5591" w:rsidRDefault="000B4FCD" w:rsidP="005E5591">
      <w:pPr>
        <w:spacing w:after="200" w:line="276" w:lineRule="auto"/>
        <w:jc w:val="both"/>
        <w:rPr>
          <w:rFonts w:eastAsia="Calibri" w:cstheme="minorHAnsi"/>
          <w:kern w:val="0"/>
          <w:lang w:eastAsia="el-GR"/>
        </w:rPr>
      </w:pPr>
      <w:r w:rsidRPr="00E54950">
        <w:rPr>
          <w:rFonts w:eastAsia="Arial" w:cstheme="minorHAnsi"/>
          <w:kern w:val="0"/>
          <w:lang w:eastAsia="el-GR"/>
        </w:rPr>
        <w:t xml:space="preserve">Η διαδικασία της </w:t>
      </w:r>
      <w:r w:rsidR="00BC16FC" w:rsidRPr="00E54950">
        <w:rPr>
          <w:rFonts w:eastAsia="Arial" w:cstheme="minorHAnsi"/>
          <w:kern w:val="0"/>
          <w:lang w:eastAsia="el-GR"/>
        </w:rPr>
        <w:t xml:space="preserve">οργανωμένης </w:t>
      </w:r>
      <w:r w:rsidRPr="00E54950">
        <w:rPr>
          <w:rFonts w:eastAsia="Arial" w:cstheme="minorHAnsi"/>
          <w:kern w:val="0"/>
          <w:lang w:eastAsia="el-GR"/>
        </w:rPr>
        <w:t xml:space="preserve">απομαγνητοφώνησης </w:t>
      </w:r>
      <w:r w:rsidR="003C55F7" w:rsidRPr="00E54950">
        <w:rPr>
          <w:rFonts w:eastAsia="Arial" w:cstheme="minorHAnsi"/>
          <w:kern w:val="0"/>
          <w:lang w:eastAsia="el-GR"/>
        </w:rPr>
        <w:t xml:space="preserve">της συνέντευξης </w:t>
      </w:r>
      <w:r w:rsidRPr="00E54950">
        <w:rPr>
          <w:rFonts w:eastAsia="Arial" w:cstheme="minorHAnsi"/>
          <w:kern w:val="0"/>
          <w:lang w:eastAsia="el-GR"/>
        </w:rPr>
        <w:t xml:space="preserve">μπορεί να γίνει από </w:t>
      </w:r>
      <w:r w:rsidR="000D105E" w:rsidRPr="00E54950">
        <w:rPr>
          <w:rFonts w:eastAsia="Arial" w:cstheme="minorHAnsi"/>
          <w:kern w:val="0"/>
          <w:lang w:eastAsia="el-GR"/>
        </w:rPr>
        <w:t>τις ομάδες</w:t>
      </w:r>
      <w:r w:rsidRPr="00E54950">
        <w:rPr>
          <w:rFonts w:eastAsia="Arial" w:cstheme="minorHAnsi"/>
          <w:kern w:val="0"/>
          <w:lang w:eastAsia="el-GR"/>
        </w:rPr>
        <w:t xml:space="preserve"> στο σπίτι</w:t>
      </w:r>
      <w:r w:rsidRPr="00AF5576">
        <w:rPr>
          <w:rFonts w:eastAsia="Arial" w:cstheme="minorHAnsi"/>
          <w:kern w:val="0"/>
          <w:lang w:eastAsia="el-GR"/>
        </w:rPr>
        <w:t xml:space="preserve">. </w:t>
      </w:r>
      <w:r w:rsidR="00431097" w:rsidRPr="00AF5576">
        <w:rPr>
          <w:rFonts w:eastAsia="Arial" w:cstheme="minorHAnsi"/>
          <w:kern w:val="0"/>
          <w:lang w:eastAsia="el-GR"/>
        </w:rPr>
        <w:t xml:space="preserve">Τα παιδιά </w:t>
      </w:r>
      <w:r w:rsidR="00431097" w:rsidRPr="00AF5576">
        <w:rPr>
          <w:rFonts w:eastAsia="Calibri" w:cstheme="minorHAnsi"/>
          <w:kern w:val="0"/>
          <w:lang w:eastAsia="el-GR"/>
        </w:rPr>
        <w:t>οργανώνουν, ταξινομούν, συνθέτουν και συγκρίνουν πληροφορίες μέσα από τη διαδικασία της έρευνάς τους.</w:t>
      </w:r>
      <w:r w:rsidR="005E5591" w:rsidRPr="00AF5576">
        <w:rPr>
          <w:rFonts w:eastAsia="Calibri" w:cstheme="minorHAnsi"/>
          <w:kern w:val="0"/>
          <w:lang w:eastAsia="el-GR"/>
        </w:rPr>
        <w:t xml:space="preserve"> </w:t>
      </w:r>
      <w:r w:rsidRPr="00AF5576">
        <w:rPr>
          <w:rFonts w:eastAsia="Arial" w:cstheme="minorHAnsi"/>
          <w:kern w:val="0"/>
          <w:lang w:eastAsia="el-GR"/>
        </w:rPr>
        <w:t>Η</w:t>
      </w:r>
      <w:r w:rsidRPr="00E54950">
        <w:rPr>
          <w:rFonts w:eastAsia="Arial" w:cstheme="minorHAnsi"/>
          <w:kern w:val="0"/>
          <w:lang w:eastAsia="el-GR"/>
        </w:rPr>
        <w:t xml:space="preserve"> κάθε ομάδα μπορεί να ανεβάζει τις </w:t>
      </w:r>
      <w:proofErr w:type="spellStart"/>
      <w:r w:rsidRPr="00E54950">
        <w:rPr>
          <w:rFonts w:eastAsia="Arial" w:cstheme="minorHAnsi"/>
          <w:kern w:val="0"/>
          <w:lang w:eastAsia="el-GR"/>
        </w:rPr>
        <w:t>απομαγνητοφωνημένες</w:t>
      </w:r>
      <w:proofErr w:type="spellEnd"/>
      <w:r w:rsidRPr="00E54950">
        <w:rPr>
          <w:rFonts w:eastAsia="Arial" w:cstheme="minorHAnsi"/>
          <w:kern w:val="0"/>
          <w:lang w:eastAsia="el-GR"/>
        </w:rPr>
        <w:t xml:space="preserve"> συνεντεύξεις σε ένα κοινό αρχείο (</w:t>
      </w:r>
      <w:proofErr w:type="spellStart"/>
      <w:r w:rsidRPr="00E54950">
        <w:rPr>
          <w:rFonts w:eastAsia="Arial" w:cstheme="minorHAnsi"/>
          <w:kern w:val="0"/>
          <w:lang w:eastAsia="el-GR"/>
        </w:rPr>
        <w:t>Google</w:t>
      </w:r>
      <w:proofErr w:type="spellEnd"/>
      <w:r w:rsidRPr="00E54950">
        <w:rPr>
          <w:rFonts w:eastAsia="Arial" w:cstheme="minorHAnsi"/>
          <w:kern w:val="0"/>
          <w:lang w:eastAsia="el-GR"/>
        </w:rPr>
        <w:t xml:space="preserve"> </w:t>
      </w:r>
      <w:proofErr w:type="spellStart"/>
      <w:r w:rsidRPr="00E54950">
        <w:rPr>
          <w:rFonts w:eastAsia="Arial" w:cstheme="minorHAnsi"/>
          <w:kern w:val="0"/>
          <w:lang w:eastAsia="el-GR"/>
        </w:rPr>
        <w:t>doc</w:t>
      </w:r>
      <w:proofErr w:type="spellEnd"/>
      <w:r w:rsidRPr="00E54950">
        <w:rPr>
          <w:rFonts w:eastAsia="Arial" w:cstheme="minorHAnsi"/>
          <w:kern w:val="0"/>
          <w:lang w:eastAsia="el-GR"/>
        </w:rPr>
        <w:t>)</w:t>
      </w:r>
      <w:r w:rsidR="003C55F7" w:rsidRPr="00E54950">
        <w:rPr>
          <w:rFonts w:eastAsia="Arial" w:cstheme="minorHAnsi"/>
          <w:kern w:val="0"/>
          <w:lang w:eastAsia="el-GR"/>
        </w:rPr>
        <w:t>,</w:t>
      </w:r>
      <w:r w:rsidRPr="00E54950">
        <w:rPr>
          <w:rFonts w:eastAsia="Arial" w:cstheme="minorHAnsi"/>
          <w:kern w:val="0"/>
          <w:lang w:eastAsia="el-GR"/>
        </w:rPr>
        <w:t xml:space="preserve"> ώστε όλα τα μέλη της να είναι ενήμερα σχετικά με την πρόοδο της απομαγνητοφώνησης. Όταν τελειώσουν, τα αρχεία που προκύπτουν εκτυπώνονται</w:t>
      </w:r>
      <w:r w:rsidR="003C55F7" w:rsidRPr="00E54950">
        <w:rPr>
          <w:rFonts w:eastAsia="Arial" w:cstheme="minorHAnsi"/>
          <w:kern w:val="0"/>
          <w:lang w:eastAsia="el-GR"/>
        </w:rPr>
        <w:t>, ώστε</w:t>
      </w:r>
      <w:r w:rsidRPr="00E54950">
        <w:rPr>
          <w:rFonts w:eastAsia="Arial" w:cstheme="minorHAnsi"/>
          <w:kern w:val="0"/>
          <w:lang w:eastAsia="el-GR"/>
        </w:rPr>
        <w:t xml:space="preserve"> να χρησιμοποιηθούν στην επόμενη φάση, αυτή της αποδελτίωσης.</w:t>
      </w:r>
      <w:r w:rsidR="008E1D48" w:rsidRPr="00E54950">
        <w:rPr>
          <w:rFonts w:eastAsia="Arial" w:cstheme="minorHAnsi"/>
          <w:kern w:val="0"/>
          <w:lang w:eastAsia="el-GR"/>
        </w:rPr>
        <w:t xml:space="preserve"> </w:t>
      </w:r>
      <w:bookmarkStart w:id="47" w:name="_Hlk171423137"/>
      <w:r w:rsidRPr="00E54950">
        <w:rPr>
          <w:rFonts w:eastAsia="Arial" w:cstheme="minorHAnsi"/>
          <w:kern w:val="0"/>
          <w:lang w:eastAsia="el-GR"/>
        </w:rPr>
        <w:t>Με την επιστροφή στην τάξη οι συνεντεύξεις αποδελτιώνονται</w:t>
      </w:r>
      <w:r w:rsidR="00F928F6" w:rsidRPr="00E54950">
        <w:rPr>
          <w:rFonts w:eastAsia="Arial" w:cstheme="minorHAnsi"/>
          <w:kern w:val="0"/>
          <w:lang w:eastAsia="el-GR"/>
        </w:rPr>
        <w:t>,</w:t>
      </w:r>
      <w:r w:rsidRPr="00E54950">
        <w:rPr>
          <w:rFonts w:eastAsia="Arial" w:cstheme="minorHAnsi"/>
          <w:kern w:val="0"/>
          <w:lang w:eastAsia="el-GR"/>
        </w:rPr>
        <w:t xml:space="preserve"> κατόπιν επεξεργασίας των σημειώσεων και </w:t>
      </w:r>
      <w:r w:rsidR="00BC16FC" w:rsidRPr="00E54950">
        <w:rPr>
          <w:rFonts w:eastAsia="Arial" w:cstheme="minorHAnsi"/>
          <w:kern w:val="0"/>
          <w:lang w:eastAsia="el-GR"/>
        </w:rPr>
        <w:t xml:space="preserve">της </w:t>
      </w:r>
      <w:r w:rsidRPr="00E54950">
        <w:rPr>
          <w:rFonts w:eastAsia="Arial" w:cstheme="minorHAnsi"/>
          <w:kern w:val="0"/>
          <w:lang w:eastAsia="el-GR"/>
        </w:rPr>
        <w:t>συζήτησης ανάμεσα στις ομάδες και προκύπτουν χαρακτηριστικά στοιχεία της γειτονιάς</w:t>
      </w:r>
      <w:r w:rsidR="00BC16FC" w:rsidRPr="00E54950">
        <w:rPr>
          <w:rFonts w:eastAsia="Arial" w:cstheme="minorHAnsi"/>
          <w:kern w:val="0"/>
          <w:lang w:eastAsia="el-GR"/>
        </w:rPr>
        <w:t>,</w:t>
      </w:r>
      <w:r w:rsidRPr="00E54950">
        <w:rPr>
          <w:rFonts w:eastAsia="Arial" w:cstheme="minorHAnsi"/>
          <w:kern w:val="0"/>
          <w:lang w:eastAsia="el-GR"/>
        </w:rPr>
        <w:t xml:space="preserve"> που συνθέτουν την ταυτότητά της, καθώς και προβλήματα που αφορούν στο</w:t>
      </w:r>
      <w:r w:rsidR="00BC16FC" w:rsidRPr="00E54950">
        <w:rPr>
          <w:rFonts w:eastAsia="Arial" w:cstheme="minorHAnsi"/>
          <w:kern w:val="0"/>
          <w:lang w:eastAsia="el-GR"/>
        </w:rPr>
        <w:t>ν</w:t>
      </w:r>
      <w:r w:rsidRPr="00E54950">
        <w:rPr>
          <w:rFonts w:eastAsia="Arial" w:cstheme="minorHAnsi"/>
          <w:kern w:val="0"/>
          <w:lang w:eastAsia="el-GR"/>
        </w:rPr>
        <w:t xml:space="preserve"> δημόσιο χώρο (πολιτιστική/περιβαλλοντική προσέγγιση). </w:t>
      </w:r>
      <w:r w:rsidR="003C55F7" w:rsidRPr="00E54950">
        <w:rPr>
          <w:rFonts w:eastAsia="Arial" w:cstheme="minorHAnsi"/>
          <w:kern w:val="0"/>
          <w:lang w:eastAsia="el-GR"/>
        </w:rPr>
        <w:t>Με</w:t>
      </w:r>
      <w:r w:rsidRPr="00E54950">
        <w:rPr>
          <w:rFonts w:eastAsia="Arial" w:cstheme="minorHAnsi"/>
          <w:kern w:val="0"/>
          <w:lang w:eastAsia="el-GR"/>
        </w:rPr>
        <w:t xml:space="preserve"> </w:t>
      </w:r>
      <w:r w:rsidR="00F928F6" w:rsidRPr="00E54950">
        <w:rPr>
          <w:rFonts w:eastAsia="Arial" w:cstheme="minorHAnsi"/>
          <w:kern w:val="0"/>
          <w:lang w:eastAsia="el-GR"/>
        </w:rPr>
        <w:t xml:space="preserve">αυτό το υλικό, </w:t>
      </w:r>
      <w:r w:rsidRPr="00E54950">
        <w:rPr>
          <w:rFonts w:eastAsia="Arial" w:cstheme="minorHAnsi"/>
          <w:kern w:val="0"/>
          <w:lang w:eastAsia="el-GR"/>
        </w:rPr>
        <w:t>ζητ</w:t>
      </w:r>
      <w:r w:rsidR="0006750B" w:rsidRPr="00E54950">
        <w:rPr>
          <w:rFonts w:eastAsia="Arial" w:cstheme="minorHAnsi"/>
          <w:kern w:val="0"/>
          <w:lang w:eastAsia="el-GR"/>
        </w:rPr>
        <w:t>εί</w:t>
      </w:r>
      <w:r w:rsidRPr="00E54950">
        <w:rPr>
          <w:rFonts w:eastAsia="Arial" w:cstheme="minorHAnsi"/>
          <w:kern w:val="0"/>
          <w:lang w:eastAsia="el-GR"/>
        </w:rPr>
        <w:t xml:space="preserve">ται </w:t>
      </w:r>
      <w:r w:rsidR="00106F8F" w:rsidRPr="00E54950">
        <w:rPr>
          <w:rFonts w:cstheme="minorHAnsi"/>
        </w:rPr>
        <w:t xml:space="preserve">από κάθε ομάδα </w:t>
      </w:r>
      <w:r w:rsidRPr="00E54950">
        <w:rPr>
          <w:rFonts w:cstheme="minorHAnsi"/>
        </w:rPr>
        <w:t xml:space="preserve">να </w:t>
      </w:r>
      <w:r w:rsidRPr="00E54950">
        <w:rPr>
          <w:rFonts w:cstheme="minorHAnsi"/>
        </w:rPr>
        <w:lastRenderedPageBreak/>
        <w:t>παρ</w:t>
      </w:r>
      <w:r w:rsidR="001B60DC" w:rsidRPr="00E54950">
        <w:rPr>
          <w:rFonts w:cstheme="minorHAnsi"/>
        </w:rPr>
        <w:t>αγάγει</w:t>
      </w:r>
      <w:r w:rsidRPr="00E54950">
        <w:rPr>
          <w:rFonts w:cstheme="minorHAnsi"/>
        </w:rPr>
        <w:t xml:space="preserve"> μια</w:t>
      </w:r>
      <w:r w:rsidR="00106F8F" w:rsidRPr="00E54950">
        <w:rPr>
          <w:rFonts w:cstheme="minorHAnsi"/>
        </w:rPr>
        <w:t xml:space="preserve"> παρουσίαση </w:t>
      </w:r>
      <w:proofErr w:type="spellStart"/>
      <w:r w:rsidR="00106F8F" w:rsidRPr="00E54950">
        <w:rPr>
          <w:rFonts w:cstheme="minorHAnsi"/>
        </w:rPr>
        <w:t>ppt</w:t>
      </w:r>
      <w:proofErr w:type="spellEnd"/>
      <w:r w:rsidR="00F928F6" w:rsidRPr="00E54950">
        <w:rPr>
          <w:rFonts w:cstheme="minorHAnsi"/>
        </w:rPr>
        <w:t>,</w:t>
      </w:r>
      <w:r w:rsidR="003C55F7" w:rsidRPr="00E54950">
        <w:rPr>
          <w:rFonts w:cstheme="minorHAnsi"/>
        </w:rPr>
        <w:t xml:space="preserve"> </w:t>
      </w:r>
      <w:r w:rsidR="00106F8F" w:rsidRPr="00E54950">
        <w:rPr>
          <w:rFonts w:cstheme="minorHAnsi"/>
        </w:rPr>
        <w:t>δίνοντας παράλληλα κι έναν χαρακτηριστικό τίτλο.</w:t>
      </w:r>
      <w:r w:rsidR="00C579AF" w:rsidRPr="00E54950">
        <w:rPr>
          <w:rFonts w:cstheme="minorHAnsi"/>
        </w:rPr>
        <w:t xml:space="preserve"> </w:t>
      </w:r>
      <w:r w:rsidR="00106F8F" w:rsidRPr="00E54950">
        <w:rPr>
          <w:rFonts w:cstheme="minorHAnsi"/>
        </w:rPr>
        <w:t>Η δραστηριότητα μπορεί να γίν</w:t>
      </w:r>
      <w:r w:rsidR="00F928F6" w:rsidRPr="00E54950">
        <w:rPr>
          <w:rFonts w:cstheme="minorHAnsi"/>
        </w:rPr>
        <w:t>εται</w:t>
      </w:r>
      <w:r w:rsidR="00106F8F" w:rsidRPr="00E54950">
        <w:rPr>
          <w:rFonts w:cstheme="minorHAnsi"/>
        </w:rPr>
        <w:t xml:space="preserve"> σταδιακά τις ώρες του μαθήματος της Πληροφορικής</w:t>
      </w:r>
      <w:r w:rsidR="003C55F7" w:rsidRPr="00E54950">
        <w:rPr>
          <w:rFonts w:cstheme="minorHAnsi"/>
        </w:rPr>
        <w:t xml:space="preserve"> και με την παρουσία του/της εκπαιδευτικού</w:t>
      </w:r>
      <w:r w:rsidR="00106F8F" w:rsidRPr="00E54950">
        <w:rPr>
          <w:rFonts w:cstheme="minorHAnsi"/>
        </w:rPr>
        <w:t xml:space="preserve">. </w:t>
      </w:r>
      <w:bookmarkEnd w:id="47"/>
      <w:r w:rsidR="00106F8F" w:rsidRPr="00E54950">
        <w:rPr>
          <w:rFonts w:cstheme="minorHAnsi"/>
        </w:rPr>
        <w:t>Όλοι οι μαθητές/</w:t>
      </w:r>
      <w:proofErr w:type="spellStart"/>
      <w:r w:rsidR="00106F8F" w:rsidRPr="00E54950">
        <w:rPr>
          <w:rFonts w:cstheme="minorHAnsi"/>
        </w:rPr>
        <w:t>τριες</w:t>
      </w:r>
      <w:proofErr w:type="spellEnd"/>
      <w:r w:rsidR="00106F8F" w:rsidRPr="00E54950">
        <w:rPr>
          <w:rFonts w:cstheme="minorHAnsi"/>
        </w:rPr>
        <w:t xml:space="preserve"> δίνουν τίτλους στην παρουσίασή τους, οι οποίοι σημειώνονται στον πίνακα και στο τέλος ψηφίζεται ο καλύτερος. Έτσι, ο καταληκτικός τίτλος αυτής της παρουσίασης είναι ο εξής: </w:t>
      </w:r>
      <w:r w:rsidR="0080444A" w:rsidRPr="00E54950">
        <w:rPr>
          <w:rFonts w:cstheme="minorHAnsi"/>
        </w:rPr>
        <w:t>«</w:t>
      </w:r>
      <w:r w:rsidR="00106F8F" w:rsidRPr="00E54950">
        <w:rPr>
          <w:rFonts w:cstheme="minorHAnsi"/>
        </w:rPr>
        <w:t xml:space="preserve">Διαβάζοντας το βιβλίο της γειτονιά μας, μέσα από τα μάτια των </w:t>
      </w:r>
      <w:r w:rsidR="00834B3B" w:rsidRPr="00E54950">
        <w:rPr>
          <w:rFonts w:cstheme="minorHAnsi"/>
        </w:rPr>
        <w:t>κατοίκων της</w:t>
      </w:r>
      <w:r w:rsidR="0080444A" w:rsidRPr="00E54950">
        <w:rPr>
          <w:rFonts w:cstheme="minorHAnsi"/>
        </w:rPr>
        <w:t>»</w:t>
      </w:r>
      <w:r w:rsidR="003C55F7" w:rsidRPr="00E54950">
        <w:rPr>
          <w:rFonts w:cstheme="minorHAnsi"/>
        </w:rPr>
        <w:t>.</w:t>
      </w:r>
      <w:r w:rsidR="00106F8F" w:rsidRPr="00E54950">
        <w:rPr>
          <w:rFonts w:cstheme="minorHAnsi"/>
        </w:rPr>
        <w:t xml:space="preserve"> Η πρώτη ομάδα ασχολείται με τη γειτονιά όπως ήταν παλιά, η δεύτερη με τη γειτονιά όπως είναι σήμερα, και τέλος η τρίτη με τη σημασία της γειτονιάς για τους κατοίκους της. Μέσα από αυτή τη σύνθεση επιχειρείται να αποτυπωθούν στοιχεία της γειτονιάς από το παρελθόν και το παρόν και να συνδεθεί το σχολείο με τη τοπική κοινωνία. Παράλληλα, </w:t>
      </w:r>
      <w:r w:rsidR="003C55F7" w:rsidRPr="00E54950">
        <w:rPr>
          <w:rFonts w:cstheme="minorHAnsi"/>
        </w:rPr>
        <w:t>οι μαθητές/</w:t>
      </w:r>
      <w:proofErr w:type="spellStart"/>
      <w:r w:rsidR="003C55F7" w:rsidRPr="00E54950">
        <w:rPr>
          <w:rFonts w:cstheme="minorHAnsi"/>
        </w:rPr>
        <w:t>τριες</w:t>
      </w:r>
      <w:proofErr w:type="spellEnd"/>
      <w:r w:rsidR="003C55F7" w:rsidRPr="00E54950">
        <w:rPr>
          <w:rFonts w:cstheme="minorHAnsi"/>
        </w:rPr>
        <w:t xml:space="preserve"> </w:t>
      </w:r>
      <w:r w:rsidR="00431097" w:rsidRPr="00AF5576">
        <w:rPr>
          <w:rFonts w:cstheme="minorHAnsi"/>
        </w:rPr>
        <w:t>εντοπίζουν και</w:t>
      </w:r>
      <w:r w:rsidR="00431097">
        <w:rPr>
          <w:rFonts w:cstheme="minorHAnsi"/>
        </w:rPr>
        <w:t xml:space="preserve"> </w:t>
      </w:r>
      <w:r w:rsidR="00106F8F" w:rsidRPr="00E54950">
        <w:rPr>
          <w:rFonts w:cstheme="minorHAnsi"/>
        </w:rPr>
        <w:t xml:space="preserve">συνειδητοποιούν τις </w:t>
      </w:r>
      <w:bookmarkStart w:id="48" w:name="_Hlk171159037"/>
      <w:r w:rsidR="00106F8F" w:rsidRPr="00E54950">
        <w:rPr>
          <w:rFonts w:cstheme="minorHAnsi"/>
        </w:rPr>
        <w:t xml:space="preserve">κοινωνικές, πολιτικές, πολιτισμικές και ιστορικές συγκυρίες που έχουν συμβεί σε αυτήν, οι οποίες καθορίζουν και διαμορφώνουν την ταυτότητά της. </w:t>
      </w:r>
      <w:bookmarkEnd w:id="48"/>
      <w:r w:rsidR="00106F8F" w:rsidRPr="00E54950">
        <w:rPr>
          <w:rFonts w:cstheme="minorHAnsi"/>
        </w:rPr>
        <w:t xml:space="preserve">Επιπλέον, η μελέτη του παρελθόντος μπορεί να βοηθήσει τόσο στην κατανόηση του παρόντος όσο και στην διαμόρφωση ενός οράματος για το μέλλον. Σε όλη τη διάρκεια της εργασίας τα μέλη της κάθε ομάδας συνεργάζονται, συζητώντας και ανταλλάσσοντας απόψεις για τα στοιχεία που έχουν συλλέξει, κάνοντας ταυτόχρονα χρήση των </w:t>
      </w:r>
      <w:proofErr w:type="spellStart"/>
      <w:r w:rsidR="00106F8F" w:rsidRPr="00E54950">
        <w:rPr>
          <w:rFonts w:cstheme="minorHAnsi"/>
        </w:rPr>
        <w:t>προϋπαρχουσών</w:t>
      </w:r>
      <w:proofErr w:type="spellEnd"/>
      <w:r w:rsidR="00106F8F" w:rsidRPr="00E54950">
        <w:rPr>
          <w:rFonts w:cstheme="minorHAnsi"/>
        </w:rPr>
        <w:t xml:space="preserve"> γνώσεων που έχουν αποκτήσει από προηγούμενες διδακτικές δραστηριότητες. Έτσι, κάθε ομάδα φτιάχνει τη δική της παρουσίαση </w:t>
      </w:r>
      <w:proofErr w:type="spellStart"/>
      <w:r w:rsidR="00106F8F" w:rsidRPr="00E54950">
        <w:rPr>
          <w:rFonts w:cstheme="minorHAnsi"/>
        </w:rPr>
        <w:t>ppt</w:t>
      </w:r>
      <w:proofErr w:type="spellEnd"/>
      <w:r w:rsidR="00106F8F" w:rsidRPr="00E54950">
        <w:rPr>
          <w:rFonts w:cstheme="minorHAnsi"/>
        </w:rPr>
        <w:t>, που εμπλουτίζει με σχετικές φωτογραφίες που έχ</w:t>
      </w:r>
      <w:r w:rsidR="00F03D8E" w:rsidRPr="00E54950">
        <w:rPr>
          <w:rFonts w:cstheme="minorHAnsi"/>
        </w:rPr>
        <w:t>ει</w:t>
      </w:r>
      <w:r w:rsidR="00106F8F" w:rsidRPr="00E54950">
        <w:rPr>
          <w:rFonts w:cstheme="minorHAnsi"/>
        </w:rPr>
        <w:t xml:space="preserve"> συλλέξει κατά την περιήγησή τ</w:t>
      </w:r>
      <w:r w:rsidR="00F03D8E" w:rsidRPr="00E54950">
        <w:rPr>
          <w:rFonts w:cstheme="minorHAnsi"/>
        </w:rPr>
        <w:t>η</w:t>
      </w:r>
      <w:r w:rsidR="00106F8F" w:rsidRPr="00E54950">
        <w:rPr>
          <w:rFonts w:cstheme="minorHAnsi"/>
        </w:rPr>
        <w:t xml:space="preserve">ς στη γειτονιά σε προηγούμενο εργαστήριο και στο τέλος γίνεται η σύνθεση των αποτελεσμάτων της. </w:t>
      </w:r>
      <w:r w:rsidR="00035B70" w:rsidRPr="00E54950">
        <w:rPr>
          <w:rFonts w:cstheme="minorHAnsi"/>
        </w:rPr>
        <w:t xml:space="preserve">(Δες </w:t>
      </w:r>
      <w:proofErr w:type="spellStart"/>
      <w:r w:rsidR="00035B70" w:rsidRPr="00E54950">
        <w:rPr>
          <w:rFonts w:cstheme="minorHAnsi"/>
        </w:rPr>
        <w:t>εικ</w:t>
      </w:r>
      <w:proofErr w:type="spellEnd"/>
      <w:r w:rsidR="00035B70" w:rsidRPr="00E54950">
        <w:rPr>
          <w:rFonts w:cstheme="minorHAnsi"/>
        </w:rPr>
        <w:t>.</w:t>
      </w:r>
      <w:r w:rsidR="00C579AF" w:rsidRPr="00E54950">
        <w:rPr>
          <w:rFonts w:cstheme="minorHAnsi"/>
        </w:rPr>
        <w:t xml:space="preserve"> </w:t>
      </w:r>
      <w:r w:rsidR="00E56393" w:rsidRPr="00E54950">
        <w:rPr>
          <w:rFonts w:cstheme="minorHAnsi"/>
        </w:rPr>
        <w:t>6</w:t>
      </w:r>
      <w:r w:rsidR="00035B70" w:rsidRPr="00E54950">
        <w:rPr>
          <w:rFonts w:cstheme="minorHAnsi"/>
        </w:rPr>
        <w:t xml:space="preserve">). </w:t>
      </w:r>
      <w:r w:rsidR="00106F8F" w:rsidRPr="00E54950">
        <w:rPr>
          <w:rFonts w:cstheme="minorHAnsi"/>
        </w:rPr>
        <w:t xml:space="preserve">Ακολουθεί η τελική παρουσίαση, αφού οριστούν αρχηγοί σε κάθε ομάδα, με ενδιάμεσες διακοπές, κατά τις οποίες τίθενται ερωτήματα και δίνονται περαιτέρω εξηγήσεις από τον/την εκπαιδευτικό, προκειμένου να εντοπιστούν τα στοιχεία που χαρακτηρίζουν την έννοια της γειτονιάς. </w:t>
      </w:r>
      <w:r w:rsidR="00431097" w:rsidRPr="00AF5576">
        <w:rPr>
          <w:rFonts w:cstheme="minorHAnsi"/>
        </w:rPr>
        <w:t>Καταλήγουν σε</w:t>
      </w:r>
      <w:r w:rsidR="00195C78" w:rsidRPr="00AF5576">
        <w:rPr>
          <w:rFonts w:cstheme="minorHAnsi"/>
        </w:rPr>
        <w:t xml:space="preserve"> συμπεράσματα</w:t>
      </w:r>
      <w:r w:rsidR="00195C78" w:rsidRPr="00E54950">
        <w:rPr>
          <w:rFonts w:cstheme="minorHAnsi"/>
        </w:rPr>
        <w:t>.</w:t>
      </w:r>
    </w:p>
    <w:p w14:paraId="2889DDFB" w14:textId="77777777" w:rsidR="008E1D48" w:rsidRPr="00E54950" w:rsidRDefault="008E1D48" w:rsidP="00E54950">
      <w:pPr>
        <w:spacing w:after="0" w:line="276" w:lineRule="auto"/>
        <w:jc w:val="both"/>
        <w:rPr>
          <w:rFonts w:eastAsia="Arial" w:cstheme="minorHAnsi"/>
          <w:kern w:val="0"/>
          <w:lang w:eastAsia="el-GR"/>
        </w:rPr>
      </w:pPr>
    </w:p>
    <w:p w14:paraId="20E19388" w14:textId="2ED2008F" w:rsidR="00C579AF" w:rsidRPr="00E54950" w:rsidRDefault="00C579AF" w:rsidP="00E54950">
      <w:pPr>
        <w:spacing w:line="276" w:lineRule="auto"/>
        <w:contextualSpacing/>
        <w:jc w:val="center"/>
        <w:rPr>
          <w:rFonts w:cstheme="minorHAnsi"/>
          <w:b/>
          <w:bCs/>
          <w:color w:val="002060"/>
          <w:u w:val="single"/>
        </w:rPr>
      </w:pPr>
      <w:r w:rsidRPr="00E54950">
        <w:rPr>
          <w:rFonts w:cstheme="minorHAnsi"/>
          <w:noProof/>
        </w:rPr>
        <w:drawing>
          <wp:inline distT="0" distB="0" distL="0" distR="0" wp14:anchorId="496C416B" wp14:editId="7E181AF0">
            <wp:extent cx="4053840" cy="2546985"/>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0594"/>
                    <a:stretch/>
                  </pic:blipFill>
                  <pic:spPr bwMode="auto">
                    <a:xfrm>
                      <a:off x="0" y="0"/>
                      <a:ext cx="4068589" cy="2556252"/>
                    </a:xfrm>
                    <a:prstGeom prst="rect">
                      <a:avLst/>
                    </a:prstGeom>
                    <a:noFill/>
                    <a:ln>
                      <a:noFill/>
                    </a:ln>
                    <a:extLst>
                      <a:ext uri="{53640926-AAD7-44D8-BBD7-CCE9431645EC}">
                        <a14:shadowObscured xmlns:a14="http://schemas.microsoft.com/office/drawing/2010/main"/>
                      </a:ext>
                    </a:extLst>
                  </pic:spPr>
                </pic:pic>
              </a:graphicData>
            </a:graphic>
          </wp:inline>
        </w:drawing>
      </w:r>
    </w:p>
    <w:p w14:paraId="69D95BB9" w14:textId="77777777" w:rsidR="00C579AF" w:rsidRPr="00E54950" w:rsidRDefault="00C579AF" w:rsidP="00E54950">
      <w:pPr>
        <w:spacing w:line="276" w:lineRule="auto"/>
        <w:contextualSpacing/>
        <w:jc w:val="center"/>
        <w:rPr>
          <w:rFonts w:cstheme="minorHAnsi"/>
          <w:b/>
          <w:bCs/>
          <w:color w:val="002060"/>
          <w:u w:val="single"/>
        </w:rPr>
      </w:pPr>
    </w:p>
    <w:p w14:paraId="7C801DF6" w14:textId="1A0F9DF4" w:rsidR="00C579AF" w:rsidRPr="00E54950" w:rsidRDefault="00C579AF" w:rsidP="00E54950">
      <w:pPr>
        <w:spacing w:line="276" w:lineRule="auto"/>
        <w:contextualSpacing/>
        <w:jc w:val="center"/>
        <w:rPr>
          <w:rFonts w:cstheme="minorHAnsi"/>
          <w:b/>
          <w:bCs/>
          <w:i/>
          <w:iCs/>
        </w:rPr>
      </w:pPr>
      <w:r w:rsidRPr="00E54950">
        <w:rPr>
          <w:rFonts w:cstheme="minorHAnsi"/>
          <w:b/>
          <w:bCs/>
          <w:i/>
          <w:iCs/>
        </w:rPr>
        <w:t xml:space="preserve">Εικόνα </w:t>
      </w:r>
      <w:r w:rsidR="00E56393" w:rsidRPr="00E54950">
        <w:rPr>
          <w:rFonts w:cstheme="minorHAnsi"/>
          <w:b/>
          <w:bCs/>
          <w:i/>
          <w:iCs/>
        </w:rPr>
        <w:t>6</w:t>
      </w:r>
    </w:p>
    <w:p w14:paraId="6DFD4C5A" w14:textId="77777777" w:rsidR="00B12E35" w:rsidRPr="00E54950" w:rsidRDefault="00B12E35" w:rsidP="00E54950">
      <w:pPr>
        <w:spacing w:line="276" w:lineRule="auto"/>
        <w:contextualSpacing/>
        <w:rPr>
          <w:rFonts w:cstheme="minorHAnsi"/>
          <w:b/>
          <w:bCs/>
          <w:color w:val="124E26"/>
          <w:u w:val="single"/>
        </w:rPr>
      </w:pPr>
    </w:p>
    <w:p w14:paraId="719AD3AA" w14:textId="77777777" w:rsidR="00B12E35" w:rsidRPr="00E54950" w:rsidRDefault="00B12E35" w:rsidP="00E54950">
      <w:pPr>
        <w:spacing w:line="276" w:lineRule="auto"/>
        <w:contextualSpacing/>
        <w:jc w:val="center"/>
        <w:rPr>
          <w:rFonts w:cstheme="minorHAnsi"/>
          <w:b/>
          <w:bCs/>
          <w:color w:val="124E26"/>
          <w:u w:val="single"/>
        </w:rPr>
      </w:pPr>
    </w:p>
    <w:p w14:paraId="6E8BFB19" w14:textId="77777777" w:rsidR="006A0EB6" w:rsidRDefault="006A0EB6" w:rsidP="00E54950">
      <w:pPr>
        <w:spacing w:line="276" w:lineRule="auto"/>
        <w:contextualSpacing/>
        <w:jc w:val="center"/>
        <w:rPr>
          <w:rFonts w:cstheme="minorHAnsi"/>
          <w:b/>
          <w:bCs/>
          <w:color w:val="124E26"/>
          <w:u w:val="single"/>
        </w:rPr>
      </w:pPr>
    </w:p>
    <w:p w14:paraId="55C9B7BF" w14:textId="77777777" w:rsidR="006A0EB6" w:rsidRDefault="006A0EB6" w:rsidP="00E54950">
      <w:pPr>
        <w:spacing w:line="276" w:lineRule="auto"/>
        <w:contextualSpacing/>
        <w:jc w:val="center"/>
        <w:rPr>
          <w:rFonts w:cstheme="minorHAnsi"/>
          <w:b/>
          <w:bCs/>
          <w:color w:val="124E26"/>
          <w:u w:val="single"/>
        </w:rPr>
      </w:pPr>
    </w:p>
    <w:p w14:paraId="5A4C8BDF" w14:textId="0B2CEE96" w:rsidR="00FF7912" w:rsidRPr="00E54950" w:rsidRDefault="00FF7912" w:rsidP="00E54950">
      <w:pPr>
        <w:spacing w:line="276" w:lineRule="auto"/>
        <w:contextualSpacing/>
        <w:jc w:val="center"/>
        <w:rPr>
          <w:rFonts w:eastAsia="Calibri" w:cstheme="minorHAnsi"/>
          <w:b/>
          <w:bCs/>
          <w:color w:val="124E26"/>
          <w:kern w:val="0"/>
          <w:u w:val="single"/>
        </w:rPr>
      </w:pPr>
      <w:r w:rsidRPr="00E54950">
        <w:rPr>
          <w:rFonts w:cstheme="minorHAnsi"/>
          <w:b/>
          <w:bCs/>
          <w:color w:val="124E26"/>
          <w:u w:val="single"/>
        </w:rPr>
        <w:lastRenderedPageBreak/>
        <w:t>4</w:t>
      </w:r>
      <w:r w:rsidRPr="00E54950">
        <w:rPr>
          <w:rFonts w:cstheme="minorHAnsi"/>
          <w:b/>
          <w:bCs/>
          <w:color w:val="124E26"/>
          <w:u w:val="single"/>
          <w:vertAlign w:val="superscript"/>
        </w:rPr>
        <w:t>ο</w:t>
      </w:r>
      <w:r w:rsidRPr="00E54950">
        <w:rPr>
          <w:rFonts w:cstheme="minorHAnsi"/>
          <w:b/>
          <w:bCs/>
          <w:color w:val="124E26"/>
          <w:u w:val="single"/>
        </w:rPr>
        <w:t xml:space="preserve"> </w:t>
      </w:r>
      <w:r w:rsidRPr="00E54950">
        <w:rPr>
          <w:rFonts w:eastAsia="Calibri" w:cstheme="minorHAnsi"/>
          <w:b/>
          <w:bCs/>
          <w:color w:val="124E26"/>
          <w:kern w:val="0"/>
          <w:u w:val="single"/>
        </w:rPr>
        <w:t>ΕΡΓΑΣΤΗΡΙΟ</w:t>
      </w:r>
    </w:p>
    <w:p w14:paraId="2E8F485F" w14:textId="77777777" w:rsidR="00FE3424" w:rsidRPr="00E54950" w:rsidRDefault="00FE3424" w:rsidP="00E54950">
      <w:pPr>
        <w:spacing w:line="276" w:lineRule="auto"/>
        <w:contextualSpacing/>
        <w:jc w:val="center"/>
        <w:rPr>
          <w:rFonts w:eastAsia="Calibri" w:cstheme="minorHAnsi"/>
          <w:b/>
          <w:bCs/>
          <w:color w:val="124E26"/>
          <w:kern w:val="0"/>
          <w:u w:val="single"/>
        </w:rPr>
      </w:pPr>
    </w:p>
    <w:p w14:paraId="610BFEC6" w14:textId="77777777" w:rsidR="00A85762" w:rsidRPr="00A85762" w:rsidRDefault="00A85762" w:rsidP="00A85762">
      <w:pPr>
        <w:spacing w:line="276" w:lineRule="auto"/>
        <w:contextualSpacing/>
        <w:jc w:val="center"/>
        <w:rPr>
          <w:rFonts w:eastAsia="Calibri" w:cstheme="minorHAnsi"/>
          <w:b/>
          <w:bCs/>
          <w:color w:val="385623" w:themeColor="accent6" w:themeShade="80"/>
          <w:kern w:val="0"/>
        </w:rPr>
      </w:pPr>
      <w:r w:rsidRPr="00A85762">
        <w:rPr>
          <w:rFonts w:eastAsia="Calibri" w:cstheme="minorHAnsi"/>
          <w:b/>
          <w:bCs/>
          <w:color w:val="385623" w:themeColor="accent6" w:themeShade="80"/>
          <w:kern w:val="0"/>
        </w:rPr>
        <w:t>«Τα κτήρια ‘μιλούν’ για την πολιτιστική κληρονομιά της γειτονιάς μας» (45΄)</w:t>
      </w:r>
    </w:p>
    <w:p w14:paraId="2439CEB1" w14:textId="77777777" w:rsidR="00A85762" w:rsidRPr="00A85762" w:rsidRDefault="00A85762" w:rsidP="00A85762">
      <w:pPr>
        <w:spacing w:line="276" w:lineRule="auto"/>
        <w:contextualSpacing/>
        <w:jc w:val="center"/>
        <w:rPr>
          <w:rFonts w:eastAsia="Calibri" w:cstheme="minorHAnsi"/>
          <w:b/>
          <w:bCs/>
          <w:i/>
          <w:iCs/>
          <w:color w:val="002060"/>
          <w:kern w:val="0"/>
        </w:rPr>
      </w:pPr>
      <w:r w:rsidRPr="00A85762">
        <w:rPr>
          <w:rFonts w:eastAsia="Calibri" w:cstheme="minorHAnsi"/>
          <w:b/>
          <w:bCs/>
          <w:i/>
          <w:iCs/>
          <w:color w:val="002060"/>
          <w:kern w:val="0"/>
        </w:rPr>
        <w:t>(</w:t>
      </w:r>
      <w:r w:rsidRPr="00A85762">
        <w:rPr>
          <w:rFonts w:cstheme="minorHAnsi"/>
          <w:b/>
          <w:bCs/>
          <w:i/>
          <w:iCs/>
        </w:rPr>
        <w:t>Παρατηρώ, φωτογραφίζω, καταγράφω, ερευνώ, προστατεύω)</w:t>
      </w:r>
    </w:p>
    <w:p w14:paraId="6816BD19" w14:textId="77777777" w:rsidR="00717BC6" w:rsidRPr="00E54950" w:rsidRDefault="00717BC6" w:rsidP="00E54950">
      <w:pPr>
        <w:spacing w:line="276" w:lineRule="auto"/>
        <w:rPr>
          <w:rFonts w:cstheme="minorHAnsi"/>
        </w:rPr>
      </w:pPr>
    </w:p>
    <w:p w14:paraId="15B5DE78" w14:textId="6532E8C0" w:rsidR="00431097" w:rsidRPr="00AF5576" w:rsidRDefault="00106F8F" w:rsidP="005E5591">
      <w:pPr>
        <w:spacing w:after="200" w:line="276" w:lineRule="auto"/>
        <w:contextualSpacing/>
        <w:jc w:val="both"/>
        <w:rPr>
          <w:rFonts w:eastAsia="Calibri" w:cstheme="minorHAnsi"/>
          <w:kern w:val="0"/>
          <w:lang w:eastAsia="el-GR"/>
        </w:rPr>
      </w:pPr>
      <w:r w:rsidRPr="00E54950">
        <w:rPr>
          <w:rFonts w:cstheme="minorHAnsi"/>
        </w:rPr>
        <w:t xml:space="preserve">Ο/η  εκπαιδευτικός ενημερώνει </w:t>
      </w:r>
      <w:r w:rsidR="00187BC9" w:rsidRPr="00E54950">
        <w:rPr>
          <w:rFonts w:cstheme="minorHAnsi"/>
        </w:rPr>
        <w:t>τους/τις</w:t>
      </w:r>
      <w:r w:rsidRPr="00E54950">
        <w:rPr>
          <w:rFonts w:cstheme="minorHAnsi"/>
        </w:rPr>
        <w:t xml:space="preserve"> μαθητές/</w:t>
      </w:r>
      <w:proofErr w:type="spellStart"/>
      <w:r w:rsidRPr="00E54950">
        <w:rPr>
          <w:rFonts w:cstheme="minorHAnsi"/>
        </w:rPr>
        <w:t>τριες</w:t>
      </w:r>
      <w:proofErr w:type="spellEnd"/>
      <w:r w:rsidR="00717BC6" w:rsidRPr="00E54950">
        <w:rPr>
          <w:rFonts w:cstheme="minorHAnsi"/>
        </w:rPr>
        <w:t>,</w:t>
      </w:r>
      <w:r w:rsidRPr="00E54950">
        <w:rPr>
          <w:rFonts w:cstheme="minorHAnsi"/>
        </w:rPr>
        <w:t xml:space="preserve"> </w:t>
      </w:r>
      <w:r w:rsidR="00717BC6" w:rsidRPr="00E54950">
        <w:rPr>
          <w:rFonts w:cstheme="minorHAnsi"/>
        </w:rPr>
        <w:t xml:space="preserve">ότι </w:t>
      </w:r>
      <w:r w:rsidRPr="00E54950">
        <w:rPr>
          <w:rFonts w:cstheme="minorHAnsi"/>
        </w:rPr>
        <w:t xml:space="preserve">θα ασχοληθούν, </w:t>
      </w:r>
      <w:r w:rsidR="00E04721" w:rsidRPr="00E54950">
        <w:rPr>
          <w:rFonts w:cstheme="minorHAnsi"/>
        </w:rPr>
        <w:t xml:space="preserve">με τη </w:t>
      </w:r>
      <w:bookmarkStart w:id="49" w:name="_Hlk171159219"/>
      <w:r w:rsidR="00E04721" w:rsidRPr="00E54950">
        <w:rPr>
          <w:rFonts w:cstheme="minorHAnsi"/>
        </w:rPr>
        <w:t>γνωριμία της πολιτιστικής / ιστορικής κληρονομιάς της γειτονιάς τους</w:t>
      </w:r>
      <w:bookmarkEnd w:id="49"/>
      <w:r w:rsidR="00E04721" w:rsidRPr="00E54950">
        <w:rPr>
          <w:rFonts w:cstheme="minorHAnsi"/>
        </w:rPr>
        <w:t xml:space="preserve">. </w:t>
      </w:r>
      <w:r w:rsidRPr="00E54950">
        <w:rPr>
          <w:rFonts w:cstheme="minorHAnsi"/>
        </w:rPr>
        <w:t>Μέσα από τα εργαστήρια θα προσπαθήσουν όλοι μαζί να ανακαλύψουν και να καταγράψουν υλικά στοιχεία της πολιτιστικής κληρονομιάς και</w:t>
      </w:r>
      <w:r w:rsidR="00F03D8E" w:rsidRPr="00E54950">
        <w:rPr>
          <w:rFonts w:cstheme="minorHAnsi"/>
        </w:rPr>
        <w:t xml:space="preserve"> της</w:t>
      </w:r>
      <w:r w:rsidRPr="00E54950">
        <w:rPr>
          <w:rFonts w:cstheme="minorHAnsi"/>
        </w:rPr>
        <w:t xml:space="preserve"> ιστορικής μνήμης </w:t>
      </w:r>
      <w:r w:rsidR="00F03D8E" w:rsidRPr="00E54950">
        <w:rPr>
          <w:rFonts w:cstheme="minorHAnsi"/>
        </w:rPr>
        <w:t>της</w:t>
      </w:r>
      <w:r w:rsidRPr="00E54950">
        <w:rPr>
          <w:rFonts w:cstheme="minorHAnsi"/>
        </w:rPr>
        <w:t xml:space="preserve"> περιοχή τους, </w:t>
      </w:r>
      <w:r w:rsidR="00E04721" w:rsidRPr="00E54950">
        <w:rPr>
          <w:rFonts w:cstheme="minorHAnsi"/>
        </w:rPr>
        <w:t xml:space="preserve">με αφορμή τα ιστορικά κτήριά της, </w:t>
      </w:r>
      <w:r w:rsidRPr="00E54950">
        <w:rPr>
          <w:rFonts w:cstheme="minorHAnsi"/>
        </w:rPr>
        <w:t>να επιλέξουν ένα από αυτά, να το γνωρίσουν, να το συνδέσουν με την ιστορία και τον πολιτισμό, να ερευνήσουν την κατάσταση στην οποία βρίσκεται, τις φθορές του, και να πάρουν πρωτοβουλίες για την προστασία του.</w:t>
      </w:r>
      <w:r w:rsidR="00983CA3" w:rsidRPr="00E54950">
        <w:rPr>
          <w:rFonts w:cstheme="minorHAnsi"/>
        </w:rPr>
        <w:t xml:space="preserve"> </w:t>
      </w:r>
      <w:r w:rsidR="00023289" w:rsidRPr="00E54950">
        <w:rPr>
          <w:rFonts w:cstheme="minorHAnsi"/>
        </w:rPr>
        <w:t>Σκοπός είναι</w:t>
      </w:r>
      <w:r w:rsidR="00983CA3" w:rsidRPr="00E54950">
        <w:rPr>
          <w:rFonts w:cstheme="minorHAnsi"/>
        </w:rPr>
        <w:t xml:space="preserve">, </w:t>
      </w:r>
      <w:r w:rsidR="00431097" w:rsidRPr="00AF5576">
        <w:rPr>
          <w:rFonts w:cstheme="minorHAnsi"/>
        </w:rPr>
        <w:t>να διαπιστώσουν</w:t>
      </w:r>
      <w:r w:rsidR="00023289" w:rsidRPr="00E54950">
        <w:rPr>
          <w:rFonts w:cstheme="minorHAnsi"/>
        </w:rPr>
        <w:t xml:space="preserve"> την </w:t>
      </w:r>
      <w:r w:rsidR="00983CA3" w:rsidRPr="00E54950">
        <w:rPr>
          <w:rFonts w:cstheme="minorHAnsi"/>
        </w:rPr>
        <w:t xml:space="preserve">ιστορική και κοινωνική αξία και θέση τους στη μνήμη της γειτονιάς. </w:t>
      </w:r>
      <w:r w:rsidRPr="00E54950">
        <w:rPr>
          <w:rFonts w:cstheme="minorHAnsi"/>
        </w:rPr>
        <w:t xml:space="preserve">Τα παιδιά αναγνωρίζουν από τη λίστα νεότερων μνημείων, γνωστά ονόματα δρόμων της γειτονιάς τους, στους οποίους βρίσκονται ιστορικά κτήρια και τα επεξεργάζονται από την ιστοσελίδα που προβάλλεται στον </w:t>
      </w:r>
      <w:proofErr w:type="spellStart"/>
      <w:r w:rsidRPr="00E54950">
        <w:rPr>
          <w:rFonts w:cstheme="minorHAnsi"/>
        </w:rPr>
        <w:t>προτζέκτορα</w:t>
      </w:r>
      <w:proofErr w:type="spellEnd"/>
      <w:r w:rsidR="00F03D8E" w:rsidRPr="00E54950">
        <w:rPr>
          <w:rFonts w:cstheme="minorHAnsi"/>
        </w:rPr>
        <w:t xml:space="preserve"> </w:t>
      </w:r>
      <w:hyperlink r:id="rId27" w:history="1">
        <w:r w:rsidR="00F03D8E" w:rsidRPr="00E54950">
          <w:rPr>
            <w:rStyle w:val="-"/>
            <w:rFonts w:cstheme="minorHAnsi"/>
          </w:rPr>
          <w:t>https://archaeologia.eie.gr/archaeologia/gr/arxeio.aspx</w:t>
        </w:r>
      </w:hyperlink>
      <w:r w:rsidRPr="00E54950">
        <w:rPr>
          <w:rFonts w:cstheme="minorHAnsi"/>
        </w:rPr>
        <w:t xml:space="preserve">   Επιπλέον, ο/η εκπαιδευτικός αξιοποιώντας την ιστοσελίδα </w:t>
      </w:r>
      <w:hyperlink r:id="rId28" w:history="1">
        <w:r w:rsidR="00890D81" w:rsidRPr="00E54950">
          <w:rPr>
            <w:rStyle w:val="-"/>
            <w:rFonts w:cstheme="minorHAnsi"/>
          </w:rPr>
          <w:t>https://criticeduc.blogspot.com/2016/06/blog-post.html</w:t>
        </w:r>
      </w:hyperlink>
      <w:r w:rsidR="00E04721" w:rsidRPr="00E54950">
        <w:rPr>
          <w:rStyle w:val="-"/>
          <w:rFonts w:cstheme="minorHAnsi"/>
        </w:rPr>
        <w:t xml:space="preserve"> </w:t>
      </w:r>
      <w:r w:rsidRPr="00E54950">
        <w:rPr>
          <w:rFonts w:cstheme="minorHAnsi"/>
        </w:rPr>
        <w:t xml:space="preserve">που αναφέρεται στους αρχιτεκτονικούς θησαυρούς της Κυψέλης, προβάλλει φωτογραφίες κτηρίων, εστιάζοντας σε αυτά της γειτονιάς τους και συζητά με τα παιδιά για τα </w:t>
      </w:r>
      <w:r w:rsidRPr="00AF5576">
        <w:rPr>
          <w:rFonts w:cstheme="minorHAnsi"/>
        </w:rPr>
        <w:t xml:space="preserve">κτήρια αυτά, που αποτελούν τη </w:t>
      </w:r>
      <w:bookmarkStart w:id="50" w:name="_Hlk171159306"/>
      <w:r w:rsidRPr="00AF5576">
        <w:rPr>
          <w:rFonts w:cstheme="minorHAnsi"/>
        </w:rPr>
        <w:t>ζωντανή αστική αρχιτεκτονική της Κυψέλης</w:t>
      </w:r>
      <w:bookmarkEnd w:id="50"/>
      <w:r w:rsidRPr="00AF5576">
        <w:rPr>
          <w:rFonts w:cstheme="minorHAnsi"/>
        </w:rPr>
        <w:t>, και τις σχετικές εμπειρίες τους, δηλαδή αν έχουν παρατηρήσει κάποιο κτήριο ή αν έχουν ακούσει κάποια ιστορία για αυτό.</w:t>
      </w:r>
      <w:r w:rsidR="00E04721" w:rsidRPr="00AF5576">
        <w:rPr>
          <w:rFonts w:cstheme="minorHAnsi"/>
        </w:rPr>
        <w:t xml:space="preserve"> </w:t>
      </w:r>
      <w:r w:rsidR="00AD0270" w:rsidRPr="00AF5576">
        <w:rPr>
          <w:rFonts w:cstheme="minorHAnsi"/>
        </w:rPr>
        <w:t xml:space="preserve">Ομοίως, μπορούν να αξιοποιηθούν ιστοσελίδες που αναφέρονται σε ιστορικά κτήρια οποιασδήποτε γειτονιάς. </w:t>
      </w:r>
      <w:r w:rsidRPr="00AF5576">
        <w:rPr>
          <w:rFonts w:cstheme="minorHAnsi"/>
        </w:rPr>
        <w:t xml:space="preserve">Επιδιώκεται να παρατηρήσουν </w:t>
      </w:r>
      <w:r w:rsidR="00431097" w:rsidRPr="00AF5576">
        <w:rPr>
          <w:rFonts w:cstheme="minorHAnsi"/>
        </w:rPr>
        <w:t xml:space="preserve">και να εντοπίσουν </w:t>
      </w:r>
      <w:r w:rsidRPr="00AF5576">
        <w:rPr>
          <w:rFonts w:cstheme="minorHAnsi"/>
        </w:rPr>
        <w:t>τα διαφορετικά είδη κτηρίων, τα διαφορετικά υλικά, τις διαφορετικές τεχνοτροπίες</w:t>
      </w:r>
      <w:r w:rsidR="00F03D8E" w:rsidRPr="00AF5576">
        <w:rPr>
          <w:rFonts w:cstheme="minorHAnsi"/>
        </w:rPr>
        <w:t xml:space="preserve"> και να σκεφ</w:t>
      </w:r>
      <w:r w:rsidR="00F03D8E" w:rsidRPr="00E54950">
        <w:rPr>
          <w:rFonts w:cstheme="minorHAnsi"/>
        </w:rPr>
        <w:t xml:space="preserve">τούν τα στοιχεία που μπορεί κάποιος να αντλήσει σχετικά με την αξία των υλικών </w:t>
      </w:r>
      <w:r w:rsidR="00C06EE1" w:rsidRPr="00E54950">
        <w:rPr>
          <w:rFonts w:cstheme="minorHAnsi"/>
        </w:rPr>
        <w:t>τους, την οικονομική επιφάνεια των ιδιοκτητών, κ</w:t>
      </w:r>
      <w:r w:rsidR="00B473CA" w:rsidRPr="00E54950">
        <w:rPr>
          <w:rFonts w:cstheme="minorHAnsi"/>
        </w:rPr>
        <w:t>.</w:t>
      </w:r>
      <w:r w:rsidR="00C06EE1" w:rsidRPr="00E54950">
        <w:rPr>
          <w:rFonts w:cstheme="minorHAnsi"/>
        </w:rPr>
        <w:t>ά..</w:t>
      </w:r>
      <w:r w:rsidRPr="00E54950">
        <w:rPr>
          <w:rFonts w:cstheme="minorHAnsi"/>
        </w:rPr>
        <w:t xml:space="preserve"> Το επόμενο βήμα είναι </w:t>
      </w:r>
      <w:bookmarkStart w:id="51" w:name="_Hlk171159394"/>
      <w:r w:rsidRPr="00E54950">
        <w:rPr>
          <w:rFonts w:cstheme="minorHAnsi"/>
        </w:rPr>
        <w:t>η έξοδος από το σχολείο στη γειτονιά</w:t>
      </w:r>
      <w:bookmarkEnd w:id="51"/>
      <w:r w:rsidRPr="00E54950">
        <w:rPr>
          <w:rFonts w:cstheme="minorHAnsi"/>
        </w:rPr>
        <w:t>, αναζητώντας κάποια από αυτά τα κτήρια, με τη βοήθεια της MONUMENTA</w:t>
      </w:r>
      <w:r w:rsidR="00B12E35" w:rsidRPr="00E54950">
        <w:rPr>
          <w:rStyle w:val="a4"/>
          <w:rFonts w:cstheme="minorHAnsi"/>
        </w:rPr>
        <w:footnoteReference w:id="17"/>
      </w:r>
      <w:r w:rsidRPr="00E54950">
        <w:rPr>
          <w:rFonts w:cstheme="minorHAnsi"/>
        </w:rPr>
        <w:t xml:space="preserve">, στο πλαίσιο του προγράμματος «Καταγράφω ένα παλιό κτήριο, ανακαλύπτω την ιστορία του». Τα παιδιά θα πρέπει να έχουν μαζί τους φωτογραφική μηχανή, ή </w:t>
      </w:r>
      <w:proofErr w:type="spellStart"/>
      <w:r w:rsidRPr="00E54950">
        <w:rPr>
          <w:rFonts w:cstheme="minorHAnsi"/>
        </w:rPr>
        <w:t>τάμπλετ</w:t>
      </w:r>
      <w:proofErr w:type="spellEnd"/>
      <w:r w:rsidRPr="00E54950">
        <w:rPr>
          <w:rFonts w:cstheme="minorHAnsi"/>
        </w:rPr>
        <w:t xml:space="preserve">, ή άλλο μέσο φωτογράφισης ή βιντεοσκόπησης, ώστε να φωτογραφίσουν αυτά τα </w:t>
      </w:r>
      <w:r w:rsidRPr="00AF5576">
        <w:rPr>
          <w:rFonts w:cstheme="minorHAnsi"/>
        </w:rPr>
        <w:t>κτήρια. Θα αξιοποιήσουν το οπτικό υλικό σε ε</w:t>
      </w:r>
      <w:r w:rsidR="00104651" w:rsidRPr="00AF5576">
        <w:rPr>
          <w:rFonts w:cstheme="minorHAnsi"/>
        </w:rPr>
        <w:t xml:space="preserve">πεκτατική </w:t>
      </w:r>
      <w:r w:rsidRPr="00AF5576">
        <w:rPr>
          <w:rFonts w:cstheme="minorHAnsi"/>
        </w:rPr>
        <w:t>δραστηριότητα</w:t>
      </w:r>
      <w:r w:rsidR="00104651" w:rsidRPr="00AF5576">
        <w:rPr>
          <w:rFonts w:cstheme="minorHAnsi"/>
        </w:rPr>
        <w:t>, εφόσον υπάρχει χρόνος</w:t>
      </w:r>
      <w:r w:rsidRPr="00AF5576">
        <w:rPr>
          <w:rFonts w:cstheme="minorHAnsi"/>
        </w:rPr>
        <w:t xml:space="preserve">. </w:t>
      </w:r>
      <w:r w:rsidR="00431097" w:rsidRPr="00AF5576">
        <w:rPr>
          <w:rFonts w:cstheme="minorHAnsi"/>
        </w:rPr>
        <w:t xml:space="preserve">Με αυτόν τον τρόπο, </w:t>
      </w:r>
      <w:r w:rsidR="00431097" w:rsidRPr="00AF5576">
        <w:rPr>
          <w:rFonts w:eastAsia="Calibri" w:cstheme="minorHAnsi"/>
          <w:kern w:val="0"/>
          <w:lang w:eastAsia="el-GR"/>
        </w:rPr>
        <w:t>χειρίζονται και οικειοποιούνται την  τέχνη της φωτογραφίας και της φωτογραφικής μηχανής ως εργαλείο επικοινωνίας,  έκφρασης και ψυχαγωγίας.</w:t>
      </w:r>
      <w:r w:rsidR="005E5591" w:rsidRPr="00AF5576">
        <w:rPr>
          <w:rFonts w:eastAsia="Calibri" w:cstheme="minorHAnsi"/>
          <w:kern w:val="0"/>
          <w:lang w:eastAsia="el-GR"/>
        </w:rPr>
        <w:t xml:space="preserve"> </w:t>
      </w:r>
      <w:r w:rsidRPr="00AF5576">
        <w:rPr>
          <w:rFonts w:cstheme="minorHAnsi"/>
        </w:rPr>
        <w:t>Με</w:t>
      </w:r>
      <w:r w:rsidRPr="00E54950">
        <w:rPr>
          <w:rFonts w:cstheme="minorHAnsi"/>
        </w:rPr>
        <w:t xml:space="preserve"> τη βοήθεια της υπεύθυνης του προγράμματος, ξεναγούνται  στη διώροφη διπλοκατοικία,  που βρίσκεται στον δρόμο του σχολείου τους, σε μια πολυκατοικία του Μεσοπολέμου,  και σε άλλα μεσοπολεμικά, νεοκλασικά κτήρια της περιοχής.</w:t>
      </w:r>
      <w:r w:rsidR="00B053D7" w:rsidRPr="00E54950">
        <w:rPr>
          <w:rStyle w:val="a4"/>
          <w:rFonts w:cstheme="minorHAnsi"/>
        </w:rPr>
        <w:footnoteReference w:id="18"/>
      </w:r>
      <w:r w:rsidRPr="00E54950">
        <w:rPr>
          <w:rFonts w:cstheme="minorHAnsi"/>
        </w:rPr>
        <w:t xml:space="preserve"> </w:t>
      </w:r>
      <w:r w:rsidR="00035B70" w:rsidRPr="00E54950">
        <w:rPr>
          <w:rFonts w:cstheme="minorHAnsi"/>
        </w:rPr>
        <w:t>(Δες</w:t>
      </w:r>
      <w:r w:rsidR="00B97C00" w:rsidRPr="00E54950">
        <w:rPr>
          <w:rFonts w:cstheme="minorHAnsi"/>
        </w:rPr>
        <w:t xml:space="preserve"> </w:t>
      </w:r>
      <w:proofErr w:type="spellStart"/>
      <w:r w:rsidR="00035B70" w:rsidRPr="00E54950">
        <w:rPr>
          <w:rFonts w:cstheme="minorHAnsi"/>
        </w:rPr>
        <w:t>εικ</w:t>
      </w:r>
      <w:proofErr w:type="spellEnd"/>
      <w:r w:rsidR="00035B70" w:rsidRPr="00E54950">
        <w:rPr>
          <w:rFonts w:cstheme="minorHAnsi"/>
        </w:rPr>
        <w:t>.</w:t>
      </w:r>
      <w:r w:rsidR="00220FF5" w:rsidRPr="00E54950">
        <w:rPr>
          <w:rFonts w:cstheme="minorHAnsi"/>
        </w:rPr>
        <w:t xml:space="preserve"> </w:t>
      </w:r>
      <w:r w:rsidR="00E56393" w:rsidRPr="00E54950">
        <w:rPr>
          <w:rFonts w:cstheme="minorHAnsi"/>
        </w:rPr>
        <w:t>7, 8</w:t>
      </w:r>
      <w:r w:rsidR="00035B70" w:rsidRPr="00E54950">
        <w:rPr>
          <w:rFonts w:cstheme="minorHAnsi"/>
        </w:rPr>
        <w:t>).</w:t>
      </w:r>
      <w:r w:rsidRPr="00E54950">
        <w:rPr>
          <w:rFonts w:cstheme="minorHAnsi"/>
        </w:rPr>
        <w:t xml:space="preserve"> Παρατηρούν το είδος </w:t>
      </w:r>
      <w:r w:rsidRPr="00E54950">
        <w:rPr>
          <w:rFonts w:cstheme="minorHAnsi"/>
        </w:rPr>
        <w:lastRenderedPageBreak/>
        <w:t>του κάθε κτηρίου, τα υλικά κατασκευής, τον αριθμό των ορόφων, τα διακοσμητικά του στοιχεία, τη στέγη του, τις πόρτες, τα παράθυρα, εάν έχει κήπο, αυλή, βεράντες, βλάστηση</w:t>
      </w:r>
      <w:r w:rsidR="00673D70" w:rsidRPr="00E54950">
        <w:rPr>
          <w:rFonts w:cstheme="minorHAnsi"/>
        </w:rPr>
        <w:t>, τη σημερινή κατάσταση στην οποία βρίσκεται</w:t>
      </w:r>
      <w:r w:rsidRPr="00E54950">
        <w:rPr>
          <w:rFonts w:cstheme="minorHAnsi"/>
        </w:rPr>
        <w:t xml:space="preserve"> κ. ά., </w:t>
      </w:r>
      <w:r w:rsidR="007C4AB5" w:rsidRPr="00E54950">
        <w:rPr>
          <w:rFonts w:cstheme="minorHAnsi"/>
        </w:rPr>
        <w:t xml:space="preserve">στοιχεία, </w:t>
      </w:r>
      <w:r w:rsidRPr="00E54950">
        <w:rPr>
          <w:rFonts w:cstheme="minorHAnsi"/>
        </w:rPr>
        <w:t xml:space="preserve">τα οποία και καταγράφουν σε </w:t>
      </w:r>
      <w:r w:rsidR="00B35B16" w:rsidRPr="00E54950">
        <w:rPr>
          <w:rFonts w:cstheme="minorHAnsi"/>
        </w:rPr>
        <w:t>Δελτίο καταγραφής παλιού κτηρίου,</w:t>
      </w:r>
      <w:r w:rsidR="00FE3424" w:rsidRPr="00E54950">
        <w:rPr>
          <w:rFonts w:cstheme="minorHAnsi"/>
        </w:rPr>
        <w:t xml:space="preserve"> </w:t>
      </w:r>
      <w:hyperlink r:id="rId29" w:history="1">
        <w:r w:rsidR="00FE3424" w:rsidRPr="00E54950">
          <w:rPr>
            <w:rStyle w:val="-"/>
            <w:rFonts w:cstheme="minorHAnsi"/>
          </w:rPr>
          <w:t>https://docathens.org/media/uploads/entypo_yliko/ekpaideutikoentupo.pdf</w:t>
        </w:r>
      </w:hyperlink>
      <w:r w:rsidR="005E5591">
        <w:rPr>
          <w:rFonts w:cstheme="minorHAnsi"/>
          <w:b/>
          <w:bCs/>
        </w:rPr>
        <w:t xml:space="preserve"> </w:t>
      </w:r>
      <w:r w:rsidRPr="00E54950">
        <w:rPr>
          <w:rFonts w:cstheme="minorHAnsi"/>
        </w:rPr>
        <w:t>συμπληρώνοντας την περιοχή και την οδό που αυτό βρίσκεται. Ταυτόχρονα</w:t>
      </w:r>
      <w:r w:rsidR="00E04721" w:rsidRPr="00E54950">
        <w:rPr>
          <w:rFonts w:cstheme="minorHAnsi"/>
        </w:rPr>
        <w:t>,</w:t>
      </w:r>
      <w:r w:rsidRPr="00E54950">
        <w:rPr>
          <w:rFonts w:cstheme="minorHAnsi"/>
        </w:rPr>
        <w:t xml:space="preserve"> συγκρίνουν την τεχνοτροπία αυτών των κτηρίων με αυτή των σύγχρονων. Με βάση τις πληροφορίες σχετικά με τα χαρακτηριστικά τους, που δίνονται από τον υπεύθυνο, μπορούν σε επόμενο κτήριο να υπολογίσουν τη χρονολογία κατασκευής και το είδος που ανήκει (π.χ. </w:t>
      </w:r>
      <w:proofErr w:type="spellStart"/>
      <w:r w:rsidRPr="00E54950">
        <w:rPr>
          <w:rFonts w:cstheme="minorHAnsi"/>
        </w:rPr>
        <w:t>εκλεκτικιστικό</w:t>
      </w:r>
      <w:proofErr w:type="spellEnd"/>
      <w:r w:rsidRPr="00E54950">
        <w:rPr>
          <w:rFonts w:cstheme="minorHAnsi"/>
        </w:rPr>
        <w:t xml:space="preserve">). Εάν αυτό λειτουργεί, υπάρχει η δυνατότητα να ζητήσουν να το επισκεφτούν και στο εσωτερικό του και να αλιεύσουν επιπλέον πληροφορίες σχετικά με την ιστορία του κτηρίου, την ακριβή του χρονολογία, τον αρχιτέκτονα, τα προβλήματα που αντιμετωπίζει, τις αλλαγές που έχει υποστεί στο πέρασμα του χρόνου κ.λπ. Τα παιδιά μπορούν να φωτογραφίσουν εξωτερικά το κτήριο και τον περιβάλλοντα χώρο του κι εφόσον είναι εφικτό και εσωτερικά. </w:t>
      </w:r>
      <w:r w:rsidR="0093032B" w:rsidRPr="00E54950">
        <w:rPr>
          <w:rFonts w:cstheme="minorHAnsi"/>
        </w:rPr>
        <w:t xml:space="preserve">Αυτή η δραστηριότητα μπορεί να προσεγγιστεί και διαθεματικά με την Γλώσσα, </w:t>
      </w:r>
      <w:r w:rsidR="0093032B" w:rsidRPr="00E54950">
        <w:rPr>
          <w:rFonts w:eastAsia="Times New Roman" w:cstheme="minorHAnsi"/>
          <w:color w:val="000000"/>
          <w:lang w:eastAsia="el-GR"/>
        </w:rPr>
        <w:t>Ενότητα 2 (α΄ τεύχος) → σ. 24-27 «Το σπίτι του ποιητή Καβάφη», όπου γίνεται περιγραφή τ</w:t>
      </w:r>
      <w:r w:rsidR="00073B99" w:rsidRPr="00E54950">
        <w:rPr>
          <w:rFonts w:eastAsia="Times New Roman" w:cstheme="minorHAnsi"/>
          <w:color w:val="000000"/>
          <w:lang w:eastAsia="el-GR"/>
        </w:rPr>
        <w:t>ου ιστορικού κτηρίου, που φιλοξενούσε τον ποιητή Καβάφη.</w:t>
      </w:r>
      <w:r w:rsidR="0093032B" w:rsidRPr="00E54950">
        <w:rPr>
          <w:rFonts w:eastAsia="Times New Roman" w:cstheme="minorHAnsi"/>
          <w:color w:val="000000"/>
          <w:lang w:eastAsia="el-GR"/>
        </w:rPr>
        <w:t xml:space="preserve"> </w:t>
      </w:r>
      <w:r w:rsidR="00073B99" w:rsidRPr="00E54950">
        <w:rPr>
          <w:rFonts w:eastAsia="Times New Roman" w:cstheme="minorHAnsi"/>
          <w:color w:val="000000"/>
          <w:lang w:eastAsia="el-GR"/>
        </w:rPr>
        <w:t>Επίσης, με αφορμή την άσκηση 4 αυτού του μαθήματος</w:t>
      </w:r>
      <w:r w:rsidR="0093032B" w:rsidRPr="00E54950">
        <w:rPr>
          <w:rFonts w:cstheme="minorHAnsi"/>
        </w:rPr>
        <w:t xml:space="preserve"> </w:t>
      </w:r>
      <w:r w:rsidR="00073B99" w:rsidRPr="00E54950">
        <w:rPr>
          <w:rFonts w:cstheme="minorHAnsi"/>
        </w:rPr>
        <w:t>που αναφέρεται στα κτίσματα άλλοτε και τώρα, μπορεί να ξεκινήσει συζήτηση σχετικά με τις διαφορές που διακρίνονται ανάμεσα στα παλαιότερα και στα νεότερα κτήρια. Επιπρόσθετα</w:t>
      </w:r>
      <w:r w:rsidRPr="00E54950">
        <w:rPr>
          <w:rFonts w:cstheme="minorHAnsi"/>
        </w:rPr>
        <w:t xml:space="preserve">, μπορεί να ξεκινήσει συζήτηση σχετικά με τους κινδύνους που αντιμετωπίζουν </w:t>
      </w:r>
      <w:r w:rsidR="00073B99" w:rsidRPr="00E54950">
        <w:rPr>
          <w:rFonts w:cstheme="minorHAnsi"/>
        </w:rPr>
        <w:t>τα ιστορικά</w:t>
      </w:r>
      <w:r w:rsidRPr="00E54950">
        <w:rPr>
          <w:rFonts w:cstheme="minorHAnsi"/>
        </w:rPr>
        <w:t xml:space="preserve"> </w:t>
      </w:r>
      <w:r w:rsidRPr="00AF5576">
        <w:rPr>
          <w:rFonts w:cstheme="minorHAnsi"/>
        </w:rPr>
        <w:t xml:space="preserve">κτήρια. </w:t>
      </w:r>
      <w:r w:rsidR="00431097" w:rsidRPr="00AF5576">
        <w:rPr>
          <w:rFonts w:cstheme="minorHAnsi"/>
        </w:rPr>
        <w:t>Ζητείται από τα παιδιά ν</w:t>
      </w:r>
      <w:r w:rsidR="00431097" w:rsidRPr="00AF5576">
        <w:rPr>
          <w:rFonts w:eastAsia="Calibri" w:cstheme="minorHAnsi"/>
          <w:kern w:val="0"/>
          <w:lang w:eastAsia="el-GR"/>
        </w:rPr>
        <w:t>α εντοπίσουν τους παράγοντες που απειλούν τα ιστορικά κτήρια της γειτονιάς τους και να καταλήξουν σε συμπεράσματα.</w:t>
      </w:r>
    </w:p>
    <w:p w14:paraId="30AF6C5D" w14:textId="6D17F7D9" w:rsidR="00FE3424" w:rsidRPr="00E54950" w:rsidRDefault="00106F8F" w:rsidP="00E54950">
      <w:pPr>
        <w:spacing w:line="276" w:lineRule="auto"/>
        <w:jc w:val="both"/>
        <w:rPr>
          <w:rFonts w:cstheme="minorHAnsi"/>
        </w:rPr>
      </w:pPr>
      <w:r w:rsidRPr="00AF5576">
        <w:rPr>
          <w:rFonts w:cstheme="minorHAnsi"/>
        </w:rPr>
        <w:t xml:space="preserve">Ενδεικτικές ερωτήσεις: </w:t>
      </w:r>
      <w:r w:rsidRPr="00AF5576">
        <w:rPr>
          <w:rFonts w:cstheme="minorHAnsi"/>
          <w:i/>
          <w:iCs/>
        </w:rPr>
        <w:t>Οι φυσικοί παράγοντες απειλούν αυτά τα κτήρια και εάν ναι, με</w:t>
      </w:r>
      <w:r w:rsidRPr="00E54950">
        <w:rPr>
          <w:rFonts w:cstheme="minorHAnsi"/>
          <w:i/>
          <w:iCs/>
        </w:rPr>
        <w:t xml:space="preserve"> ποιον τρόπο; Ποιες πράξεις των ανθρώπων αποτελούν απειλή; Αν αποφάσιζες εσύ</w:t>
      </w:r>
      <w:r w:rsidR="00673D70" w:rsidRPr="00E54950">
        <w:rPr>
          <w:rFonts w:cstheme="minorHAnsi"/>
          <w:i/>
          <w:iCs/>
        </w:rPr>
        <w:t>,</w:t>
      </w:r>
      <w:r w:rsidRPr="00E54950">
        <w:rPr>
          <w:rFonts w:cstheme="minorHAnsi"/>
          <w:i/>
          <w:iCs/>
        </w:rPr>
        <w:t xml:space="preserve"> ποια μέτρα θα λάμβανες για τη φροντίδα και την προστασία τους; Γιατί είναι σημαντικά τα υλικά στοιχεία του πολιτισμού, όπως αυτά τα κτήρια; Γιατί είναι σημαντικό να αγωνιζόμαστε για την προστασία κάθε μνημείου, τοπικά και παγκόσμια; Πόσο σημαντικά είναι </w:t>
      </w:r>
      <w:r w:rsidR="008B7189" w:rsidRPr="00E54950">
        <w:rPr>
          <w:rFonts w:cstheme="minorHAnsi"/>
          <w:i/>
          <w:iCs/>
        </w:rPr>
        <w:t xml:space="preserve">αυτά τα κτήρια </w:t>
      </w:r>
      <w:r w:rsidRPr="00E54950">
        <w:rPr>
          <w:rFonts w:cstheme="minorHAnsi"/>
          <w:i/>
          <w:iCs/>
        </w:rPr>
        <w:t>για τη γειτονιά σου;</w:t>
      </w:r>
      <w:r w:rsidRPr="00E54950">
        <w:rPr>
          <w:rFonts w:cstheme="minorHAnsi"/>
        </w:rPr>
        <w:t xml:space="preserve"> κ.ά.. </w:t>
      </w:r>
      <w:bookmarkStart w:id="52" w:name="_Hlk170567989"/>
      <w:r w:rsidRPr="00E54950">
        <w:rPr>
          <w:rFonts w:cstheme="minorHAnsi"/>
        </w:rPr>
        <w:t xml:space="preserve">Εδώ μπορούν να τονιστούν οι φυσικοί παράγοντες που απειλούν αυτά τα κτήρια, </w:t>
      </w:r>
      <w:r w:rsidR="00187BC9" w:rsidRPr="00E54950">
        <w:rPr>
          <w:rFonts w:cstheme="minorHAnsi"/>
        </w:rPr>
        <w:t>όπως,</w:t>
      </w:r>
      <w:r w:rsidRPr="00E54950">
        <w:rPr>
          <w:rFonts w:cstheme="minorHAnsi"/>
        </w:rPr>
        <w:t xml:space="preserve"> βροχές, πλημμύρες, σεισμοί, φωτιές, καθώς και οι πράξεις των ανθρώπων άλλοτε από έλλειψη γνώσης, άλλοτε κατά λάθος και άλλοτε συνειδητά. </w:t>
      </w:r>
      <w:r w:rsidR="00F03D8E" w:rsidRPr="00E54950">
        <w:rPr>
          <w:rFonts w:cstheme="minorHAnsi"/>
        </w:rPr>
        <w:t>Επίσης,</w:t>
      </w:r>
      <w:r w:rsidRPr="00E54950">
        <w:rPr>
          <w:rFonts w:cstheme="minorHAnsi"/>
        </w:rPr>
        <w:t xml:space="preserve"> μπορούν να τονιστούν και τα κυριότερα προβλήματα, όπως, η εγκατάλειψη, η έλλειψη ενημέρωσης, η ρύπανση, η κακή συντήρηση, τα λιγοστά χρήματα για την προστασία τους, η ανάπτυξη χωρίς σχεδιασμό</w:t>
      </w:r>
      <w:r w:rsidRPr="00AF5576">
        <w:rPr>
          <w:rFonts w:cstheme="minorHAnsi"/>
        </w:rPr>
        <w:t xml:space="preserve">. </w:t>
      </w:r>
      <w:bookmarkEnd w:id="52"/>
      <w:r w:rsidR="00431097" w:rsidRPr="00AF5576">
        <w:rPr>
          <w:rFonts w:cstheme="minorHAnsi"/>
        </w:rPr>
        <w:t xml:space="preserve">Επιπλέον, αναζητούνται, μέσα από διάλογο, τα παιδιά να προτείνουν μέτρα προστασίας, με έμφαση στην πρόληψη αλλά και στην αντιμετώπιση των κινδύνων που απειλούν τα δημόσια αγαθά (ιστορικά κτήρια). Μερικοί από αυτούς είναι: η καταγραφή τους, η αναζήτηση της ιστορίας τους, η ενημέρωση των κατοίκων και η παρότρυνση σε βοήθεια σχετικά με την προστασία τους, η οργάνωση δράσεων με το σχολείο, η ενημέρωση αρμόδιων φορέων για την προστασία τους, όταν παρατηρούμε ότι κάποιο απειλείται. </w:t>
      </w:r>
      <w:r w:rsidRPr="00AF5576">
        <w:rPr>
          <w:rFonts w:cstheme="minorHAnsi"/>
        </w:rPr>
        <w:t>Επιστρέφοντας</w:t>
      </w:r>
      <w:r w:rsidRPr="00E54950">
        <w:rPr>
          <w:rFonts w:cstheme="minorHAnsi"/>
        </w:rPr>
        <w:t xml:space="preserve"> στο σχολείο συζητείται στην ολομέλεια η εμπειρία αυτής της δρ</w:t>
      </w:r>
      <w:r w:rsidR="00424C2A" w:rsidRPr="00E54950">
        <w:rPr>
          <w:rFonts w:cstheme="minorHAnsi"/>
        </w:rPr>
        <w:t>αστηριότητας</w:t>
      </w:r>
      <w:r w:rsidRPr="00E54950">
        <w:rPr>
          <w:rFonts w:cstheme="minorHAnsi"/>
        </w:rPr>
        <w:t xml:space="preserve"> και τονίζεται η σημασία </w:t>
      </w:r>
      <w:r w:rsidR="00983CA3" w:rsidRPr="00E54950">
        <w:rPr>
          <w:rFonts w:cstheme="minorHAnsi"/>
        </w:rPr>
        <w:t xml:space="preserve">της </w:t>
      </w:r>
      <w:r w:rsidRPr="00E54950">
        <w:rPr>
          <w:rFonts w:cstheme="minorHAnsi"/>
        </w:rPr>
        <w:t>προστασίας αυτών των</w:t>
      </w:r>
      <w:r w:rsidR="00F40D01" w:rsidRPr="00E54950">
        <w:rPr>
          <w:rFonts w:cstheme="minorHAnsi"/>
        </w:rPr>
        <w:t xml:space="preserve"> κτηρίων</w:t>
      </w:r>
      <w:r w:rsidR="00983CA3" w:rsidRPr="00E54950">
        <w:rPr>
          <w:rFonts w:cstheme="minorHAnsi"/>
        </w:rPr>
        <w:t xml:space="preserve"> και </w:t>
      </w:r>
      <w:r w:rsidR="00673D70" w:rsidRPr="00E54950">
        <w:rPr>
          <w:rFonts w:cstheme="minorHAnsi"/>
        </w:rPr>
        <w:t>τ</w:t>
      </w:r>
      <w:r w:rsidR="00983CA3" w:rsidRPr="00E54950">
        <w:rPr>
          <w:rFonts w:cstheme="minorHAnsi"/>
        </w:rPr>
        <w:t>η</w:t>
      </w:r>
      <w:r w:rsidR="00673D70" w:rsidRPr="00E54950">
        <w:rPr>
          <w:rFonts w:cstheme="minorHAnsi"/>
        </w:rPr>
        <w:t>ς</w:t>
      </w:r>
      <w:r w:rsidR="00983CA3" w:rsidRPr="00E54950">
        <w:rPr>
          <w:rFonts w:cstheme="minorHAnsi"/>
        </w:rPr>
        <w:t xml:space="preserve"> ευαισθητοποίηση</w:t>
      </w:r>
      <w:r w:rsidR="00673D70" w:rsidRPr="00E54950">
        <w:rPr>
          <w:rFonts w:cstheme="minorHAnsi"/>
        </w:rPr>
        <w:t>ς</w:t>
      </w:r>
      <w:r w:rsidR="00983CA3" w:rsidRPr="00E54950">
        <w:rPr>
          <w:rFonts w:cstheme="minorHAnsi"/>
        </w:rPr>
        <w:t xml:space="preserve"> της ευρύτερης κοινότητας για την ανάδειξη της ιστορικής μνήμης της γειτονιάς</w:t>
      </w:r>
      <w:r w:rsidR="00F40D01" w:rsidRPr="00E54950">
        <w:rPr>
          <w:rFonts w:cstheme="minorHAnsi"/>
        </w:rPr>
        <w:t>.</w:t>
      </w:r>
    </w:p>
    <w:p w14:paraId="3AB284E3" w14:textId="13EE5521" w:rsidR="00FE3424" w:rsidRPr="00E54950" w:rsidRDefault="00FE3424" w:rsidP="00E54950">
      <w:pPr>
        <w:spacing w:line="276" w:lineRule="auto"/>
        <w:rPr>
          <w:rFonts w:cstheme="minorHAnsi"/>
          <w:b/>
          <w:bCs/>
          <w:u w:val="single"/>
        </w:rPr>
      </w:pPr>
    </w:p>
    <w:p w14:paraId="4F5A38DE" w14:textId="06599AF3" w:rsidR="00FE3424" w:rsidRPr="00E54950" w:rsidRDefault="00FE3424" w:rsidP="00E54950">
      <w:pPr>
        <w:spacing w:line="276" w:lineRule="auto"/>
        <w:rPr>
          <w:rFonts w:cstheme="minorHAnsi"/>
          <w:b/>
          <w:bCs/>
          <w:u w:val="single"/>
        </w:rPr>
      </w:pPr>
    </w:p>
    <w:p w14:paraId="050C64E1" w14:textId="08784FD2" w:rsidR="00FE3424" w:rsidRPr="00E54950" w:rsidRDefault="002410A0" w:rsidP="00E54950">
      <w:pPr>
        <w:spacing w:line="276" w:lineRule="auto"/>
        <w:rPr>
          <w:rFonts w:cstheme="minorHAnsi"/>
          <w:b/>
          <w:bCs/>
          <w:u w:val="single"/>
        </w:rPr>
      </w:pPr>
      <w:r w:rsidRPr="00E54950">
        <w:rPr>
          <w:rFonts w:eastAsia="Times New Roman" w:cstheme="minorHAnsi"/>
          <w:noProof/>
          <w:snapToGrid w:val="0"/>
          <w:color w:val="000000"/>
          <w:w w:val="0"/>
          <w:kern w:val="0"/>
          <w:u w:color="000000"/>
          <w:bdr w:val="none" w:sz="0" w:space="0" w:color="000000"/>
          <w:shd w:val="clear" w:color="000000" w:fill="000000"/>
          <w:lang w:val="x-none" w:eastAsia="x-none" w:bidi="x-none"/>
        </w:rPr>
        <w:drawing>
          <wp:anchor distT="0" distB="0" distL="114300" distR="114300" simplePos="0" relativeHeight="251661824" behindDoc="0" locked="0" layoutInCell="1" allowOverlap="1" wp14:anchorId="6BD27CFB" wp14:editId="40EDE705">
            <wp:simplePos x="0" y="0"/>
            <wp:positionH relativeFrom="column">
              <wp:posOffset>2933700</wp:posOffset>
            </wp:positionH>
            <wp:positionV relativeFrom="paragraph">
              <wp:posOffset>-146685</wp:posOffset>
            </wp:positionV>
            <wp:extent cx="1981200" cy="2066290"/>
            <wp:effectExtent l="0" t="0" r="0" b="0"/>
            <wp:wrapSquare wrapText="bothSides"/>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354" b="-1"/>
                    <a:stretch/>
                  </pic:blipFill>
                  <pic:spPr bwMode="auto">
                    <a:xfrm>
                      <a:off x="0" y="0"/>
                      <a:ext cx="1981200" cy="2066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4950">
        <w:rPr>
          <w:rFonts w:cstheme="minorHAnsi"/>
          <w:noProof/>
        </w:rPr>
        <w:drawing>
          <wp:anchor distT="0" distB="0" distL="114300" distR="114300" simplePos="0" relativeHeight="251652608" behindDoc="0" locked="0" layoutInCell="1" allowOverlap="1" wp14:anchorId="093B19CE" wp14:editId="5641A1B0">
            <wp:simplePos x="0" y="0"/>
            <wp:positionH relativeFrom="column">
              <wp:posOffset>-198120</wp:posOffset>
            </wp:positionH>
            <wp:positionV relativeFrom="paragraph">
              <wp:posOffset>-134620</wp:posOffset>
            </wp:positionV>
            <wp:extent cx="2148840" cy="2078990"/>
            <wp:effectExtent l="0" t="0" r="0" b="0"/>
            <wp:wrapSquare wrapText="bothSides"/>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48840" cy="20789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6B3DC7" w14:textId="3178F5BE" w:rsidR="00FE3424" w:rsidRPr="00E54950" w:rsidRDefault="00FE3424" w:rsidP="00E54950">
      <w:pPr>
        <w:spacing w:line="276" w:lineRule="auto"/>
        <w:rPr>
          <w:rFonts w:cstheme="minorHAnsi"/>
          <w:b/>
          <w:bCs/>
          <w:u w:val="single"/>
        </w:rPr>
      </w:pPr>
    </w:p>
    <w:p w14:paraId="13E3FE3D" w14:textId="7A13E154" w:rsidR="00FE3424" w:rsidRPr="00E54950" w:rsidRDefault="00FE3424" w:rsidP="00E54950">
      <w:pPr>
        <w:spacing w:line="276" w:lineRule="auto"/>
        <w:rPr>
          <w:rFonts w:cstheme="minorHAnsi"/>
          <w:b/>
          <w:bCs/>
          <w:u w:val="single"/>
        </w:rPr>
      </w:pPr>
    </w:p>
    <w:p w14:paraId="6F159AFD" w14:textId="77777777" w:rsidR="00FE3424" w:rsidRPr="00E54950" w:rsidRDefault="00FE3424" w:rsidP="00E54950">
      <w:pPr>
        <w:spacing w:line="276" w:lineRule="auto"/>
        <w:rPr>
          <w:rFonts w:cstheme="minorHAnsi"/>
          <w:b/>
          <w:bCs/>
          <w:u w:val="single"/>
        </w:rPr>
      </w:pPr>
    </w:p>
    <w:p w14:paraId="2EF6C19B" w14:textId="77777777" w:rsidR="008B506E" w:rsidRPr="00E54950" w:rsidRDefault="008B506E" w:rsidP="00E54950">
      <w:pPr>
        <w:spacing w:line="276" w:lineRule="auto"/>
        <w:jc w:val="both"/>
        <w:rPr>
          <w:rFonts w:cstheme="minorHAnsi"/>
          <w:b/>
          <w:bCs/>
          <w:u w:val="single"/>
        </w:rPr>
      </w:pPr>
    </w:p>
    <w:p w14:paraId="768BF958" w14:textId="77777777" w:rsidR="008E1D48" w:rsidRPr="00E54950" w:rsidRDefault="008E1D48" w:rsidP="00E54950">
      <w:pPr>
        <w:spacing w:line="276" w:lineRule="auto"/>
        <w:jc w:val="both"/>
        <w:rPr>
          <w:rFonts w:cstheme="minorHAnsi"/>
          <w:b/>
          <w:bCs/>
          <w:i/>
          <w:iCs/>
        </w:rPr>
      </w:pPr>
    </w:p>
    <w:p w14:paraId="21F95409" w14:textId="77777777" w:rsidR="00BC1D81" w:rsidRDefault="00BC1D81" w:rsidP="00E54950">
      <w:pPr>
        <w:spacing w:line="276" w:lineRule="auto"/>
        <w:contextualSpacing/>
        <w:jc w:val="both"/>
        <w:rPr>
          <w:rFonts w:cstheme="minorHAnsi"/>
          <w:b/>
          <w:bCs/>
          <w:i/>
          <w:iCs/>
        </w:rPr>
      </w:pPr>
    </w:p>
    <w:p w14:paraId="75D995BA" w14:textId="77777777" w:rsidR="006A0EB6" w:rsidRDefault="006A0EB6" w:rsidP="00E54950">
      <w:pPr>
        <w:spacing w:line="276" w:lineRule="auto"/>
        <w:contextualSpacing/>
        <w:jc w:val="both"/>
        <w:rPr>
          <w:rFonts w:cstheme="minorHAnsi"/>
          <w:b/>
          <w:bCs/>
          <w:i/>
          <w:iCs/>
        </w:rPr>
      </w:pPr>
    </w:p>
    <w:p w14:paraId="2339C4EA" w14:textId="369B10A0" w:rsidR="00E56393" w:rsidRPr="00E54950" w:rsidRDefault="005C1A84" w:rsidP="00E54950">
      <w:pPr>
        <w:spacing w:line="276" w:lineRule="auto"/>
        <w:contextualSpacing/>
        <w:jc w:val="both"/>
        <w:rPr>
          <w:rFonts w:cstheme="minorHAnsi"/>
          <w:b/>
          <w:bCs/>
          <w:i/>
          <w:iCs/>
        </w:rPr>
      </w:pPr>
      <w:r w:rsidRPr="00E54950">
        <w:rPr>
          <w:rFonts w:cstheme="minorHAnsi"/>
          <w:b/>
          <w:bCs/>
          <w:i/>
          <w:iCs/>
        </w:rPr>
        <w:t xml:space="preserve">Εικόνα </w:t>
      </w:r>
      <w:r w:rsidR="00E56393" w:rsidRPr="00E54950">
        <w:rPr>
          <w:rFonts w:cstheme="minorHAnsi"/>
          <w:b/>
          <w:bCs/>
          <w:i/>
          <w:iCs/>
        </w:rPr>
        <w:t>7</w:t>
      </w:r>
      <w:r w:rsidRPr="00E54950">
        <w:rPr>
          <w:rFonts w:cstheme="minorHAnsi"/>
          <w:b/>
          <w:bCs/>
          <w:i/>
          <w:iCs/>
        </w:rPr>
        <w:t xml:space="preserve">                                                                       </w:t>
      </w:r>
      <w:r w:rsidR="00E56393" w:rsidRPr="00E54950">
        <w:rPr>
          <w:rFonts w:cstheme="minorHAnsi"/>
          <w:b/>
          <w:bCs/>
          <w:i/>
          <w:iCs/>
        </w:rPr>
        <w:t xml:space="preserve">Εικόνα 8                                                                       </w:t>
      </w:r>
    </w:p>
    <w:p w14:paraId="57FBCE48" w14:textId="7A440F2F" w:rsidR="00835247" w:rsidRPr="00E54950" w:rsidRDefault="00835247" w:rsidP="00E54950">
      <w:pPr>
        <w:spacing w:line="276" w:lineRule="auto"/>
        <w:contextualSpacing/>
        <w:jc w:val="both"/>
        <w:rPr>
          <w:rFonts w:cstheme="minorHAnsi"/>
          <w:b/>
          <w:bCs/>
          <w:i/>
          <w:iCs/>
        </w:rPr>
      </w:pPr>
    </w:p>
    <w:p w14:paraId="418DAB39" w14:textId="77777777" w:rsidR="005C1A84" w:rsidRPr="00E54950" w:rsidRDefault="005C1A84" w:rsidP="00E54950">
      <w:pPr>
        <w:spacing w:line="276" w:lineRule="auto"/>
        <w:contextualSpacing/>
        <w:rPr>
          <w:rFonts w:cstheme="minorHAnsi"/>
          <w:b/>
          <w:bCs/>
          <w:u w:val="single"/>
        </w:rPr>
      </w:pPr>
    </w:p>
    <w:p w14:paraId="48DA0BFC" w14:textId="0CB65D1B" w:rsidR="00F1545E" w:rsidRPr="00E54950" w:rsidRDefault="00F1545E" w:rsidP="00E54950">
      <w:pPr>
        <w:spacing w:line="276" w:lineRule="auto"/>
        <w:contextualSpacing/>
        <w:rPr>
          <w:rFonts w:cstheme="minorHAnsi"/>
          <w:b/>
          <w:bCs/>
          <w:i/>
          <w:iCs/>
        </w:rPr>
      </w:pPr>
      <w:r w:rsidRPr="00E54950">
        <w:rPr>
          <w:rFonts w:cstheme="minorHAnsi"/>
          <w:b/>
          <w:bCs/>
          <w:u w:val="single"/>
        </w:rPr>
        <w:t>Σημείωση</w:t>
      </w:r>
      <w:r w:rsidRPr="00E54950">
        <w:rPr>
          <w:rFonts w:cstheme="minorHAnsi"/>
          <w:u w:val="single"/>
        </w:rPr>
        <w:t>:</w:t>
      </w:r>
      <w:r w:rsidRPr="00E54950">
        <w:rPr>
          <w:rFonts w:cstheme="minorHAnsi"/>
        </w:rPr>
        <w:t xml:space="preserve"> Τα παιδιά, ενόψει της γιορτής των Χριστουγέννων, δημιουργούν μια ψηφιακή χριστουγεννιάτικη κάρτα  προς τη </w:t>
      </w:r>
      <w:r w:rsidRPr="00E54950">
        <w:rPr>
          <w:rFonts w:cstheme="minorHAnsi"/>
          <w:lang w:val="en-US"/>
        </w:rPr>
        <w:t>MONUMENTA</w:t>
      </w:r>
      <w:r w:rsidRPr="00E54950">
        <w:rPr>
          <w:rFonts w:cstheme="minorHAnsi"/>
        </w:rPr>
        <w:t>, στην οποία, τις ευχές τους πλαισιών</w:t>
      </w:r>
      <w:r w:rsidR="00673D70" w:rsidRPr="00E54950">
        <w:rPr>
          <w:rFonts w:cstheme="minorHAnsi"/>
        </w:rPr>
        <w:t xml:space="preserve">ει η </w:t>
      </w:r>
      <w:r w:rsidRPr="00E54950">
        <w:rPr>
          <w:rFonts w:cstheme="minorHAnsi"/>
        </w:rPr>
        <w:t xml:space="preserve">φωτογραφία ενός ιστορικού κτηρίου στο οποίο ξεναγήθηκαν </w:t>
      </w:r>
      <w:r w:rsidR="00673D70" w:rsidRPr="00E54950">
        <w:rPr>
          <w:rFonts w:cstheme="minorHAnsi"/>
        </w:rPr>
        <w:t xml:space="preserve">καθώς </w:t>
      </w:r>
      <w:r w:rsidRPr="00E54950">
        <w:rPr>
          <w:rFonts w:cstheme="minorHAnsi"/>
        </w:rPr>
        <w:t xml:space="preserve">και </w:t>
      </w:r>
      <w:r w:rsidR="00673D70" w:rsidRPr="00E54950">
        <w:rPr>
          <w:rFonts w:cstheme="minorHAnsi"/>
        </w:rPr>
        <w:t>ένα σύντομο κείμενο</w:t>
      </w:r>
      <w:r w:rsidRPr="00E54950">
        <w:rPr>
          <w:rFonts w:cstheme="minorHAnsi"/>
        </w:rPr>
        <w:t xml:space="preserve"> σχετικά με τα χαρακτηριστικά του. (Δες </w:t>
      </w:r>
      <w:proofErr w:type="spellStart"/>
      <w:r w:rsidRPr="00E54950">
        <w:rPr>
          <w:rFonts w:cstheme="minorHAnsi"/>
        </w:rPr>
        <w:t>εικ</w:t>
      </w:r>
      <w:proofErr w:type="spellEnd"/>
      <w:r w:rsidRPr="00E54950">
        <w:rPr>
          <w:rFonts w:cstheme="minorHAnsi"/>
        </w:rPr>
        <w:t xml:space="preserve">. </w:t>
      </w:r>
      <w:r w:rsidR="00E56393" w:rsidRPr="00E54950">
        <w:rPr>
          <w:rFonts w:cstheme="minorHAnsi"/>
        </w:rPr>
        <w:t>9</w:t>
      </w:r>
      <w:r w:rsidRPr="00E54950">
        <w:rPr>
          <w:rFonts w:cstheme="minorHAnsi"/>
        </w:rPr>
        <w:t>).</w:t>
      </w:r>
      <w:r w:rsidR="00C06EE1" w:rsidRPr="00E54950">
        <w:rPr>
          <w:rFonts w:cstheme="minorHAnsi"/>
        </w:rPr>
        <w:t xml:space="preserve"> Παρόμοια, μπορούν για οποιαδήποτε γιορτή ή περίσταση να προβούν σε ανάλογη δραστηριότητα.</w:t>
      </w:r>
    </w:p>
    <w:p w14:paraId="194366CA" w14:textId="6DDBB344" w:rsidR="006E4602" w:rsidRPr="00E54950" w:rsidRDefault="006E4602" w:rsidP="00B53E7C">
      <w:pPr>
        <w:spacing w:line="276" w:lineRule="auto"/>
        <w:rPr>
          <w:rFonts w:cstheme="minorHAnsi"/>
          <w:b/>
          <w:bCs/>
          <w:u w:val="single"/>
        </w:rPr>
      </w:pPr>
    </w:p>
    <w:p w14:paraId="5635D632" w14:textId="6B8CEFE8" w:rsidR="00A24A87" w:rsidRPr="00816A0A" w:rsidRDefault="00A24A87" w:rsidP="008B7189">
      <w:pPr>
        <w:spacing w:line="360" w:lineRule="auto"/>
        <w:rPr>
          <w:rFonts w:ascii="Times New Roman" w:hAnsi="Times New Roman" w:cs="Times New Roman"/>
          <w:b/>
          <w:bCs/>
          <w:i/>
          <w:iCs/>
          <w:sz w:val="24"/>
          <w:szCs w:val="24"/>
        </w:rPr>
      </w:pPr>
    </w:p>
    <w:p w14:paraId="73E62077" w14:textId="0306F5DA" w:rsidR="0030657B" w:rsidRDefault="00BC1D81" w:rsidP="006E4602">
      <w:pPr>
        <w:spacing w:line="360" w:lineRule="auto"/>
        <w:jc w:val="center"/>
        <w:rPr>
          <w:rFonts w:ascii="Times New Roman" w:hAnsi="Times New Roman" w:cs="Times New Roman"/>
          <w:b/>
          <w:bCs/>
          <w:i/>
          <w:iCs/>
          <w:sz w:val="24"/>
          <w:szCs w:val="24"/>
        </w:rPr>
      </w:pPr>
      <w:r w:rsidRPr="00E54950">
        <w:rPr>
          <w:rFonts w:cstheme="minorHAnsi"/>
          <w:noProof/>
        </w:rPr>
        <w:drawing>
          <wp:anchor distT="0" distB="0" distL="114300" distR="114300" simplePos="0" relativeHeight="251649536" behindDoc="0" locked="0" layoutInCell="1" allowOverlap="1" wp14:anchorId="1C6C66EB" wp14:editId="2A979287">
            <wp:simplePos x="0" y="0"/>
            <wp:positionH relativeFrom="column">
              <wp:posOffset>1844040</wp:posOffset>
            </wp:positionH>
            <wp:positionV relativeFrom="paragraph">
              <wp:posOffset>-213360</wp:posOffset>
            </wp:positionV>
            <wp:extent cx="1950720" cy="2362200"/>
            <wp:effectExtent l="0" t="0" r="0" b="0"/>
            <wp:wrapSquare wrapText="bothSides"/>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50720" cy="2362200"/>
                    </a:xfrm>
                    <a:prstGeom prst="rect">
                      <a:avLst/>
                    </a:prstGeom>
                    <a:noFill/>
                  </pic:spPr>
                </pic:pic>
              </a:graphicData>
            </a:graphic>
          </wp:anchor>
        </w:drawing>
      </w:r>
    </w:p>
    <w:p w14:paraId="4B60F5F9" w14:textId="77777777" w:rsidR="0030657B" w:rsidRDefault="0030657B" w:rsidP="006E4602">
      <w:pPr>
        <w:spacing w:line="360" w:lineRule="auto"/>
        <w:jc w:val="center"/>
        <w:rPr>
          <w:rFonts w:ascii="Times New Roman" w:hAnsi="Times New Roman" w:cs="Times New Roman"/>
          <w:b/>
          <w:bCs/>
          <w:i/>
          <w:iCs/>
          <w:sz w:val="24"/>
          <w:szCs w:val="24"/>
        </w:rPr>
      </w:pPr>
    </w:p>
    <w:p w14:paraId="5BCA0D94" w14:textId="77777777" w:rsidR="006A0EB6" w:rsidRDefault="006A0EB6" w:rsidP="00E54950">
      <w:pPr>
        <w:spacing w:line="276" w:lineRule="auto"/>
        <w:jc w:val="center"/>
        <w:rPr>
          <w:rFonts w:cstheme="minorHAnsi"/>
          <w:b/>
          <w:bCs/>
          <w:i/>
          <w:iCs/>
        </w:rPr>
      </w:pPr>
    </w:p>
    <w:p w14:paraId="1EFBB43E" w14:textId="77777777" w:rsidR="006A0EB6" w:rsidRDefault="006A0EB6" w:rsidP="00E54950">
      <w:pPr>
        <w:spacing w:line="276" w:lineRule="auto"/>
        <w:jc w:val="center"/>
        <w:rPr>
          <w:rFonts w:cstheme="minorHAnsi"/>
          <w:b/>
          <w:bCs/>
          <w:i/>
          <w:iCs/>
        </w:rPr>
      </w:pPr>
    </w:p>
    <w:p w14:paraId="2D3BFDE4" w14:textId="77777777" w:rsidR="006A0EB6" w:rsidRDefault="006A0EB6" w:rsidP="00E54950">
      <w:pPr>
        <w:spacing w:line="276" w:lineRule="auto"/>
        <w:jc w:val="center"/>
        <w:rPr>
          <w:rFonts w:cstheme="minorHAnsi"/>
          <w:b/>
          <w:bCs/>
          <w:i/>
          <w:iCs/>
        </w:rPr>
      </w:pPr>
    </w:p>
    <w:p w14:paraId="067C0D62" w14:textId="77777777" w:rsidR="006A0EB6" w:rsidRDefault="006A0EB6" w:rsidP="00E54950">
      <w:pPr>
        <w:spacing w:line="276" w:lineRule="auto"/>
        <w:jc w:val="center"/>
        <w:rPr>
          <w:rFonts w:cstheme="minorHAnsi"/>
          <w:b/>
          <w:bCs/>
          <w:i/>
          <w:iCs/>
        </w:rPr>
      </w:pPr>
    </w:p>
    <w:p w14:paraId="6582F3A0" w14:textId="77777777" w:rsidR="006A0EB6" w:rsidRDefault="006A0EB6" w:rsidP="00E54950">
      <w:pPr>
        <w:spacing w:line="276" w:lineRule="auto"/>
        <w:jc w:val="center"/>
        <w:rPr>
          <w:rFonts w:cstheme="minorHAnsi"/>
          <w:b/>
          <w:bCs/>
          <w:i/>
          <w:iCs/>
        </w:rPr>
      </w:pPr>
    </w:p>
    <w:p w14:paraId="1E91F698" w14:textId="77777777" w:rsidR="006A0EB6" w:rsidRDefault="006A0EB6" w:rsidP="00E54950">
      <w:pPr>
        <w:spacing w:line="276" w:lineRule="auto"/>
        <w:jc w:val="center"/>
        <w:rPr>
          <w:rFonts w:cstheme="minorHAnsi"/>
          <w:b/>
          <w:bCs/>
          <w:i/>
          <w:iCs/>
        </w:rPr>
      </w:pPr>
    </w:p>
    <w:p w14:paraId="5BA9053B" w14:textId="6BC924B4" w:rsidR="006E4602" w:rsidRPr="00E54950" w:rsidRDefault="006E4602" w:rsidP="00E54950">
      <w:pPr>
        <w:spacing w:line="276" w:lineRule="auto"/>
        <w:jc w:val="center"/>
        <w:rPr>
          <w:rFonts w:cstheme="minorHAnsi"/>
          <w:b/>
          <w:bCs/>
          <w:i/>
          <w:iCs/>
        </w:rPr>
      </w:pPr>
      <w:r w:rsidRPr="00E54950">
        <w:rPr>
          <w:rFonts w:cstheme="minorHAnsi"/>
          <w:b/>
          <w:bCs/>
          <w:i/>
          <w:iCs/>
        </w:rPr>
        <w:t xml:space="preserve">Εικόνα </w:t>
      </w:r>
      <w:r w:rsidR="00E56393" w:rsidRPr="00E54950">
        <w:rPr>
          <w:rFonts w:cstheme="minorHAnsi"/>
          <w:b/>
          <w:bCs/>
          <w:i/>
          <w:iCs/>
        </w:rPr>
        <w:t>9</w:t>
      </w:r>
    </w:p>
    <w:p w14:paraId="48B3D3E2" w14:textId="77777777" w:rsidR="00A24A87" w:rsidRPr="00E54950" w:rsidRDefault="00A24A87" w:rsidP="00E54950">
      <w:pPr>
        <w:spacing w:line="276" w:lineRule="auto"/>
        <w:jc w:val="center"/>
        <w:rPr>
          <w:rFonts w:cstheme="minorHAnsi"/>
          <w:b/>
          <w:bCs/>
          <w:i/>
          <w:iCs/>
        </w:rPr>
      </w:pPr>
    </w:p>
    <w:p w14:paraId="6CFD8594" w14:textId="77777777" w:rsidR="00E56393" w:rsidRPr="00E54950" w:rsidRDefault="00E56393" w:rsidP="00E54950">
      <w:pPr>
        <w:spacing w:line="276" w:lineRule="auto"/>
        <w:contextualSpacing/>
        <w:jc w:val="center"/>
        <w:rPr>
          <w:rFonts w:cstheme="minorHAnsi"/>
          <w:b/>
          <w:bCs/>
          <w:u w:val="single"/>
        </w:rPr>
      </w:pPr>
    </w:p>
    <w:p w14:paraId="04AB0C82" w14:textId="77777777" w:rsidR="00BC1D81" w:rsidRDefault="00BC1D81" w:rsidP="00E54950">
      <w:pPr>
        <w:spacing w:line="276" w:lineRule="auto"/>
        <w:contextualSpacing/>
        <w:jc w:val="center"/>
        <w:rPr>
          <w:rFonts w:cstheme="minorHAnsi"/>
          <w:b/>
          <w:bCs/>
          <w:u w:val="single"/>
        </w:rPr>
      </w:pPr>
    </w:p>
    <w:p w14:paraId="24C356D2" w14:textId="77777777" w:rsidR="00BC1D81" w:rsidRDefault="00BC1D81" w:rsidP="00E54950">
      <w:pPr>
        <w:spacing w:line="276" w:lineRule="auto"/>
        <w:contextualSpacing/>
        <w:jc w:val="center"/>
        <w:rPr>
          <w:rFonts w:cstheme="minorHAnsi"/>
          <w:b/>
          <w:bCs/>
          <w:u w:val="single"/>
        </w:rPr>
      </w:pPr>
    </w:p>
    <w:p w14:paraId="496573FE" w14:textId="77777777" w:rsidR="00BC1D81" w:rsidRDefault="00BC1D81" w:rsidP="00E54950">
      <w:pPr>
        <w:spacing w:line="276" w:lineRule="auto"/>
        <w:contextualSpacing/>
        <w:jc w:val="center"/>
        <w:rPr>
          <w:rFonts w:cstheme="minorHAnsi"/>
          <w:b/>
          <w:bCs/>
          <w:u w:val="single"/>
        </w:rPr>
      </w:pPr>
    </w:p>
    <w:p w14:paraId="5DF4818D" w14:textId="77777777" w:rsidR="00BC1D81" w:rsidRDefault="00BC1D81" w:rsidP="00E54950">
      <w:pPr>
        <w:spacing w:line="276" w:lineRule="auto"/>
        <w:contextualSpacing/>
        <w:jc w:val="center"/>
        <w:rPr>
          <w:rFonts w:cstheme="minorHAnsi"/>
          <w:b/>
          <w:bCs/>
          <w:u w:val="single"/>
        </w:rPr>
      </w:pPr>
    </w:p>
    <w:p w14:paraId="0C3848F3" w14:textId="77777777" w:rsidR="00BC1D81" w:rsidRDefault="00BC1D81" w:rsidP="00E54950">
      <w:pPr>
        <w:spacing w:line="276" w:lineRule="auto"/>
        <w:contextualSpacing/>
        <w:jc w:val="center"/>
        <w:rPr>
          <w:rFonts w:cstheme="minorHAnsi"/>
          <w:b/>
          <w:bCs/>
          <w:u w:val="single"/>
        </w:rPr>
      </w:pPr>
    </w:p>
    <w:p w14:paraId="43B37746" w14:textId="081AEE65" w:rsidR="00B35B16" w:rsidRPr="00E54950" w:rsidRDefault="00B35B16" w:rsidP="00E54950">
      <w:pPr>
        <w:spacing w:line="276" w:lineRule="auto"/>
        <w:contextualSpacing/>
        <w:jc w:val="center"/>
        <w:rPr>
          <w:rFonts w:cstheme="minorHAnsi"/>
          <w:b/>
          <w:bCs/>
          <w:u w:val="single"/>
        </w:rPr>
      </w:pPr>
      <w:r w:rsidRPr="00E54950">
        <w:rPr>
          <w:rFonts w:cstheme="minorHAnsi"/>
          <w:b/>
          <w:bCs/>
          <w:u w:val="single"/>
        </w:rPr>
        <w:t>Δραστηριότητα επέκτασης</w:t>
      </w:r>
      <w:r w:rsidR="00B12E35" w:rsidRPr="00E54950">
        <w:rPr>
          <w:rFonts w:cstheme="minorHAnsi"/>
          <w:b/>
          <w:bCs/>
          <w:u w:val="single"/>
        </w:rPr>
        <w:t xml:space="preserve"> ή εναλλακτική δραστηριότητα</w:t>
      </w:r>
    </w:p>
    <w:p w14:paraId="6E2BBD7B" w14:textId="23CD3092" w:rsidR="0051474E" w:rsidRPr="00E54950" w:rsidRDefault="0051474E" w:rsidP="00E54950">
      <w:pPr>
        <w:spacing w:line="276" w:lineRule="auto"/>
        <w:contextualSpacing/>
        <w:jc w:val="center"/>
        <w:rPr>
          <w:rFonts w:cstheme="minorHAnsi"/>
          <w:b/>
          <w:bCs/>
          <w:u w:val="single"/>
        </w:rPr>
      </w:pPr>
    </w:p>
    <w:p w14:paraId="720595A9" w14:textId="252FCE08" w:rsidR="00104651" w:rsidRPr="00E54950" w:rsidRDefault="00A85762" w:rsidP="00E54950">
      <w:pPr>
        <w:spacing w:line="276" w:lineRule="auto"/>
        <w:contextualSpacing/>
        <w:jc w:val="center"/>
        <w:rPr>
          <w:rFonts w:cstheme="minorHAnsi"/>
          <w:b/>
          <w:bCs/>
        </w:rPr>
      </w:pPr>
      <w:r>
        <w:rPr>
          <w:rFonts w:cstheme="minorHAnsi"/>
          <w:b/>
          <w:bCs/>
        </w:rPr>
        <w:t>«</w:t>
      </w:r>
      <w:r w:rsidR="00104651" w:rsidRPr="00E54950">
        <w:rPr>
          <w:rFonts w:cstheme="minorHAnsi"/>
          <w:b/>
          <w:bCs/>
        </w:rPr>
        <w:t>Επίσκεψη στη Δημοτική Αγορά</w:t>
      </w:r>
      <w:r>
        <w:rPr>
          <w:rFonts w:cstheme="minorHAnsi"/>
          <w:b/>
          <w:bCs/>
        </w:rPr>
        <w:t>»</w:t>
      </w:r>
      <w:r w:rsidR="00104651" w:rsidRPr="00E54950">
        <w:rPr>
          <w:rFonts w:cstheme="minorHAnsi"/>
          <w:b/>
          <w:bCs/>
        </w:rPr>
        <w:t xml:space="preserve"> (45΄)</w:t>
      </w:r>
    </w:p>
    <w:p w14:paraId="596BBC41" w14:textId="77777777" w:rsidR="00106F8F" w:rsidRPr="00E54950" w:rsidRDefault="00106F8F" w:rsidP="00E54950">
      <w:pPr>
        <w:spacing w:line="276" w:lineRule="auto"/>
        <w:jc w:val="center"/>
        <w:rPr>
          <w:rFonts w:cstheme="minorHAnsi"/>
          <w:b/>
          <w:bCs/>
        </w:rPr>
      </w:pPr>
    </w:p>
    <w:p w14:paraId="1777A944" w14:textId="59EC9FC8" w:rsidR="00AD0270" w:rsidRPr="00AD0270" w:rsidRDefault="00DB59DD" w:rsidP="00B53E7C">
      <w:pPr>
        <w:spacing w:line="276" w:lineRule="auto"/>
        <w:jc w:val="both"/>
        <w:rPr>
          <w:rFonts w:cstheme="minorHAnsi"/>
        </w:rPr>
      </w:pPr>
      <w:r w:rsidRPr="00E54950">
        <w:rPr>
          <w:rFonts w:cstheme="minorHAnsi"/>
        </w:rPr>
        <w:t>Προτείνεται</w:t>
      </w:r>
      <w:r w:rsidR="00673D70" w:rsidRPr="00E54950">
        <w:rPr>
          <w:rFonts w:cstheme="minorHAnsi"/>
        </w:rPr>
        <w:t>,</w:t>
      </w:r>
      <w:r w:rsidRPr="00E54950">
        <w:rPr>
          <w:rFonts w:cstheme="minorHAnsi"/>
        </w:rPr>
        <w:t xml:space="preserve"> τα παιδιά να επιλέξουν ένα χαρακτηριστικό κτήριο που αποτελεί και </w:t>
      </w:r>
      <w:proofErr w:type="spellStart"/>
      <w:r w:rsidRPr="00E54950">
        <w:rPr>
          <w:rFonts w:cstheme="minorHAnsi"/>
        </w:rPr>
        <w:t>τοπόσημο</w:t>
      </w:r>
      <w:proofErr w:type="spellEnd"/>
      <w:r w:rsidRPr="00E54950">
        <w:rPr>
          <w:rFonts w:cstheme="minorHAnsi"/>
        </w:rPr>
        <w:t xml:space="preserve"> για τη γειτονιά τους, να το γνωρίσουν καλύτερα και να το επισκεφτούν. </w:t>
      </w:r>
      <w:r w:rsidR="00106F8F" w:rsidRPr="00E54950">
        <w:rPr>
          <w:rFonts w:cstheme="minorHAnsi"/>
        </w:rPr>
        <w:t xml:space="preserve">Ένα από τα </w:t>
      </w:r>
      <w:proofErr w:type="spellStart"/>
      <w:r w:rsidR="00106F8F" w:rsidRPr="00E54950">
        <w:rPr>
          <w:rFonts w:cstheme="minorHAnsi"/>
        </w:rPr>
        <w:t>τοπόσημα</w:t>
      </w:r>
      <w:proofErr w:type="spellEnd"/>
      <w:r w:rsidR="00106F8F" w:rsidRPr="00E54950">
        <w:rPr>
          <w:rFonts w:cstheme="minorHAnsi"/>
        </w:rPr>
        <w:t xml:space="preserve"> της γειτονιάς που αναφέρθηκαν, αποτελεί η Δημοτική Αγορά της Κυψέλης</w:t>
      </w:r>
      <w:r w:rsidR="00A0723F" w:rsidRPr="00E54950">
        <w:rPr>
          <w:rFonts w:cstheme="minorHAnsi"/>
        </w:rPr>
        <w:t>, που αποτελεί κατ’ εξοχήν δημόσιο χώρο της γειτονιάς, πόλο έλξης και χώρο συνάντησης για κατοίκους και επισκέπτες, ντόπιους και μετανάστες, άνδρες και γυναίκες</w:t>
      </w:r>
      <w:r w:rsidR="001C5647" w:rsidRPr="00E54950">
        <w:rPr>
          <w:rFonts w:cstheme="minorHAnsi"/>
        </w:rPr>
        <w:t xml:space="preserve"> όλων των ηλικιών. </w:t>
      </w:r>
      <w:r w:rsidR="00106F8F" w:rsidRPr="00E54950">
        <w:rPr>
          <w:rFonts w:cstheme="minorHAnsi"/>
        </w:rPr>
        <w:t xml:space="preserve">Ο/η εκπαιδευτικός αξιοποιεί την ιστοσελίδα </w:t>
      </w:r>
      <w:hyperlink r:id="rId33" w:history="1">
        <w:r w:rsidR="00C06EE1" w:rsidRPr="00E54950">
          <w:rPr>
            <w:rStyle w:val="-"/>
            <w:rFonts w:cstheme="minorHAnsi"/>
          </w:rPr>
          <w:t>https://dak.com.gr/dak/</w:t>
        </w:r>
      </w:hyperlink>
      <w:r w:rsidR="00C06EE1" w:rsidRPr="00E54950">
        <w:rPr>
          <w:rFonts w:cstheme="minorHAnsi"/>
        </w:rPr>
        <w:t xml:space="preserve"> </w:t>
      </w:r>
      <w:r w:rsidR="00106F8F" w:rsidRPr="00E54950">
        <w:rPr>
          <w:rFonts w:cstheme="minorHAnsi"/>
        </w:rPr>
        <w:t>και προβάλλει εικόνες και πληροφορίες</w:t>
      </w:r>
      <w:r w:rsidR="00104651" w:rsidRPr="00E54950">
        <w:rPr>
          <w:rFonts w:cstheme="minorHAnsi"/>
        </w:rPr>
        <w:t xml:space="preserve">, </w:t>
      </w:r>
      <w:r w:rsidR="00106F8F" w:rsidRPr="00E54950">
        <w:rPr>
          <w:rFonts w:cstheme="minorHAnsi"/>
        </w:rPr>
        <w:t xml:space="preserve">σχετικά με την ιστορία της και την ξεχωριστή  σημασία της στην ευρύτερη περιοχή της Κυψέλης. Το ίδιο μπορεί να γίνει με </w:t>
      </w:r>
      <w:r w:rsidR="008B7189" w:rsidRPr="00E54950">
        <w:rPr>
          <w:rFonts w:cstheme="minorHAnsi"/>
        </w:rPr>
        <w:t>κτήρια-</w:t>
      </w:r>
      <w:proofErr w:type="spellStart"/>
      <w:r w:rsidR="00106F8F" w:rsidRPr="00E54950">
        <w:rPr>
          <w:rFonts w:cstheme="minorHAnsi"/>
        </w:rPr>
        <w:t>τοπόσημ</w:t>
      </w:r>
      <w:r w:rsidR="00104651" w:rsidRPr="00E54950">
        <w:rPr>
          <w:rFonts w:cstheme="minorHAnsi"/>
        </w:rPr>
        <w:t>α</w:t>
      </w:r>
      <w:proofErr w:type="spellEnd"/>
      <w:r w:rsidR="00106F8F" w:rsidRPr="00E54950">
        <w:rPr>
          <w:rFonts w:cstheme="minorHAnsi"/>
        </w:rPr>
        <w:t xml:space="preserve"> οποιασδήποτε γειτονιάς. Αποφασίζεται </w:t>
      </w:r>
      <w:r w:rsidR="00D70F6C" w:rsidRPr="00E54950">
        <w:rPr>
          <w:rFonts w:cstheme="minorHAnsi"/>
        </w:rPr>
        <w:t xml:space="preserve">η επίσκεψη και η περιήγηση των μαθητών/τριών σε αυτή. </w:t>
      </w:r>
      <w:r w:rsidR="00104651" w:rsidRPr="00E54950">
        <w:rPr>
          <w:rFonts w:cstheme="minorHAnsi"/>
        </w:rPr>
        <w:t>Θα</w:t>
      </w:r>
      <w:r w:rsidR="00106F8F" w:rsidRPr="00E54950">
        <w:rPr>
          <w:rFonts w:cstheme="minorHAnsi"/>
        </w:rPr>
        <w:t xml:space="preserve"> πρέπει να έχουν μαζί τους φωτογραφική μηχανή ή </w:t>
      </w:r>
      <w:proofErr w:type="spellStart"/>
      <w:r w:rsidR="00106F8F" w:rsidRPr="00E54950">
        <w:rPr>
          <w:rFonts w:cstheme="minorHAnsi"/>
        </w:rPr>
        <w:t>τάμπλετ</w:t>
      </w:r>
      <w:proofErr w:type="spellEnd"/>
      <w:r w:rsidR="00106F8F" w:rsidRPr="00E54950">
        <w:rPr>
          <w:rFonts w:cstheme="minorHAnsi"/>
        </w:rPr>
        <w:t>, ή άλλο μέσο φωτογράφισης ή βιντεοσκόπησης. Με τη βοήθεια του/της εκπαιδευτικού</w:t>
      </w:r>
      <w:r w:rsidR="00673D70" w:rsidRPr="00E54950">
        <w:rPr>
          <w:rFonts w:cstheme="minorHAnsi"/>
        </w:rPr>
        <w:t xml:space="preserve">, </w:t>
      </w:r>
      <w:r w:rsidR="00106F8F" w:rsidRPr="00E54950">
        <w:rPr>
          <w:rFonts w:cstheme="minorHAnsi"/>
        </w:rPr>
        <w:t>ξεναγούνται στους χώρους της, τους οποίους και φωτογραφίζουν, έχουν την ευκαιρία να συνομιλήσουν με άτομα της τοπικής κοινότητας, να ψωνίσουν από τα καταστήματα, να επισκεφτούν τη μόνιμη έκθεση</w:t>
      </w:r>
      <w:r w:rsidR="00104651" w:rsidRPr="00E54950">
        <w:rPr>
          <w:rFonts w:cstheme="minorHAnsi"/>
        </w:rPr>
        <w:t>,</w:t>
      </w:r>
      <w:r w:rsidR="00106F8F" w:rsidRPr="00E54950">
        <w:rPr>
          <w:rFonts w:cstheme="minorHAnsi"/>
        </w:rPr>
        <w:t xml:space="preserve"> να ενημερωθούν για τα φεστιβάλ, τις πολιτιστικές εκδηλώσεις, τα δημιουργικά εργαστήρια και </w:t>
      </w:r>
      <w:proofErr w:type="spellStart"/>
      <w:r w:rsidR="00106F8F" w:rsidRPr="00E54950">
        <w:rPr>
          <w:rFonts w:cstheme="minorHAnsi"/>
        </w:rPr>
        <w:t>workshops</w:t>
      </w:r>
      <w:proofErr w:type="spellEnd"/>
      <w:r w:rsidR="00106F8F" w:rsidRPr="00E54950">
        <w:rPr>
          <w:rFonts w:cstheme="minorHAnsi"/>
        </w:rPr>
        <w:t xml:space="preserve"> που συνδυάζουν την εκπαίδευση με την ψυχαγωγία και πλήθος άλλων δημιουργικών δραστηριοτήτων</w:t>
      </w:r>
      <w:r w:rsidR="00673D70" w:rsidRPr="00E54950">
        <w:rPr>
          <w:rFonts w:cstheme="minorHAnsi"/>
        </w:rPr>
        <w:t>,</w:t>
      </w:r>
      <w:r w:rsidR="00106F8F" w:rsidRPr="00E54950">
        <w:rPr>
          <w:rFonts w:cstheme="minorHAnsi"/>
        </w:rPr>
        <w:t xml:space="preserve"> που λαμβάνουν χώρα καθημερινά στους χώρους της Δημοτικής Αγοράς </w:t>
      </w:r>
      <w:r w:rsidR="00673D70" w:rsidRPr="00E54950">
        <w:rPr>
          <w:rFonts w:cstheme="minorHAnsi"/>
        </w:rPr>
        <w:t xml:space="preserve">της </w:t>
      </w:r>
      <w:r w:rsidR="00106F8F" w:rsidRPr="00E54950">
        <w:rPr>
          <w:rFonts w:cstheme="minorHAnsi"/>
        </w:rPr>
        <w:t>Κυψέλης, και γίνονται μέρος ενός «μωσαϊκού» εμπειριών και συναντήσεων.</w:t>
      </w:r>
      <w:r w:rsidR="005A5BEA" w:rsidRPr="00E54950">
        <w:rPr>
          <w:rFonts w:cstheme="minorHAnsi"/>
        </w:rPr>
        <w:t xml:space="preserve"> </w:t>
      </w:r>
      <w:r w:rsidR="00106F8F" w:rsidRPr="00E54950">
        <w:rPr>
          <w:rFonts w:cstheme="minorHAnsi"/>
        </w:rPr>
        <w:t>Πλησιάζοντας στον τοίχο με τα οπτικοακουστικά μέσα, μπορούν να παρακολουθήσουν συνεντεύξεις από ανθρώπους που σχετίστηκαν με την Αγορά ή σχετίζονται με το ευρύτερο περιβάλλον της Κυψέλης. Επιπλέον, μπορούν πατώντας το κουμπί</w:t>
      </w:r>
      <w:r w:rsidR="00673D70" w:rsidRPr="00E54950">
        <w:rPr>
          <w:rFonts w:cstheme="minorHAnsi"/>
        </w:rPr>
        <w:t>,</w:t>
      </w:r>
      <w:r w:rsidR="00106F8F" w:rsidRPr="00E54950">
        <w:rPr>
          <w:rFonts w:cstheme="minorHAnsi"/>
        </w:rPr>
        <w:t xml:space="preserve"> να ακούσουν τις φωνές των εμπόρων που διατηρούσαν καταστήματα μέσα στη Δημοτική Αγορά</w:t>
      </w:r>
      <w:r w:rsidR="00D70F6C" w:rsidRPr="00E54950">
        <w:rPr>
          <w:rFonts w:cstheme="minorHAnsi"/>
        </w:rPr>
        <w:t>,</w:t>
      </w:r>
      <w:r w:rsidR="00106F8F" w:rsidRPr="00E54950">
        <w:rPr>
          <w:rFonts w:cstheme="minorHAnsi"/>
        </w:rPr>
        <w:t xml:space="preserve"> </w:t>
      </w:r>
      <w:r w:rsidR="00A0723F" w:rsidRPr="00E54950">
        <w:rPr>
          <w:rFonts w:cstheme="minorHAnsi"/>
        </w:rPr>
        <w:t xml:space="preserve">καθώς </w:t>
      </w:r>
      <w:r w:rsidR="00106F8F" w:rsidRPr="00E54950">
        <w:rPr>
          <w:rFonts w:cstheme="minorHAnsi"/>
        </w:rPr>
        <w:t>και των καταναλωτών της. Μπορούν να κρυφοκοιτάξουν μέσα από ένα μικρό ματάκι και να δουν πώς έμοιαζε παλιά η Αγορά, να αγγίξουν εμβληματικά κτ</w:t>
      </w:r>
      <w:r w:rsidR="008B7189" w:rsidRPr="00E54950">
        <w:rPr>
          <w:rFonts w:cstheme="minorHAnsi"/>
        </w:rPr>
        <w:t>ή</w:t>
      </w:r>
      <w:r w:rsidR="00106F8F" w:rsidRPr="00E54950">
        <w:rPr>
          <w:rFonts w:cstheme="minorHAnsi"/>
        </w:rPr>
        <w:t>ρια της περιοχής και να κατανοήσουν την έννοια της κλίμακας, αλλά και να ακούσουν πώς λέγεται η «Δημοτική Αγορά» σε όλες -σχεδόν- τις γλώσσες</w:t>
      </w:r>
      <w:r w:rsidR="00A0723F" w:rsidRPr="00E54950">
        <w:rPr>
          <w:rFonts w:cstheme="minorHAnsi"/>
        </w:rPr>
        <w:t xml:space="preserve">. </w:t>
      </w:r>
      <w:r w:rsidR="00106F8F" w:rsidRPr="00E54950">
        <w:rPr>
          <w:rFonts w:cstheme="minorHAnsi"/>
        </w:rPr>
        <w:t>Ο/η εκπαιδευτικός επισημαίνει</w:t>
      </w:r>
      <w:r w:rsidR="00104651" w:rsidRPr="00E54950">
        <w:rPr>
          <w:rFonts w:cstheme="minorHAnsi"/>
        </w:rPr>
        <w:t>,</w:t>
      </w:r>
      <w:r w:rsidR="00106F8F" w:rsidRPr="00E54950">
        <w:rPr>
          <w:rFonts w:cstheme="minorHAnsi"/>
        </w:rPr>
        <w:t xml:space="preserve"> πως η Δημοτική Αγορά μπορεί και μεταλλάσσεται χωρίς να αλλοιώνεται, ακριβώς όπως η ίδια η περιοχή, και να διατηρεί τη συλλογική της μνήμη. Τα παιδιά </w:t>
      </w:r>
      <w:r w:rsidR="002624F6" w:rsidRPr="00E54950">
        <w:rPr>
          <w:rFonts w:cstheme="minorHAnsi"/>
        </w:rPr>
        <w:t>μπορούν</w:t>
      </w:r>
      <w:r w:rsidR="00106F8F" w:rsidRPr="00E54950">
        <w:rPr>
          <w:rFonts w:cstheme="minorHAnsi"/>
        </w:rPr>
        <w:t xml:space="preserve"> να την επισκεφτούν </w:t>
      </w:r>
      <w:r w:rsidR="00D70F6C" w:rsidRPr="00E54950">
        <w:rPr>
          <w:rFonts w:cstheme="minorHAnsi"/>
        </w:rPr>
        <w:t xml:space="preserve">ξανά </w:t>
      </w:r>
      <w:r w:rsidR="00106F8F" w:rsidRPr="00E54950">
        <w:rPr>
          <w:rFonts w:cstheme="minorHAnsi"/>
        </w:rPr>
        <w:t>και να παρακολουθήσουν ή να πάρουν μέρος στις δράσεις που υλοποιούνται εκεί</w:t>
      </w:r>
      <w:r w:rsidR="00C06EE1" w:rsidRPr="00E54950">
        <w:rPr>
          <w:rFonts w:cstheme="minorHAnsi"/>
        </w:rPr>
        <w:t>, καθώς αυτή λειτουργεί ως πολιτιστικός χώρος</w:t>
      </w:r>
      <w:r w:rsidR="00A0723F" w:rsidRPr="00E54950">
        <w:rPr>
          <w:rFonts w:cstheme="minorHAnsi"/>
        </w:rPr>
        <w:t xml:space="preserve">. </w:t>
      </w:r>
      <w:r w:rsidR="00C06EE1" w:rsidRPr="00E54950">
        <w:rPr>
          <w:rFonts w:cstheme="minorHAnsi"/>
        </w:rPr>
        <w:t>Αργότερα</w:t>
      </w:r>
      <w:r w:rsidR="00106F8F" w:rsidRPr="00E54950">
        <w:rPr>
          <w:rFonts w:cstheme="minorHAnsi"/>
        </w:rPr>
        <w:t>, αξιοποιώντας το οπτικό υλικό, καθώς και αυτό που περιλαμβάνει τα σημαντικά κτήρια της γειτονιά τους από προηγούμενη δραστηριότητα</w:t>
      </w:r>
      <w:r w:rsidR="00C06EE1" w:rsidRPr="00E54950">
        <w:rPr>
          <w:rFonts w:cstheme="minorHAnsi"/>
        </w:rPr>
        <w:t>,</w:t>
      </w:r>
      <w:r w:rsidR="00106F8F" w:rsidRPr="00E54950">
        <w:rPr>
          <w:rFonts w:cstheme="minorHAnsi"/>
        </w:rPr>
        <w:t xml:space="preserve"> φτιάχνουν ένα </w:t>
      </w:r>
      <w:bookmarkStart w:id="53" w:name="_Hlk171160192"/>
      <w:r w:rsidR="00104651" w:rsidRPr="00E54950">
        <w:rPr>
          <w:rFonts w:cstheme="minorHAnsi"/>
        </w:rPr>
        <w:t xml:space="preserve">ψηφιακό </w:t>
      </w:r>
      <w:r w:rsidR="00106F8F" w:rsidRPr="00E54950">
        <w:rPr>
          <w:rFonts w:cstheme="minorHAnsi"/>
        </w:rPr>
        <w:t xml:space="preserve">κολλάζ με τίτλο «Τα ιστορικά κτήρια της </w:t>
      </w:r>
      <w:r w:rsidR="00CF1506" w:rsidRPr="00E54950">
        <w:rPr>
          <w:rFonts w:cstheme="minorHAnsi"/>
        </w:rPr>
        <w:t>γειτονιάς</w:t>
      </w:r>
      <w:r w:rsidR="00106F8F" w:rsidRPr="00E54950">
        <w:rPr>
          <w:rFonts w:cstheme="minorHAnsi"/>
        </w:rPr>
        <w:t xml:space="preserve"> μου»</w:t>
      </w:r>
      <w:bookmarkEnd w:id="53"/>
      <w:r w:rsidR="00106F8F" w:rsidRPr="00E54950">
        <w:rPr>
          <w:rFonts w:cstheme="minorHAnsi"/>
        </w:rPr>
        <w:t xml:space="preserve">. </w:t>
      </w:r>
      <w:r w:rsidR="005A5BEA" w:rsidRPr="00E54950">
        <w:rPr>
          <w:rFonts w:cstheme="minorHAnsi"/>
        </w:rPr>
        <w:t>(</w:t>
      </w:r>
      <w:r w:rsidR="0024303D" w:rsidRPr="00E54950">
        <w:rPr>
          <w:rFonts w:cstheme="minorHAnsi"/>
        </w:rPr>
        <w:t xml:space="preserve">Δες </w:t>
      </w:r>
      <w:proofErr w:type="spellStart"/>
      <w:r w:rsidR="0024303D" w:rsidRPr="00E54950">
        <w:rPr>
          <w:rFonts w:cstheme="minorHAnsi"/>
        </w:rPr>
        <w:t>ε</w:t>
      </w:r>
      <w:r w:rsidR="005A5BEA" w:rsidRPr="00E54950">
        <w:rPr>
          <w:rFonts w:cstheme="minorHAnsi"/>
        </w:rPr>
        <w:t>ικ</w:t>
      </w:r>
      <w:proofErr w:type="spellEnd"/>
      <w:r w:rsidR="005A5BEA" w:rsidRPr="00E54950">
        <w:rPr>
          <w:rFonts w:cstheme="minorHAnsi"/>
        </w:rPr>
        <w:t>.</w:t>
      </w:r>
      <w:r w:rsidR="00E56393" w:rsidRPr="00E54950">
        <w:rPr>
          <w:rFonts w:cstheme="minorHAnsi"/>
        </w:rPr>
        <w:t xml:space="preserve"> 10</w:t>
      </w:r>
      <w:r w:rsidR="005A5BEA" w:rsidRPr="00AF5576">
        <w:rPr>
          <w:rFonts w:cstheme="minorHAnsi"/>
        </w:rPr>
        <w:t>)</w:t>
      </w:r>
      <w:r w:rsidR="005F655F" w:rsidRPr="00AF5576">
        <w:rPr>
          <w:rFonts w:cstheme="minorHAnsi"/>
        </w:rPr>
        <w:t>.</w:t>
      </w:r>
      <w:r w:rsidR="00B53E7C" w:rsidRPr="00AF5576">
        <w:rPr>
          <w:rFonts w:cstheme="minorHAnsi"/>
        </w:rPr>
        <w:t xml:space="preserve"> </w:t>
      </w:r>
      <w:r w:rsidR="00AD0270" w:rsidRPr="00AF5576">
        <w:rPr>
          <w:rFonts w:cstheme="minorHAnsi"/>
        </w:rPr>
        <w:t xml:space="preserve">Με τον ίδιο τρόπο μπορούν να εξεταστούν σημεία αναφοράς, που είναι σημαντικά για τους κατοίκους κάθε γειτονιάς. Ο/η εκπαιδευτικός μπορεί να παροτρύνει τα παιδιά να προτείνουν κάποια, να επιλέξουν </w:t>
      </w:r>
      <w:proofErr w:type="spellStart"/>
      <w:r w:rsidR="00AD0270" w:rsidRPr="00AF5576">
        <w:rPr>
          <w:rFonts w:cstheme="minorHAnsi"/>
        </w:rPr>
        <w:t>ομαδοσυνεργατικά</w:t>
      </w:r>
      <w:proofErr w:type="spellEnd"/>
      <w:r w:rsidR="00AD0270" w:rsidRPr="00AF5576">
        <w:rPr>
          <w:rFonts w:cstheme="minorHAnsi"/>
        </w:rPr>
        <w:t xml:space="preserve"> αυτό της προτίμησής τους και να διεξάγουν διαδικτυακή έρευνα, προκειμένου να βρουν πληροφορίες και φωτογραφικό υλικό, εμβαθύνοντας στην ιστορία του. Ομοίως, για κτήρια και εγκαταστάσεις, που στο παρελθόν έπαιξαν σημαντικό ρόλο στη ζωή των ανθρώπων, όπως: θέατρα, σινεμά, ιστορικά καφενεία, μαγαζιά κ. ά.. Μέσα από κατάλληλες ερωτήσεις, </w:t>
      </w:r>
      <w:r w:rsidR="00AD0270" w:rsidRPr="00AF5576">
        <w:rPr>
          <w:rFonts w:cstheme="minorHAnsi"/>
        </w:rPr>
        <w:lastRenderedPageBreak/>
        <w:t>ζητείται από τα παιδιά να εντοπίσουν τη χρήση τους παλιά και σήμερα και να καταλήξουν σε συμπεράσματα.</w:t>
      </w:r>
      <w:r w:rsidR="00AD0270" w:rsidRPr="00AD0270">
        <w:rPr>
          <w:rFonts w:cstheme="minorHAnsi"/>
        </w:rPr>
        <w:t xml:space="preserve"> </w:t>
      </w:r>
    </w:p>
    <w:p w14:paraId="0C46E97A" w14:textId="77777777" w:rsidR="00AD0270" w:rsidRPr="00E54950" w:rsidRDefault="00AD0270" w:rsidP="00E54950">
      <w:pPr>
        <w:spacing w:line="276" w:lineRule="auto"/>
        <w:jc w:val="both"/>
        <w:rPr>
          <w:rFonts w:cstheme="minorHAnsi"/>
        </w:rPr>
      </w:pPr>
    </w:p>
    <w:p w14:paraId="5FDA70A2" w14:textId="1578B9F7" w:rsidR="005A5BEA" w:rsidRPr="00E54950" w:rsidRDefault="00B12E35" w:rsidP="00E54950">
      <w:pPr>
        <w:spacing w:line="276" w:lineRule="auto"/>
        <w:rPr>
          <w:rFonts w:cstheme="minorHAnsi"/>
        </w:rPr>
      </w:pPr>
      <w:r w:rsidRPr="00E54950">
        <w:rPr>
          <w:rFonts w:cstheme="minorHAnsi"/>
          <w:noProof/>
        </w:rPr>
        <w:drawing>
          <wp:anchor distT="0" distB="0" distL="114300" distR="114300" simplePos="0" relativeHeight="251648512" behindDoc="0" locked="0" layoutInCell="1" allowOverlap="1" wp14:anchorId="5A0A5D0C" wp14:editId="33B4651B">
            <wp:simplePos x="0" y="0"/>
            <wp:positionH relativeFrom="column">
              <wp:posOffset>1112520</wp:posOffset>
            </wp:positionH>
            <wp:positionV relativeFrom="paragraph">
              <wp:posOffset>3810</wp:posOffset>
            </wp:positionV>
            <wp:extent cx="3398520" cy="3078480"/>
            <wp:effectExtent l="0" t="0" r="0" b="0"/>
            <wp:wrapSquare wrapText="bothSides"/>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41031" t="31890" r="19672" b="18976"/>
                    <a:stretch/>
                  </pic:blipFill>
                  <pic:spPr bwMode="auto">
                    <a:xfrm>
                      <a:off x="0" y="0"/>
                      <a:ext cx="3398520" cy="3078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2B6140" w14:textId="5CCF3D8A" w:rsidR="005A5BEA" w:rsidRPr="00E54950" w:rsidRDefault="005A5BEA" w:rsidP="00E54950">
      <w:pPr>
        <w:spacing w:line="276" w:lineRule="auto"/>
        <w:rPr>
          <w:rFonts w:cstheme="minorHAnsi"/>
        </w:rPr>
      </w:pPr>
    </w:p>
    <w:p w14:paraId="6EE874D1" w14:textId="77777777" w:rsidR="005A5BEA" w:rsidRPr="00E54950" w:rsidRDefault="005A5BEA" w:rsidP="00E54950">
      <w:pPr>
        <w:spacing w:line="276" w:lineRule="auto"/>
        <w:rPr>
          <w:rFonts w:cstheme="minorHAnsi"/>
        </w:rPr>
      </w:pPr>
    </w:p>
    <w:p w14:paraId="28557EBE" w14:textId="08CBC6E4" w:rsidR="00104651" w:rsidRPr="00E54950" w:rsidRDefault="00104651" w:rsidP="00E54950">
      <w:pPr>
        <w:spacing w:line="276" w:lineRule="auto"/>
        <w:rPr>
          <w:rFonts w:eastAsia="Times New Roman" w:cstheme="minorHAnsi"/>
          <w:snapToGrid w:val="0"/>
          <w:color w:val="000000"/>
          <w:w w:val="0"/>
          <w:kern w:val="0"/>
          <w:u w:color="000000"/>
          <w:bdr w:val="none" w:sz="0" w:space="0" w:color="000000"/>
          <w:shd w:val="clear" w:color="000000" w:fill="000000"/>
          <w:lang w:val="x-none" w:eastAsia="x-none" w:bidi="x-none"/>
        </w:rPr>
      </w:pPr>
      <w:r w:rsidRPr="00E54950">
        <w:rPr>
          <w:rFonts w:eastAsia="Times New Roman" w:cstheme="minorHAnsi"/>
          <w:snapToGrid w:val="0"/>
          <w:color w:val="000000"/>
          <w:w w:val="0"/>
          <w:kern w:val="0"/>
          <w:u w:color="000000"/>
          <w:bdr w:val="none" w:sz="0" w:space="0" w:color="000000"/>
          <w:shd w:val="clear" w:color="000000" w:fill="000000"/>
          <w:lang w:val="x-none" w:eastAsia="x-none" w:bidi="x-none"/>
        </w:rPr>
        <w:t xml:space="preserve"> </w:t>
      </w:r>
    </w:p>
    <w:p w14:paraId="79F45BD8" w14:textId="5CC8A643" w:rsidR="005C1A84" w:rsidRPr="00E54950" w:rsidRDefault="005C1A84" w:rsidP="00E54950">
      <w:pPr>
        <w:spacing w:line="276" w:lineRule="auto"/>
        <w:rPr>
          <w:rFonts w:cstheme="minorHAnsi"/>
          <w:b/>
          <w:bCs/>
          <w:i/>
          <w:iCs/>
          <w:lang w:val="x-none"/>
        </w:rPr>
      </w:pPr>
    </w:p>
    <w:p w14:paraId="4141AC72" w14:textId="55664303" w:rsidR="005C1A84" w:rsidRPr="00E54950" w:rsidRDefault="005C1A84" w:rsidP="00E54950">
      <w:pPr>
        <w:spacing w:line="276" w:lineRule="auto"/>
        <w:rPr>
          <w:rFonts w:cstheme="minorHAnsi"/>
          <w:b/>
          <w:bCs/>
          <w:i/>
          <w:iCs/>
        </w:rPr>
      </w:pPr>
    </w:p>
    <w:p w14:paraId="4AED75C7" w14:textId="1855B4D1" w:rsidR="00B12E35" w:rsidRPr="00E54950" w:rsidRDefault="00B12E35" w:rsidP="00E54950">
      <w:pPr>
        <w:spacing w:line="276" w:lineRule="auto"/>
        <w:rPr>
          <w:rFonts w:cstheme="minorHAnsi"/>
          <w:b/>
          <w:bCs/>
          <w:i/>
          <w:iCs/>
        </w:rPr>
      </w:pPr>
      <w:r w:rsidRPr="00E54950">
        <w:rPr>
          <w:rFonts w:cstheme="minorHAnsi"/>
          <w:b/>
          <w:bCs/>
          <w:i/>
          <w:iCs/>
        </w:rPr>
        <w:t xml:space="preserve">Εικόνα </w:t>
      </w:r>
      <w:r w:rsidR="00E56393" w:rsidRPr="00E54950">
        <w:rPr>
          <w:rFonts w:cstheme="minorHAnsi"/>
          <w:b/>
          <w:bCs/>
          <w:i/>
          <w:iCs/>
        </w:rPr>
        <w:t>10</w:t>
      </w:r>
    </w:p>
    <w:p w14:paraId="6A4EA7FA" w14:textId="77777777" w:rsidR="005C1A84" w:rsidRPr="00E54950" w:rsidRDefault="005C1A84" w:rsidP="00E54950">
      <w:pPr>
        <w:spacing w:line="276" w:lineRule="auto"/>
        <w:rPr>
          <w:rFonts w:cstheme="minorHAnsi"/>
          <w:b/>
          <w:bCs/>
          <w:i/>
          <w:iCs/>
        </w:rPr>
      </w:pPr>
    </w:p>
    <w:p w14:paraId="4262C049" w14:textId="77777777" w:rsidR="008B7189" w:rsidRPr="00E54950" w:rsidRDefault="008B7189" w:rsidP="00E54950">
      <w:pPr>
        <w:spacing w:line="276" w:lineRule="auto"/>
        <w:rPr>
          <w:rFonts w:cstheme="minorHAnsi"/>
          <w:b/>
          <w:bCs/>
          <w:color w:val="124E26"/>
          <w:u w:val="single"/>
        </w:rPr>
      </w:pPr>
      <w:bookmarkStart w:id="54" w:name="_Hlk170141373"/>
    </w:p>
    <w:p w14:paraId="16D8A413" w14:textId="77777777" w:rsidR="00220FF5" w:rsidRPr="00E54950" w:rsidRDefault="00220FF5" w:rsidP="00E54950">
      <w:pPr>
        <w:spacing w:line="276" w:lineRule="auto"/>
        <w:jc w:val="center"/>
        <w:rPr>
          <w:rFonts w:cstheme="minorHAnsi"/>
          <w:b/>
          <w:bCs/>
          <w:color w:val="124E26"/>
          <w:u w:val="single"/>
        </w:rPr>
      </w:pPr>
    </w:p>
    <w:p w14:paraId="25274983" w14:textId="77777777" w:rsidR="006A0EB6" w:rsidRDefault="006A0EB6" w:rsidP="00E54950">
      <w:pPr>
        <w:spacing w:line="276" w:lineRule="auto"/>
        <w:jc w:val="center"/>
        <w:rPr>
          <w:rFonts w:cstheme="minorHAnsi"/>
          <w:b/>
          <w:bCs/>
          <w:color w:val="124E26"/>
          <w:u w:val="single"/>
        </w:rPr>
      </w:pPr>
    </w:p>
    <w:p w14:paraId="69376CAB" w14:textId="77777777" w:rsidR="006A0EB6" w:rsidRDefault="006A0EB6" w:rsidP="00E54950">
      <w:pPr>
        <w:spacing w:line="276" w:lineRule="auto"/>
        <w:jc w:val="center"/>
        <w:rPr>
          <w:rFonts w:cstheme="minorHAnsi"/>
          <w:b/>
          <w:bCs/>
          <w:color w:val="124E26"/>
          <w:u w:val="single"/>
        </w:rPr>
      </w:pPr>
    </w:p>
    <w:p w14:paraId="73424021" w14:textId="108D9D04" w:rsidR="0051474E" w:rsidRDefault="0051474E" w:rsidP="00E54950">
      <w:pPr>
        <w:spacing w:line="276" w:lineRule="auto"/>
        <w:jc w:val="center"/>
        <w:rPr>
          <w:rFonts w:cstheme="minorHAnsi"/>
          <w:b/>
          <w:bCs/>
          <w:color w:val="124E26"/>
          <w:u w:val="single"/>
        </w:rPr>
      </w:pPr>
      <w:r w:rsidRPr="00E54950">
        <w:rPr>
          <w:rFonts w:cstheme="minorHAnsi"/>
          <w:b/>
          <w:bCs/>
          <w:color w:val="124E26"/>
          <w:u w:val="single"/>
        </w:rPr>
        <w:t>5</w:t>
      </w:r>
      <w:r w:rsidRPr="00E54950">
        <w:rPr>
          <w:rFonts w:cstheme="minorHAnsi"/>
          <w:b/>
          <w:bCs/>
          <w:color w:val="124E26"/>
          <w:u w:val="single"/>
          <w:vertAlign w:val="superscript"/>
        </w:rPr>
        <w:t>ο</w:t>
      </w:r>
      <w:r w:rsidRPr="00E54950">
        <w:rPr>
          <w:rFonts w:cstheme="minorHAnsi"/>
          <w:b/>
          <w:bCs/>
          <w:color w:val="124E26"/>
          <w:u w:val="single"/>
        </w:rPr>
        <w:t xml:space="preserve"> ΕΡΓΑΣΤΗΡΙΟ</w:t>
      </w:r>
    </w:p>
    <w:p w14:paraId="11D0F4E7" w14:textId="77777777" w:rsidR="00B53E7C" w:rsidRPr="00E54950" w:rsidRDefault="00B53E7C" w:rsidP="00E54950">
      <w:pPr>
        <w:spacing w:line="276" w:lineRule="auto"/>
        <w:jc w:val="center"/>
        <w:rPr>
          <w:rFonts w:cstheme="minorHAnsi"/>
          <w:b/>
          <w:bCs/>
          <w:i/>
          <w:iCs/>
        </w:rPr>
      </w:pPr>
    </w:p>
    <w:bookmarkEnd w:id="54"/>
    <w:p w14:paraId="36C9D5B0" w14:textId="77777777" w:rsidR="00A85762" w:rsidRPr="00A85762" w:rsidRDefault="00A85762" w:rsidP="00A85762">
      <w:pPr>
        <w:spacing w:line="276" w:lineRule="auto"/>
        <w:jc w:val="center"/>
        <w:rPr>
          <w:rFonts w:cstheme="minorHAnsi"/>
          <w:b/>
          <w:bCs/>
          <w:color w:val="385623" w:themeColor="accent6" w:themeShade="80"/>
        </w:rPr>
      </w:pPr>
      <w:r w:rsidRPr="00A85762">
        <w:rPr>
          <w:rFonts w:cstheme="minorHAnsi"/>
          <w:b/>
          <w:bCs/>
          <w:color w:val="385623" w:themeColor="accent6" w:themeShade="80"/>
        </w:rPr>
        <w:t>«Συνομιλώντας με τα υπαίθρια γλυπτά της γειτονιάς μας και την πολιτιστική της κληρονομιά» (45΄)</w:t>
      </w:r>
    </w:p>
    <w:p w14:paraId="51FA52AB" w14:textId="77777777" w:rsidR="00106F8F" w:rsidRPr="00E54950" w:rsidRDefault="00106F8F" w:rsidP="00E54950">
      <w:pPr>
        <w:spacing w:line="276" w:lineRule="auto"/>
        <w:jc w:val="center"/>
        <w:rPr>
          <w:rFonts w:cstheme="minorHAnsi"/>
          <w:color w:val="002060"/>
          <w:highlight w:val="red"/>
        </w:rPr>
      </w:pPr>
    </w:p>
    <w:p w14:paraId="78CCF7AB" w14:textId="3F205E8A" w:rsidR="0030657B" w:rsidRPr="00E54950" w:rsidRDefault="00106F8F" w:rsidP="00A52727">
      <w:pPr>
        <w:spacing w:after="200" w:line="276" w:lineRule="auto"/>
        <w:contextualSpacing/>
        <w:jc w:val="both"/>
        <w:rPr>
          <w:rFonts w:eastAsia="Calibri" w:cstheme="minorHAnsi"/>
          <w:b/>
          <w:bCs/>
        </w:rPr>
      </w:pPr>
      <w:r w:rsidRPr="00A52727">
        <w:rPr>
          <w:rFonts w:cstheme="minorHAnsi"/>
        </w:rPr>
        <w:t xml:space="preserve">Ο/η  εκπαιδευτικός ενημερώνει </w:t>
      </w:r>
      <w:r w:rsidR="002A4E18" w:rsidRPr="00A52727">
        <w:rPr>
          <w:rFonts w:cstheme="minorHAnsi"/>
        </w:rPr>
        <w:t>τους/τις</w:t>
      </w:r>
      <w:r w:rsidRPr="00A52727">
        <w:rPr>
          <w:rFonts w:cstheme="minorHAnsi"/>
        </w:rPr>
        <w:t xml:space="preserve"> μαθητές/</w:t>
      </w:r>
      <w:proofErr w:type="spellStart"/>
      <w:r w:rsidRPr="00A52727">
        <w:rPr>
          <w:rFonts w:cstheme="minorHAnsi"/>
        </w:rPr>
        <w:t>τριες</w:t>
      </w:r>
      <w:proofErr w:type="spellEnd"/>
      <w:r w:rsidR="00826430" w:rsidRPr="00A52727">
        <w:rPr>
          <w:rFonts w:cstheme="minorHAnsi"/>
        </w:rPr>
        <w:t>,</w:t>
      </w:r>
      <w:r w:rsidRPr="00A52727">
        <w:rPr>
          <w:rFonts w:cstheme="minorHAnsi"/>
        </w:rPr>
        <w:t xml:space="preserve"> πως με αφορμή τα υπαίθρια γλυπτά της γειτονιάς τους, θα γνωρίσουν επιπλέον στοιχεία για την  πολιτιστική / ιστορική κληρονομιά της. Συζητά για τη γλυπτική και τα γλυπτά και τις σχετικές εμπειρίες τους, από τις καθημερινές τους βόλτες στη γειτονιά. </w:t>
      </w:r>
      <w:r w:rsidR="00483807" w:rsidRPr="00A52727">
        <w:rPr>
          <w:rFonts w:cstheme="minorHAnsi"/>
        </w:rPr>
        <w:t xml:space="preserve">Κατόπιν ανοίγει τις ιστοσελίδες </w:t>
      </w:r>
      <w:hyperlink r:id="rId35" w:history="1">
        <w:r w:rsidR="00483807" w:rsidRPr="00A52727">
          <w:rPr>
            <w:rFonts w:eastAsia="Calibri" w:cstheme="minorHAnsi"/>
            <w:color w:val="0000FF"/>
            <w:kern w:val="0"/>
            <w:u w:val="single"/>
            <w:lang w:eastAsia="el-GR"/>
          </w:rPr>
          <w:t>https://criticeduc.blogspot.com/2016/03/blog-post.html</w:t>
        </w:r>
      </w:hyperlink>
      <w:r w:rsidR="00483807" w:rsidRPr="00A52727">
        <w:rPr>
          <w:rFonts w:eastAsia="Calibri" w:cstheme="minorHAnsi"/>
          <w:kern w:val="0"/>
          <w:lang w:eastAsia="el-GR"/>
        </w:rPr>
        <w:t xml:space="preserve"> </w:t>
      </w:r>
      <w:r w:rsidR="00483807" w:rsidRPr="00A52727">
        <w:rPr>
          <w:rFonts w:cstheme="minorHAnsi"/>
        </w:rPr>
        <w:t xml:space="preserve"> και </w:t>
      </w:r>
      <w:hyperlink r:id="rId36" w:history="1">
        <w:r w:rsidR="00483807" w:rsidRPr="00A52727">
          <w:rPr>
            <w:rFonts w:ascii="Calibri" w:eastAsia="Calibri" w:hAnsi="Calibri" w:cs="Arial"/>
            <w:color w:val="0000FF"/>
            <w:kern w:val="0"/>
            <w:u w:val="single"/>
            <w:lang w:eastAsia="el-GR"/>
          </w:rPr>
          <w:t xml:space="preserve">Τρεις μικροί μπαρόκ έρωτες με δίδυμα αδέρφια στο κέντρο της Αθήνας | </w:t>
        </w:r>
        <w:proofErr w:type="spellStart"/>
        <w:r w:rsidR="00483807" w:rsidRPr="00A52727">
          <w:rPr>
            <w:rFonts w:ascii="Calibri" w:eastAsia="Calibri" w:hAnsi="Calibri" w:cs="Arial"/>
            <w:color w:val="0000FF"/>
            <w:kern w:val="0"/>
            <w:u w:val="single"/>
            <w:lang w:eastAsia="el-GR"/>
          </w:rPr>
          <w:t>LiFO</w:t>
        </w:r>
        <w:proofErr w:type="spellEnd"/>
      </w:hyperlink>
      <w:r w:rsidR="00483807" w:rsidRPr="00A52727">
        <w:rPr>
          <w:rFonts w:ascii="Calibri" w:eastAsia="Calibri" w:hAnsi="Calibri" w:cs="Arial"/>
          <w:kern w:val="0"/>
          <w:lang w:eastAsia="el-GR"/>
        </w:rPr>
        <w:t xml:space="preserve"> </w:t>
      </w:r>
      <w:r w:rsidR="00483807" w:rsidRPr="00A52727">
        <w:rPr>
          <w:rFonts w:cstheme="minorHAnsi"/>
        </w:rPr>
        <w:t>στις οποίες προβάλλονται υπαίθρια γλυπτά που βρίσκονται σε γειτονικό τους πεζόδρομο και στη πλατεία του σχολείου τους. Καθοδηγεί μέσω ερωτήσεων, ώστε να γνωρίσουν τι είναι ‘άγαλμα’</w:t>
      </w:r>
      <w:r w:rsidR="00483807" w:rsidRPr="00483807">
        <w:rPr>
          <w:rFonts w:cstheme="minorHAnsi"/>
        </w:rPr>
        <w:t xml:space="preserve">, ‘γλυπτό’, ‘προτομή’. </w:t>
      </w:r>
      <w:r w:rsidRPr="00E54950">
        <w:rPr>
          <w:rFonts w:cstheme="minorHAnsi"/>
        </w:rPr>
        <w:t xml:space="preserve">Ενδεικτικές ερωτήσεις: </w:t>
      </w:r>
      <w:r w:rsidRPr="00E54950">
        <w:rPr>
          <w:rFonts w:cstheme="minorHAnsi"/>
          <w:i/>
          <w:iCs/>
        </w:rPr>
        <w:t xml:space="preserve">Θυμάστε κάποιο άγαλμα που έχει δει; Τι απεικονίζει; Πού βρίσκεται; Γιατί άραγε να το έφτιαξαν; Τι μπορεί να σημαίνει η λέξη </w:t>
      </w:r>
      <w:r w:rsidR="002A4E18" w:rsidRPr="00E54950">
        <w:rPr>
          <w:rFonts w:cstheme="minorHAnsi"/>
          <w:i/>
          <w:iCs/>
        </w:rPr>
        <w:t>‘</w:t>
      </w:r>
      <w:r w:rsidRPr="00E54950">
        <w:rPr>
          <w:rFonts w:cstheme="minorHAnsi"/>
          <w:i/>
          <w:iCs/>
        </w:rPr>
        <w:t>γλυπτό</w:t>
      </w:r>
      <w:r w:rsidR="002A4E18" w:rsidRPr="00E54950">
        <w:rPr>
          <w:rFonts w:cstheme="minorHAnsi"/>
          <w:i/>
          <w:iCs/>
        </w:rPr>
        <w:t>’</w:t>
      </w:r>
      <w:r w:rsidRPr="00E54950">
        <w:rPr>
          <w:rFonts w:cstheme="minorHAnsi"/>
          <w:i/>
          <w:iCs/>
        </w:rPr>
        <w:t xml:space="preserve">; Πώς ονομάζεται αυτός που φτιάχνει γλυπτά; Εκτός από ανθρώπους, τι άλλο μπορεί να αναπαριστά ένα γλυπτό; Έχετε φτιάξει κάτι που θα το θεωρούσατε γλυπτό; </w:t>
      </w:r>
      <w:proofErr w:type="spellStart"/>
      <w:r w:rsidR="001F1E3A" w:rsidRPr="00E54950">
        <w:rPr>
          <w:rFonts w:cstheme="minorHAnsi"/>
          <w:i/>
          <w:iCs/>
        </w:rPr>
        <w:t>π</w:t>
      </w:r>
      <w:r w:rsidRPr="00E54950">
        <w:rPr>
          <w:rFonts w:cstheme="minorHAnsi"/>
          <w:i/>
          <w:iCs/>
        </w:rPr>
        <w:t>.χ</w:t>
      </w:r>
      <w:proofErr w:type="spellEnd"/>
      <w:r w:rsidRPr="00E54950">
        <w:rPr>
          <w:rFonts w:cstheme="minorHAnsi"/>
          <w:i/>
          <w:iCs/>
        </w:rPr>
        <w:t xml:space="preserve"> από άμμο, από πλαστελίνη, από πηλό ή άλλο υλικό; Έχετε επισκεφθεί το Εθνικό Αρχαιολογικό Μουσείο, ή άλλο μουσείο, που να φιλοξενεί ένα άγαλμα που σας εντυπωσίασε; Πού μπορεί να βρισκόταν πριν μπει στο μουσείο; </w:t>
      </w:r>
      <w:r w:rsidR="00DA45C9" w:rsidRPr="00E54950">
        <w:rPr>
          <w:rFonts w:cstheme="minorHAnsi"/>
          <w:i/>
          <w:iCs/>
        </w:rPr>
        <w:t>Υ</w:t>
      </w:r>
      <w:r w:rsidRPr="00E54950">
        <w:rPr>
          <w:rFonts w:cstheme="minorHAnsi"/>
          <w:i/>
          <w:iCs/>
        </w:rPr>
        <w:t>πάρχει κάποιο υπαίθριο δημόσιο γλυπτό σε κοντινή απόσταση</w:t>
      </w:r>
      <w:r w:rsidR="00DA45C9" w:rsidRPr="00E54950">
        <w:rPr>
          <w:rFonts w:cstheme="minorHAnsi"/>
        </w:rPr>
        <w:t>;</w:t>
      </w:r>
      <w:r w:rsidRPr="00E54950">
        <w:rPr>
          <w:rFonts w:cstheme="minorHAnsi"/>
        </w:rPr>
        <w:t xml:space="preserve"> Το επόμενο βήμα είναι η έξοδος από το σχολείο στη γειτονιά. Τα παιδιά χωρίζονται σε ομάδες και πρέπει να έχουν μαζί τους </w:t>
      </w:r>
      <w:r w:rsidR="00814A1F" w:rsidRPr="00E54950">
        <w:rPr>
          <w:rFonts w:cstheme="minorHAnsi"/>
        </w:rPr>
        <w:lastRenderedPageBreak/>
        <w:t xml:space="preserve">ένα σημειωματάριο, </w:t>
      </w:r>
      <w:r w:rsidRPr="00E54950">
        <w:rPr>
          <w:rFonts w:cstheme="minorHAnsi"/>
        </w:rPr>
        <w:t xml:space="preserve">φωτογραφική μηχανή, ή </w:t>
      </w:r>
      <w:proofErr w:type="spellStart"/>
      <w:r w:rsidRPr="00E54950">
        <w:rPr>
          <w:rFonts w:cstheme="minorHAnsi"/>
        </w:rPr>
        <w:t>τάμπλετ</w:t>
      </w:r>
      <w:proofErr w:type="spellEnd"/>
      <w:r w:rsidRPr="00E54950">
        <w:rPr>
          <w:rFonts w:cstheme="minorHAnsi"/>
        </w:rPr>
        <w:t xml:space="preserve">, ή άλλο μέσο </w:t>
      </w:r>
      <w:r w:rsidRPr="00C120E4">
        <w:rPr>
          <w:rFonts w:cstheme="minorHAnsi"/>
        </w:rPr>
        <w:t xml:space="preserve">φωτογράφισης. </w:t>
      </w:r>
      <w:r w:rsidR="00971CBA" w:rsidRPr="00971CBA">
        <w:rPr>
          <w:rFonts w:cstheme="minorHAnsi"/>
        </w:rPr>
        <w:t>Πηγαίνουν σε κοντινά σημεία της γειτονιάς που έχουν εντοπίσει κάποιο/α υπαίθριο/α γλυπτό/ά. Εν προκειμένω, μεταβαίνουν στην πλατεία του σχολείου, όπου βρίσκεται ένας ορειχάλκινος φανοστάτης,</w:t>
      </w:r>
      <w:r w:rsidR="00971CBA" w:rsidRPr="00FC1532">
        <w:rPr>
          <w:rFonts w:cstheme="minorHAnsi"/>
        </w:rPr>
        <w:t xml:space="preserve"> </w:t>
      </w:r>
      <w:r w:rsidRPr="00E54950">
        <w:rPr>
          <w:rFonts w:cstheme="minorHAnsi"/>
        </w:rPr>
        <w:t>ένας μεταλλικός στύλος, που τον στολίζει μια σύνθεση από τρία αγοράκια που περιστρέφονται γύρω του.</w:t>
      </w:r>
      <w:r w:rsidR="002624F6" w:rsidRPr="00E54950">
        <w:rPr>
          <w:rStyle w:val="a4"/>
          <w:rFonts w:cstheme="minorHAnsi"/>
        </w:rPr>
        <w:footnoteReference w:id="19"/>
      </w:r>
      <w:r w:rsidRPr="00E54950">
        <w:rPr>
          <w:rFonts w:cstheme="minorHAnsi"/>
        </w:rPr>
        <w:t xml:space="preserve"> Το αναπαριστούν με τα σώματά τους</w:t>
      </w:r>
      <w:r w:rsidR="00D06215" w:rsidRPr="00E54950">
        <w:rPr>
          <w:rFonts w:cstheme="minorHAnsi"/>
        </w:rPr>
        <w:t xml:space="preserve"> (Δες </w:t>
      </w:r>
      <w:proofErr w:type="spellStart"/>
      <w:r w:rsidR="00D06215" w:rsidRPr="00E54950">
        <w:rPr>
          <w:rFonts w:cstheme="minorHAnsi"/>
        </w:rPr>
        <w:t>εικ</w:t>
      </w:r>
      <w:proofErr w:type="spellEnd"/>
      <w:r w:rsidR="00D06215" w:rsidRPr="00E54950">
        <w:rPr>
          <w:rFonts w:cstheme="minorHAnsi"/>
        </w:rPr>
        <w:t xml:space="preserve">. </w:t>
      </w:r>
      <w:r w:rsidR="00E56393" w:rsidRPr="00E54950">
        <w:rPr>
          <w:rFonts w:cstheme="minorHAnsi"/>
        </w:rPr>
        <w:t>11</w:t>
      </w:r>
      <w:r w:rsidR="00D06215" w:rsidRPr="00E54950">
        <w:rPr>
          <w:rFonts w:cstheme="minorHAnsi"/>
        </w:rPr>
        <w:t>).</w:t>
      </w:r>
      <w:r w:rsidRPr="00E54950">
        <w:rPr>
          <w:rFonts w:cstheme="minorHAnsi"/>
        </w:rPr>
        <w:t xml:space="preserve"> Το φωτογραφίζουν από διαφορετικές οπτικές γωνίες και υπολογίζουν το ύψος του.</w:t>
      </w:r>
      <w:r w:rsidR="00826430" w:rsidRPr="00E54950">
        <w:rPr>
          <w:rFonts w:cstheme="minorHAnsi"/>
        </w:rPr>
        <w:t xml:space="preserve"> </w:t>
      </w:r>
      <w:r w:rsidRPr="00E54950">
        <w:rPr>
          <w:rFonts w:cstheme="minorHAnsi"/>
        </w:rPr>
        <w:t>Συνεχίζοντας στον πεζόδρομο της Φωκίωνος Νέγρη παρατηρούν και καταγράφουν τα υπαίθρια γλυπτά που συναντούν. Προσεγγίζουν τα γλυπτ</w:t>
      </w:r>
      <w:r w:rsidR="0080444A" w:rsidRPr="00E54950">
        <w:rPr>
          <w:rFonts w:cstheme="minorHAnsi"/>
        </w:rPr>
        <w:t>ά</w:t>
      </w:r>
      <w:r w:rsidR="00826430" w:rsidRPr="00E54950">
        <w:rPr>
          <w:rFonts w:cstheme="minorHAnsi"/>
        </w:rPr>
        <w:t xml:space="preserve"> </w:t>
      </w:r>
      <w:bookmarkStart w:id="55" w:name="_Hlk171160392"/>
      <w:proofErr w:type="spellStart"/>
      <w:r w:rsidRPr="00E54950">
        <w:rPr>
          <w:rFonts w:cstheme="minorHAnsi"/>
        </w:rPr>
        <w:t>πολυαισθητ</w:t>
      </w:r>
      <w:r w:rsidR="00D41D59" w:rsidRPr="00E54950">
        <w:rPr>
          <w:rFonts w:cstheme="minorHAnsi"/>
        </w:rPr>
        <w:t>ηρια</w:t>
      </w:r>
      <w:r w:rsidRPr="00E54950">
        <w:rPr>
          <w:rFonts w:cstheme="minorHAnsi"/>
        </w:rPr>
        <w:t>κά</w:t>
      </w:r>
      <w:bookmarkEnd w:id="55"/>
      <w:proofErr w:type="spellEnd"/>
      <w:r w:rsidRPr="00E54950">
        <w:rPr>
          <w:rFonts w:cstheme="minorHAnsi"/>
        </w:rPr>
        <w:t xml:space="preserve">. Τα παρατηρούν, συζητούν για τη μορφή τους, τι απεικονίζουν, το υλικό κατασκευής τους. </w:t>
      </w:r>
      <w:r w:rsidR="0080444A" w:rsidRPr="00E54950">
        <w:rPr>
          <w:rFonts w:cstheme="minorHAnsi"/>
        </w:rPr>
        <w:t>Αν επιτρέπεται, τ</w:t>
      </w:r>
      <w:r w:rsidR="00826430" w:rsidRPr="00E54950">
        <w:rPr>
          <w:rFonts w:cstheme="minorHAnsi"/>
        </w:rPr>
        <w:t>α</w:t>
      </w:r>
      <w:r w:rsidR="0080444A" w:rsidRPr="00E54950">
        <w:rPr>
          <w:rFonts w:cstheme="minorHAnsi"/>
        </w:rPr>
        <w:t xml:space="preserve"> αγγίζουν. </w:t>
      </w:r>
      <w:r w:rsidRPr="00E54950">
        <w:rPr>
          <w:rFonts w:cstheme="minorHAnsi"/>
        </w:rPr>
        <w:t xml:space="preserve">Αναζητούν στο βάθρο το όνομά τους, το όνομα του καλλιτέχνη και όποιες άλλες πληροφορίες τυχόν υπάρχουν, τις οποίες και καταγράφουν. </w:t>
      </w:r>
      <w:r w:rsidR="002624F6" w:rsidRPr="00E54950">
        <w:rPr>
          <w:rFonts w:cstheme="minorHAnsi"/>
        </w:rPr>
        <w:t xml:space="preserve">Ο/η εκπαιδευτικός μπορεί να δώσει επιπρόσθετες πληροφορίες. </w:t>
      </w:r>
      <w:r w:rsidRPr="00E54950">
        <w:rPr>
          <w:rFonts w:cstheme="minorHAnsi"/>
        </w:rPr>
        <w:t>Ερευνούν γύρω τους αν υπάρχουν άλλα στοιχεία πληροφοριακά για την τοποθέτησή τους και τη συντήρησή τους.</w:t>
      </w:r>
      <w:r w:rsidR="002624F6" w:rsidRPr="00E54950">
        <w:rPr>
          <w:rFonts w:cstheme="minorHAnsi"/>
        </w:rPr>
        <w:t xml:space="preserve"> Ενδεικτικές ερωτήσεις: </w:t>
      </w:r>
      <w:r w:rsidR="002624F6" w:rsidRPr="00E54950">
        <w:rPr>
          <w:rFonts w:cstheme="minorHAnsi"/>
          <w:i/>
          <w:iCs/>
        </w:rPr>
        <w:t xml:space="preserve">Πώς ονομάζεται το έργο; Τι παριστάνει; Υπάρχει κάποια </w:t>
      </w:r>
      <w:r w:rsidR="00013BA3" w:rsidRPr="00E54950">
        <w:rPr>
          <w:rFonts w:cstheme="minorHAnsi"/>
          <w:i/>
          <w:iCs/>
        </w:rPr>
        <w:t xml:space="preserve">ενημερωτική </w:t>
      </w:r>
      <w:r w:rsidR="002624F6" w:rsidRPr="00E54950">
        <w:rPr>
          <w:rFonts w:cstheme="minorHAnsi"/>
          <w:i/>
          <w:iCs/>
        </w:rPr>
        <w:t>ταμπέλα; Είναι γραμμένο το όνομα του καλλιτέχνη; Τι σε κάνει να αισθάνεσαι; Από τι υλικό είναι φτιαγμένο;</w:t>
      </w:r>
      <w:r w:rsidR="002624F6" w:rsidRPr="00E54950">
        <w:rPr>
          <w:rFonts w:cstheme="minorHAnsi"/>
        </w:rPr>
        <w:t xml:space="preserve"> </w:t>
      </w:r>
      <w:r w:rsidR="002624F6" w:rsidRPr="00E54950">
        <w:rPr>
          <w:rFonts w:cstheme="minorHAnsi"/>
          <w:i/>
          <w:iCs/>
        </w:rPr>
        <w:t>Πώς ονομάζεται η περιοχή</w:t>
      </w:r>
      <w:r w:rsidR="00814A1F" w:rsidRPr="00E54950">
        <w:rPr>
          <w:rFonts w:cstheme="minorHAnsi"/>
          <w:i/>
          <w:iCs/>
        </w:rPr>
        <w:t>,</w:t>
      </w:r>
      <w:r w:rsidR="002624F6" w:rsidRPr="00E54950">
        <w:rPr>
          <w:rFonts w:cstheme="minorHAnsi"/>
          <w:i/>
          <w:iCs/>
        </w:rPr>
        <w:t xml:space="preserve"> όπου βρίσκεται το γλυπτό (πλατεία, πάρκο, γειτονιά)</w:t>
      </w:r>
      <w:r w:rsidR="00814A1F" w:rsidRPr="00E54950">
        <w:rPr>
          <w:rFonts w:cstheme="minorHAnsi"/>
          <w:i/>
          <w:iCs/>
        </w:rPr>
        <w:t>;</w:t>
      </w:r>
      <w:r w:rsidR="002624F6" w:rsidRPr="00E54950">
        <w:rPr>
          <w:rFonts w:cstheme="minorHAnsi"/>
          <w:i/>
          <w:iCs/>
        </w:rPr>
        <w:t xml:space="preserve"> Έχουν κάποια σχέση με το θέμα του γλυπτού</w:t>
      </w:r>
      <w:r w:rsidR="004D02D0" w:rsidRPr="00E54950">
        <w:rPr>
          <w:rFonts w:cstheme="minorHAnsi"/>
          <w:i/>
          <w:iCs/>
        </w:rPr>
        <w:t xml:space="preserve"> τα ονόματα των οδών γύρω σου</w:t>
      </w:r>
      <w:r w:rsidR="002624F6" w:rsidRPr="00E54950">
        <w:rPr>
          <w:rFonts w:cstheme="minorHAnsi"/>
          <w:i/>
          <w:iCs/>
        </w:rPr>
        <w:t xml:space="preserve">; Γιατί νομίζεις ότι τοποθετήθηκε το γλυπτό στη θέση αυτή; Τι άλλο όνομα θα του έδινες; </w:t>
      </w:r>
      <w:r w:rsidR="002458FD" w:rsidRPr="00E54950">
        <w:rPr>
          <w:rFonts w:cstheme="minorHAnsi"/>
          <w:i/>
          <w:iCs/>
        </w:rPr>
        <w:t>Τι βλέπει από τη θέση</w:t>
      </w:r>
      <w:r w:rsidR="002A4E18" w:rsidRPr="00E54950">
        <w:rPr>
          <w:rFonts w:cstheme="minorHAnsi"/>
          <w:i/>
          <w:iCs/>
        </w:rPr>
        <w:t>,</w:t>
      </w:r>
      <w:r w:rsidR="002458FD" w:rsidRPr="00E54950">
        <w:rPr>
          <w:rFonts w:cstheme="minorHAnsi"/>
          <w:i/>
          <w:iCs/>
        </w:rPr>
        <w:t xml:space="preserve"> όπου βρίσκεται; Τι θα έβλεπε γύρω του αν θα μπορούσε να γυρίσει προς όλες τις κατευθύνσεις; Κάνε έναν κύκλο γύρω από το γλυπτό και στάσου σε διάφορα σημεία του.</w:t>
      </w:r>
      <w:r w:rsidR="00814A1F" w:rsidRPr="00E54950">
        <w:rPr>
          <w:rFonts w:cstheme="minorHAnsi"/>
          <w:i/>
          <w:iCs/>
        </w:rPr>
        <w:t xml:space="preserve"> Τι παρατηρείς;</w:t>
      </w:r>
      <w:r w:rsidR="002458FD" w:rsidRPr="00E54950">
        <w:rPr>
          <w:rFonts w:cstheme="minorHAnsi"/>
          <w:i/>
          <w:iCs/>
        </w:rPr>
        <w:t xml:space="preserve"> </w:t>
      </w:r>
      <w:r w:rsidRPr="00E54950">
        <w:rPr>
          <w:rFonts w:cstheme="minorHAnsi"/>
        </w:rPr>
        <w:t xml:space="preserve">Διατυπώνουν υποθέσεις για τα συναισθήματα που δείχνει η έκφρασή τους. Εκφράζουν με λέξεις τα συναισθήματα που τους προκαλεί. Ανοίγουν το βλέμμα τους στον δημόσιο χώρο που περιβάλλει το κάθε γλυπτό. </w:t>
      </w:r>
      <w:r w:rsidR="00013BA3" w:rsidRPr="00E54950">
        <w:rPr>
          <w:rFonts w:cstheme="minorHAnsi"/>
        </w:rPr>
        <w:t>Ερευνούν τον περιβάλλοντα χώρο του (από τι περιβάλλεται, αν υπάρχουν γύρω του φυτά, δέντρα, εάν είναι καθαρά, αν υπάρχουν σκουπίδια,</w:t>
      </w:r>
      <w:r w:rsidR="00013BA3" w:rsidRPr="00E54950">
        <w:rPr>
          <w:rFonts w:cstheme="minorHAnsi"/>
          <w:i/>
          <w:iCs/>
        </w:rPr>
        <w:t xml:space="preserve"> </w:t>
      </w:r>
      <w:r w:rsidR="008D5934" w:rsidRPr="00E54950">
        <w:rPr>
          <w:rFonts w:cstheme="minorHAnsi"/>
        </w:rPr>
        <w:t>εάν είναι οριοθετημένος</w:t>
      </w:r>
      <w:r w:rsidR="00013BA3" w:rsidRPr="00E54950">
        <w:rPr>
          <w:rFonts w:cstheme="minorHAnsi"/>
        </w:rPr>
        <w:t xml:space="preserve"> κ.ά..). </w:t>
      </w:r>
      <w:r w:rsidRPr="00E54950">
        <w:rPr>
          <w:rFonts w:cstheme="minorHAnsi"/>
          <w:i/>
          <w:iCs/>
        </w:rPr>
        <w:t xml:space="preserve">Πώς </w:t>
      </w:r>
      <w:r w:rsidR="00013BA3" w:rsidRPr="00E54950">
        <w:rPr>
          <w:rFonts w:cstheme="minorHAnsi"/>
          <w:i/>
          <w:iCs/>
        </w:rPr>
        <w:t>σχετίζεται</w:t>
      </w:r>
      <w:r w:rsidRPr="00E54950">
        <w:rPr>
          <w:rFonts w:cstheme="minorHAnsi"/>
          <w:i/>
          <w:iCs/>
        </w:rPr>
        <w:t xml:space="preserve"> το γλυπτό  με το περιβάλλον του; Επιβάλλεται στον χώρο</w:t>
      </w:r>
      <w:r w:rsidR="00013BA3" w:rsidRPr="00E54950">
        <w:rPr>
          <w:rFonts w:cstheme="minorHAnsi"/>
          <w:i/>
          <w:iCs/>
        </w:rPr>
        <w:t xml:space="preserve"> το γλυπτό ή εξαφανίζεται</w:t>
      </w:r>
      <w:r w:rsidRPr="00E54950">
        <w:rPr>
          <w:rFonts w:cstheme="minorHAnsi"/>
          <w:i/>
          <w:iCs/>
        </w:rPr>
        <w:t>;</w:t>
      </w:r>
      <w:r w:rsidR="00FA4E07" w:rsidRPr="00E54950">
        <w:rPr>
          <w:rFonts w:cstheme="minorHAnsi"/>
        </w:rPr>
        <w:t xml:space="preserve"> </w:t>
      </w:r>
      <w:r w:rsidR="00D35327" w:rsidRPr="00E54950">
        <w:rPr>
          <w:rFonts w:cstheme="minorHAnsi"/>
        </w:rPr>
        <w:t xml:space="preserve">Συζητούν και κάθε ομάδα καταγράφει την κατάστασή του. </w:t>
      </w:r>
      <w:r w:rsidR="00C45559" w:rsidRPr="00AF5576">
        <w:rPr>
          <w:rFonts w:eastAsia="Calibri" w:cstheme="minorHAnsi"/>
          <w:kern w:val="0"/>
          <w:lang w:eastAsia="el-GR"/>
        </w:rPr>
        <w:t xml:space="preserve">Ο/η εκπαιδευτικός κινεί το ενδιαφέρον των μαθητών/τριών ώστε να αναγνωρίζουν αιτίες που απειλούν τα υπαίθρια γλυπτά της γειτονιάς τους και ευρύτερα της πόλης τους, με έμφαση στους φυσικούς παράγοντες, αλλά και στον ανθρώπινο παράγοντα, όπως η εγκατάλειψη, η κακή συντήρηση, </w:t>
      </w:r>
      <w:bookmarkStart w:id="56" w:name="_Hlk194775429"/>
      <w:r w:rsidR="00C45559" w:rsidRPr="00AF5576">
        <w:rPr>
          <w:rFonts w:eastAsia="Calibri" w:cstheme="minorHAnsi"/>
          <w:kern w:val="0"/>
          <w:lang w:eastAsia="el-GR"/>
        </w:rPr>
        <w:t>τα λιγοστά χρήματα για την προστασία τους και η φθορά που τους προκαλεί η μόλυνση του</w:t>
      </w:r>
      <w:r w:rsidR="00C45559" w:rsidRPr="00C45559">
        <w:rPr>
          <w:rFonts w:eastAsia="Calibri" w:cstheme="minorHAnsi"/>
          <w:kern w:val="0"/>
          <w:lang w:eastAsia="el-GR"/>
        </w:rPr>
        <w:t xml:space="preserve"> περιβάλλοντος.</w:t>
      </w:r>
      <w:bookmarkEnd w:id="56"/>
      <w:r w:rsidR="00C45559" w:rsidRPr="00C45559">
        <w:rPr>
          <w:rFonts w:ascii="Calibri" w:eastAsia="Calibri" w:hAnsi="Calibri" w:cstheme="minorHAnsi"/>
          <w:i/>
          <w:iCs/>
          <w:kern w:val="0"/>
          <w:sz w:val="20"/>
          <w:szCs w:val="20"/>
          <w:lang w:eastAsia="el-GR"/>
        </w:rPr>
        <w:t xml:space="preserve"> </w:t>
      </w:r>
      <w:r w:rsidR="00C45559" w:rsidRPr="00E81651">
        <w:rPr>
          <w:rFonts w:ascii="Calibri" w:eastAsia="Calibri" w:hAnsi="Calibri" w:cstheme="minorHAnsi"/>
          <w:i/>
          <w:iCs/>
          <w:kern w:val="0"/>
          <w:lang w:eastAsia="el-GR"/>
        </w:rPr>
        <w:t xml:space="preserve">Είναι φροντισμένο ή </w:t>
      </w:r>
      <w:proofErr w:type="spellStart"/>
      <w:r w:rsidR="00C45559" w:rsidRPr="00E81651">
        <w:rPr>
          <w:rFonts w:ascii="Calibri" w:eastAsia="Calibri" w:hAnsi="Calibri" w:cstheme="minorHAnsi"/>
          <w:i/>
          <w:iCs/>
          <w:kern w:val="0"/>
          <w:lang w:eastAsia="el-GR"/>
        </w:rPr>
        <w:t>παραμελημένο</w:t>
      </w:r>
      <w:proofErr w:type="spellEnd"/>
      <w:r w:rsidR="00C45559" w:rsidRPr="00E81651">
        <w:rPr>
          <w:rFonts w:ascii="Calibri" w:eastAsia="Calibri" w:hAnsi="Calibri" w:cstheme="minorHAnsi"/>
          <w:i/>
          <w:iCs/>
          <w:kern w:val="0"/>
          <w:lang w:eastAsia="el-GR"/>
        </w:rPr>
        <w:t xml:space="preserve"> και  βρόμικο; Φαίνεται εγκαταλελειμμένο; Ποιος μπορεί να έχει προκαλέσει τις φθορές του, η φύση ή ο άνθρωπος; Λείπουν κομμάτια του; Υπάρχουν γραμμένα συνθήματα, γκράφιτι ή χρώμα; ενημερωτικές ταμπέλες; Έχετε ακούσει για την όξινη βροχή και πώς αυτή επηρεάζει;</w:t>
      </w:r>
      <w:r w:rsidR="00C45559" w:rsidRPr="00C45559">
        <w:rPr>
          <w:rFonts w:ascii="Calibri" w:eastAsia="Calibri" w:hAnsi="Calibri" w:cstheme="minorHAnsi"/>
          <w:i/>
          <w:iCs/>
          <w:kern w:val="0"/>
          <w:sz w:val="20"/>
          <w:szCs w:val="20"/>
          <w:lang w:eastAsia="el-GR"/>
        </w:rPr>
        <w:t xml:space="preserve">  </w:t>
      </w:r>
      <w:r w:rsidR="0098049D" w:rsidRPr="00E54950">
        <w:rPr>
          <w:rFonts w:cstheme="minorHAnsi"/>
        </w:rPr>
        <w:t xml:space="preserve">Έτσι, προσεγγίζεται διαθεματικά με το κεφάλαιο της Φυσικής «Οξέα-βάσεις-άλατα», εστιάζοντας στο έντονο πρόβλημα της όξινης βροχής. </w:t>
      </w:r>
      <w:r w:rsidR="00814A1F" w:rsidRPr="00E54950">
        <w:rPr>
          <w:rFonts w:cstheme="minorHAnsi"/>
        </w:rPr>
        <w:t xml:space="preserve">Επιπλέον, </w:t>
      </w:r>
      <w:r w:rsidR="002458FD" w:rsidRPr="00E54950">
        <w:rPr>
          <w:rFonts w:cstheme="minorHAnsi"/>
        </w:rPr>
        <w:t>παρακινεί τα παιδιά να καταγράψουν όσα βλέπουν, να παρατηρήσουν τις λεπτομέρειές τους, να φωτογραφίσουν.</w:t>
      </w:r>
      <w:r w:rsidR="00AF5576">
        <w:rPr>
          <w:rFonts w:cstheme="minorHAnsi"/>
        </w:rPr>
        <w:t xml:space="preserve"> </w:t>
      </w:r>
      <w:r w:rsidR="004F44D7" w:rsidRPr="00AF5576">
        <w:rPr>
          <w:rFonts w:cstheme="minorHAnsi"/>
        </w:rPr>
        <w:t xml:space="preserve">Ο/η εκπαιδευτικός </w:t>
      </w:r>
      <w:r w:rsidR="004F44D7" w:rsidRPr="00AF5576">
        <w:rPr>
          <w:rFonts w:cstheme="minorHAnsi"/>
        </w:rPr>
        <w:lastRenderedPageBreak/>
        <w:t xml:space="preserve">παροτρύνει τα παιδιά να προτείνουν τρόπους και μέτρα προστασίας, με έμφαση στην πρόληψη αλλά και στην αντιμετώπιση των κινδύνων που τα απειλούν. </w:t>
      </w:r>
      <w:r w:rsidR="008D5934" w:rsidRPr="00AF5576">
        <w:rPr>
          <w:rFonts w:cstheme="minorHAnsi"/>
        </w:rPr>
        <w:t>Κατόπιν</w:t>
      </w:r>
      <w:r w:rsidR="005418DF" w:rsidRPr="00E54950">
        <w:rPr>
          <w:rFonts w:cstheme="minorHAnsi"/>
        </w:rPr>
        <w:t xml:space="preserve"> χωρίζονται σε ομάδες και κάθε ομάδα καλείται να επιλέξει ένα υπαίθριο γλυπτό και να συμπληρώσει</w:t>
      </w:r>
      <w:r w:rsidR="002458FD" w:rsidRPr="00E54950">
        <w:rPr>
          <w:rFonts w:cstheme="minorHAnsi"/>
        </w:rPr>
        <w:t xml:space="preserve"> </w:t>
      </w:r>
      <w:bookmarkStart w:id="57" w:name="_Hlk171160786"/>
      <w:r w:rsidR="002458FD" w:rsidRPr="00E54950">
        <w:rPr>
          <w:rFonts w:cstheme="minorHAnsi"/>
        </w:rPr>
        <w:t xml:space="preserve">φύλλο εργασίας με την </w:t>
      </w:r>
      <w:r w:rsidR="005418DF" w:rsidRPr="00E54950">
        <w:rPr>
          <w:rFonts w:cstheme="minorHAnsi"/>
        </w:rPr>
        <w:t>έ</w:t>
      </w:r>
      <w:r w:rsidR="002458FD" w:rsidRPr="00E54950">
        <w:rPr>
          <w:rFonts w:cstheme="minorHAnsi"/>
        </w:rPr>
        <w:t xml:space="preserve">κθεση κατάστασης διατήρησης </w:t>
      </w:r>
      <w:r w:rsidR="005418DF" w:rsidRPr="00E54950">
        <w:rPr>
          <w:rFonts w:cstheme="minorHAnsi"/>
        </w:rPr>
        <w:t>του γλυπτού/ μνημείου</w:t>
      </w:r>
      <w:r w:rsidR="002458FD" w:rsidRPr="00E54950">
        <w:rPr>
          <w:rFonts w:cstheme="minorHAnsi"/>
        </w:rPr>
        <w:t xml:space="preserve"> </w:t>
      </w:r>
      <w:bookmarkEnd w:id="57"/>
      <w:r w:rsidR="002458FD" w:rsidRPr="00E54950">
        <w:rPr>
          <w:rFonts w:cstheme="minorHAnsi"/>
        </w:rPr>
        <w:t>(ταυτότητα, υλικά κατασκευής, χώρος μνημείου, μορφές φθορών, αίτια</w:t>
      </w:r>
      <w:r w:rsidR="005418DF" w:rsidRPr="00E54950">
        <w:rPr>
          <w:rFonts w:cstheme="minorHAnsi"/>
        </w:rPr>
        <w:t xml:space="preserve">). </w:t>
      </w:r>
      <w:bookmarkStart w:id="58" w:name="_Hlk170136977"/>
      <w:bookmarkStart w:id="59" w:name="_Hlk194589884"/>
      <w:r w:rsidR="0003105E" w:rsidRPr="009C5C5E">
        <w:rPr>
          <w:rFonts w:cstheme="minorHAnsi"/>
          <w:b/>
          <w:bCs/>
        </w:rPr>
        <w:t xml:space="preserve">(Δες </w:t>
      </w:r>
      <w:proofErr w:type="spellStart"/>
      <w:r w:rsidR="0003105E" w:rsidRPr="009C5C5E">
        <w:rPr>
          <w:rFonts w:cstheme="minorHAnsi"/>
          <w:b/>
          <w:bCs/>
        </w:rPr>
        <w:t>φάκ</w:t>
      </w:r>
      <w:proofErr w:type="spellEnd"/>
      <w:r w:rsidR="0003105E" w:rsidRPr="009C5C5E">
        <w:rPr>
          <w:rFonts w:cstheme="minorHAnsi"/>
          <w:b/>
          <w:bCs/>
        </w:rPr>
        <w:t xml:space="preserve">. Υλικό Εργαστηρίων / Αρχείο </w:t>
      </w:r>
      <w:proofErr w:type="spellStart"/>
      <w:r w:rsidR="0003105E" w:rsidRPr="009C5C5E">
        <w:rPr>
          <w:rFonts w:cstheme="minorHAnsi"/>
          <w:b/>
          <w:bCs/>
        </w:rPr>
        <w:t>word</w:t>
      </w:r>
      <w:proofErr w:type="spellEnd"/>
      <w:r w:rsidR="0003105E" w:rsidRPr="009C5C5E">
        <w:rPr>
          <w:rFonts w:cstheme="minorHAnsi"/>
          <w:b/>
          <w:bCs/>
        </w:rPr>
        <w:t>:</w:t>
      </w:r>
      <w:r w:rsidR="0003105E">
        <w:rPr>
          <w:rFonts w:cstheme="minorHAnsi"/>
          <w:b/>
          <w:bCs/>
        </w:rPr>
        <w:t xml:space="preserve"> </w:t>
      </w:r>
      <w:r w:rsidR="0003105E" w:rsidRPr="009C5C5E">
        <w:rPr>
          <w:rFonts w:cstheme="minorHAnsi"/>
          <w:b/>
          <w:bCs/>
        </w:rPr>
        <w:t>ΕΔ_ΦΠ_ΠΚ_ Φ</w:t>
      </w:r>
      <w:r w:rsidR="0003105E">
        <w:rPr>
          <w:rFonts w:cstheme="minorHAnsi"/>
          <w:b/>
          <w:bCs/>
        </w:rPr>
        <w:t>ύλλο</w:t>
      </w:r>
      <w:r w:rsidR="0003105E" w:rsidRPr="009C5C5E">
        <w:rPr>
          <w:rFonts w:cstheme="minorHAnsi"/>
          <w:b/>
          <w:bCs/>
        </w:rPr>
        <w:t xml:space="preserve"> Ε</w:t>
      </w:r>
      <w:r w:rsidR="0003105E">
        <w:rPr>
          <w:rFonts w:cstheme="minorHAnsi"/>
          <w:b/>
          <w:bCs/>
        </w:rPr>
        <w:t>ργασίας</w:t>
      </w:r>
      <w:r w:rsidR="0003105E" w:rsidRPr="009C5C5E">
        <w:rPr>
          <w:rFonts w:cstheme="minorHAnsi"/>
          <w:b/>
          <w:bCs/>
        </w:rPr>
        <w:t>_ΦΕ</w:t>
      </w:r>
      <w:r w:rsidR="0033612E">
        <w:rPr>
          <w:rFonts w:cstheme="minorHAnsi"/>
          <w:b/>
          <w:bCs/>
        </w:rPr>
        <w:t>2</w:t>
      </w:r>
      <w:r w:rsidR="0003105E" w:rsidRPr="009C5C5E">
        <w:rPr>
          <w:rFonts w:cstheme="minorHAnsi"/>
          <w:b/>
          <w:bCs/>
        </w:rPr>
        <w:t>_ΕΔ 5).</w:t>
      </w:r>
      <w:bookmarkEnd w:id="58"/>
      <w:bookmarkEnd w:id="59"/>
      <w:r w:rsidR="005B6E72" w:rsidRPr="00E54950">
        <w:rPr>
          <w:rFonts w:cstheme="minorHAnsi"/>
          <w:b/>
          <w:bCs/>
        </w:rPr>
        <w:t xml:space="preserve"> </w:t>
      </w:r>
      <w:r w:rsidR="00FA4E07" w:rsidRPr="00E54950">
        <w:rPr>
          <w:rFonts w:cstheme="minorHAnsi"/>
        </w:rPr>
        <w:t>Επίσης,</w:t>
      </w:r>
      <w:r w:rsidR="005418DF" w:rsidRPr="00E54950">
        <w:rPr>
          <w:rFonts w:cstheme="minorHAnsi"/>
        </w:rPr>
        <w:t xml:space="preserve"> το </w:t>
      </w:r>
      <w:r w:rsidR="002458FD" w:rsidRPr="00E54950">
        <w:rPr>
          <w:rFonts w:cstheme="minorHAnsi"/>
        </w:rPr>
        <w:t xml:space="preserve">οπτικό υλικό και η καταγραφή θα χρησιμοποιηθούν </w:t>
      </w:r>
      <w:r w:rsidR="005418DF" w:rsidRPr="00E54950">
        <w:rPr>
          <w:rFonts w:cstheme="minorHAnsi"/>
        </w:rPr>
        <w:t xml:space="preserve">και </w:t>
      </w:r>
      <w:r w:rsidR="002458FD" w:rsidRPr="00E54950">
        <w:rPr>
          <w:rFonts w:cstheme="minorHAnsi"/>
        </w:rPr>
        <w:t>σε επόμενη δραστηριότητα.</w:t>
      </w:r>
      <w:r w:rsidR="005418DF" w:rsidRPr="00E54950">
        <w:rPr>
          <w:rFonts w:cstheme="minorHAnsi"/>
        </w:rPr>
        <w:t xml:space="preserve"> Κατά την επιστροφή στο σχολείο συζητείται η εμπειρία της δραστηριότητας αυτής, διατυπώνονται εντυπώσεις</w:t>
      </w:r>
      <w:r w:rsidR="00680A21" w:rsidRPr="00E54950">
        <w:rPr>
          <w:rFonts w:cstheme="minorHAnsi"/>
        </w:rPr>
        <w:t xml:space="preserve">. Ως επέκταση της δραστηριότητας μπορεί να μοιραστεί </w:t>
      </w:r>
      <w:r w:rsidR="005418DF" w:rsidRPr="00E54950">
        <w:rPr>
          <w:rFonts w:cstheme="minorHAnsi"/>
        </w:rPr>
        <w:t>«Φύλλο έρευνας κοινού» για τους γονείς</w:t>
      </w:r>
      <w:r w:rsidR="002A4E18" w:rsidRPr="00E54950">
        <w:rPr>
          <w:rFonts w:cstheme="minorHAnsi"/>
        </w:rPr>
        <w:t>,</w:t>
      </w:r>
      <w:r w:rsidR="005418DF" w:rsidRPr="00E54950">
        <w:rPr>
          <w:rFonts w:cstheme="minorHAnsi"/>
        </w:rPr>
        <w:t xml:space="preserve"> σχετικά με τις γνώσεις και τις εμπειρίες που έχουν για κάποιο υπαίθριο γλυπτό της γειτονιάς </w:t>
      </w:r>
      <w:r w:rsidR="00680A21" w:rsidRPr="00E54950">
        <w:rPr>
          <w:rFonts w:cstheme="minorHAnsi"/>
        </w:rPr>
        <w:t>τους και να ακολουθήσει η αποδελτίωσή του.</w:t>
      </w:r>
      <w:r w:rsidR="0003105E">
        <w:rPr>
          <w:rFonts w:cstheme="minorHAnsi"/>
          <w:b/>
          <w:bCs/>
        </w:rPr>
        <w:t xml:space="preserve"> </w:t>
      </w:r>
      <w:r w:rsidR="0003105E" w:rsidRPr="009C5C5E">
        <w:rPr>
          <w:rFonts w:cstheme="minorHAnsi"/>
          <w:b/>
          <w:bCs/>
        </w:rPr>
        <w:t xml:space="preserve">(Δες </w:t>
      </w:r>
      <w:proofErr w:type="spellStart"/>
      <w:r w:rsidR="0003105E" w:rsidRPr="009C5C5E">
        <w:rPr>
          <w:rFonts w:cstheme="minorHAnsi"/>
          <w:b/>
          <w:bCs/>
        </w:rPr>
        <w:t>φάκ</w:t>
      </w:r>
      <w:proofErr w:type="spellEnd"/>
      <w:r w:rsidR="0003105E" w:rsidRPr="009C5C5E">
        <w:rPr>
          <w:rFonts w:cstheme="minorHAnsi"/>
          <w:b/>
          <w:bCs/>
        </w:rPr>
        <w:t>. Υλικό Εργαστηρίων</w:t>
      </w:r>
      <w:r w:rsidR="0003105E">
        <w:rPr>
          <w:rFonts w:cstheme="minorHAnsi"/>
          <w:b/>
          <w:bCs/>
        </w:rPr>
        <w:t xml:space="preserve"> </w:t>
      </w:r>
      <w:r w:rsidR="0003105E" w:rsidRPr="009C5C5E">
        <w:rPr>
          <w:rFonts w:cstheme="minorHAnsi"/>
          <w:b/>
          <w:bCs/>
        </w:rPr>
        <w:t xml:space="preserve">/ Αρχείο </w:t>
      </w:r>
      <w:proofErr w:type="spellStart"/>
      <w:r w:rsidR="0003105E" w:rsidRPr="009C5C5E">
        <w:rPr>
          <w:rFonts w:cstheme="minorHAnsi"/>
          <w:b/>
          <w:bCs/>
        </w:rPr>
        <w:t>word</w:t>
      </w:r>
      <w:proofErr w:type="spellEnd"/>
      <w:r w:rsidR="0003105E" w:rsidRPr="009C5C5E">
        <w:rPr>
          <w:rFonts w:cstheme="minorHAnsi"/>
          <w:b/>
          <w:bCs/>
        </w:rPr>
        <w:t>:</w:t>
      </w:r>
      <w:r w:rsidR="0003105E">
        <w:rPr>
          <w:rFonts w:cstheme="minorHAnsi"/>
          <w:b/>
          <w:bCs/>
        </w:rPr>
        <w:t xml:space="preserve"> </w:t>
      </w:r>
      <w:r w:rsidR="0003105E" w:rsidRPr="009C5C5E">
        <w:rPr>
          <w:rFonts w:cstheme="minorHAnsi"/>
          <w:b/>
          <w:bCs/>
        </w:rPr>
        <w:t>ΕΔ_ΦΠ_ΠΚ_ Φ</w:t>
      </w:r>
      <w:r w:rsidR="0003105E">
        <w:rPr>
          <w:rFonts w:cstheme="minorHAnsi"/>
          <w:b/>
          <w:bCs/>
        </w:rPr>
        <w:t>ύλλο</w:t>
      </w:r>
      <w:r w:rsidR="0003105E" w:rsidRPr="009C5C5E">
        <w:rPr>
          <w:rFonts w:cstheme="minorHAnsi"/>
          <w:b/>
          <w:bCs/>
        </w:rPr>
        <w:t xml:space="preserve"> Ε</w:t>
      </w:r>
      <w:r w:rsidR="0003105E">
        <w:rPr>
          <w:rFonts w:cstheme="minorHAnsi"/>
          <w:b/>
          <w:bCs/>
        </w:rPr>
        <w:t>ργασίας</w:t>
      </w:r>
      <w:r w:rsidR="0003105E" w:rsidRPr="009C5C5E">
        <w:rPr>
          <w:rFonts w:cstheme="minorHAnsi"/>
          <w:b/>
          <w:bCs/>
        </w:rPr>
        <w:t>_ΦΕ</w:t>
      </w:r>
      <w:r w:rsidR="0033612E">
        <w:rPr>
          <w:rFonts w:cstheme="minorHAnsi"/>
          <w:b/>
          <w:bCs/>
        </w:rPr>
        <w:t>3</w:t>
      </w:r>
      <w:r w:rsidR="0003105E" w:rsidRPr="009C5C5E">
        <w:rPr>
          <w:rFonts w:cstheme="minorHAnsi"/>
          <w:b/>
          <w:bCs/>
        </w:rPr>
        <w:t>_ΕΔ 5).</w:t>
      </w:r>
    </w:p>
    <w:p w14:paraId="54E2326B" w14:textId="330D19E7" w:rsidR="00F27760" w:rsidRPr="00E54950" w:rsidRDefault="00DC0257" w:rsidP="00E54950">
      <w:pPr>
        <w:spacing w:line="276" w:lineRule="auto"/>
        <w:rPr>
          <w:rFonts w:cstheme="minorHAnsi"/>
          <w:b/>
          <w:bCs/>
          <w:i/>
          <w:iCs/>
        </w:rPr>
      </w:pPr>
      <w:r w:rsidRPr="00E54950">
        <w:rPr>
          <w:rFonts w:cstheme="minorHAnsi"/>
          <w:b/>
          <w:bCs/>
          <w:i/>
          <w:iCs/>
        </w:rPr>
        <w:t xml:space="preserve">       </w:t>
      </w:r>
    </w:p>
    <w:p w14:paraId="3358B734" w14:textId="3376F7F8" w:rsidR="008E1D48" w:rsidRPr="00E54950" w:rsidRDefault="00F27760" w:rsidP="00E54950">
      <w:pPr>
        <w:spacing w:line="276" w:lineRule="auto"/>
        <w:rPr>
          <w:rFonts w:cstheme="minorHAnsi"/>
          <w:b/>
          <w:bCs/>
          <w:i/>
          <w:iCs/>
        </w:rPr>
      </w:pPr>
      <w:r w:rsidRPr="00E54950">
        <w:rPr>
          <w:rFonts w:cstheme="minorHAnsi"/>
          <w:b/>
          <w:bCs/>
          <w:i/>
          <w:iCs/>
        </w:rPr>
        <w:t xml:space="preserve">                                                        </w:t>
      </w:r>
    </w:p>
    <w:p w14:paraId="567BEBE1" w14:textId="47FAB383" w:rsidR="008E1D48" w:rsidRPr="00E54950" w:rsidRDefault="00C45559" w:rsidP="00E54950">
      <w:pPr>
        <w:spacing w:line="276" w:lineRule="auto"/>
        <w:rPr>
          <w:rFonts w:cstheme="minorHAnsi"/>
          <w:b/>
          <w:bCs/>
          <w:i/>
          <w:iCs/>
        </w:rPr>
      </w:pPr>
      <w:r w:rsidRPr="00E54950">
        <w:rPr>
          <w:rFonts w:cstheme="minorHAnsi"/>
          <w:noProof/>
        </w:rPr>
        <w:drawing>
          <wp:anchor distT="0" distB="0" distL="114300" distR="114300" simplePos="0" relativeHeight="251662848" behindDoc="0" locked="0" layoutInCell="1" allowOverlap="1" wp14:anchorId="3B5EF758" wp14:editId="57DC68CD">
            <wp:simplePos x="0" y="0"/>
            <wp:positionH relativeFrom="column">
              <wp:posOffset>937260</wp:posOffset>
            </wp:positionH>
            <wp:positionV relativeFrom="paragraph">
              <wp:posOffset>220981</wp:posOffset>
            </wp:positionV>
            <wp:extent cx="3025775" cy="2268220"/>
            <wp:effectExtent l="0" t="381000" r="0" b="360680"/>
            <wp:wrapSquare wrapText="bothSides"/>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5400000">
                      <a:off x="0" y="0"/>
                      <a:ext cx="3025775" cy="2268220"/>
                    </a:xfrm>
                    <a:prstGeom prst="rect">
                      <a:avLst/>
                    </a:prstGeom>
                    <a:noFill/>
                    <a:ln>
                      <a:noFill/>
                    </a:ln>
                  </pic:spPr>
                </pic:pic>
              </a:graphicData>
            </a:graphic>
          </wp:anchor>
        </w:drawing>
      </w:r>
    </w:p>
    <w:p w14:paraId="4A7C5530" w14:textId="1FACEC87" w:rsidR="00843B9E" w:rsidRPr="00E54950" w:rsidRDefault="008E1D48" w:rsidP="00E54950">
      <w:pPr>
        <w:spacing w:line="276" w:lineRule="auto"/>
        <w:rPr>
          <w:rFonts w:cstheme="minorHAnsi"/>
          <w:b/>
          <w:bCs/>
          <w:i/>
          <w:iCs/>
        </w:rPr>
      </w:pPr>
      <w:r w:rsidRPr="00E54950">
        <w:rPr>
          <w:rFonts w:cstheme="minorHAnsi"/>
          <w:b/>
          <w:bCs/>
          <w:i/>
          <w:iCs/>
        </w:rPr>
        <w:t xml:space="preserve">                                                   </w:t>
      </w:r>
    </w:p>
    <w:p w14:paraId="69BB58EF" w14:textId="12C871BB" w:rsidR="00C45559" w:rsidRDefault="00843B9E" w:rsidP="00E54950">
      <w:pPr>
        <w:spacing w:line="276" w:lineRule="auto"/>
        <w:rPr>
          <w:rFonts w:cstheme="minorHAnsi"/>
          <w:b/>
          <w:bCs/>
          <w:i/>
          <w:iCs/>
        </w:rPr>
      </w:pPr>
      <w:r w:rsidRPr="00E54950">
        <w:rPr>
          <w:rFonts w:cstheme="minorHAnsi"/>
          <w:b/>
          <w:bCs/>
          <w:i/>
          <w:iCs/>
        </w:rPr>
        <w:t xml:space="preserve">                                                           </w:t>
      </w:r>
    </w:p>
    <w:p w14:paraId="31F4DBDC" w14:textId="703BBB31" w:rsidR="00C45559" w:rsidRDefault="00C45559" w:rsidP="00E54950">
      <w:pPr>
        <w:spacing w:line="276" w:lineRule="auto"/>
        <w:rPr>
          <w:rFonts w:cstheme="minorHAnsi"/>
          <w:b/>
          <w:bCs/>
          <w:i/>
          <w:iCs/>
        </w:rPr>
      </w:pPr>
    </w:p>
    <w:p w14:paraId="2BFD67ED" w14:textId="77777777" w:rsidR="00C45559" w:rsidRDefault="00C45559" w:rsidP="00E54950">
      <w:pPr>
        <w:spacing w:line="276" w:lineRule="auto"/>
        <w:rPr>
          <w:rFonts w:cstheme="minorHAnsi"/>
          <w:b/>
          <w:bCs/>
          <w:i/>
          <w:iCs/>
        </w:rPr>
      </w:pPr>
    </w:p>
    <w:p w14:paraId="20A5BB77" w14:textId="77777777" w:rsidR="00C45559" w:rsidRDefault="00C45559" w:rsidP="00E54950">
      <w:pPr>
        <w:spacing w:line="276" w:lineRule="auto"/>
        <w:rPr>
          <w:rFonts w:cstheme="minorHAnsi"/>
          <w:b/>
          <w:bCs/>
          <w:i/>
          <w:iCs/>
        </w:rPr>
      </w:pPr>
    </w:p>
    <w:p w14:paraId="0432F7AA" w14:textId="77777777" w:rsidR="00C45559" w:rsidRDefault="00C45559" w:rsidP="00E54950">
      <w:pPr>
        <w:spacing w:line="276" w:lineRule="auto"/>
        <w:rPr>
          <w:rFonts w:cstheme="minorHAnsi"/>
          <w:b/>
          <w:bCs/>
          <w:i/>
          <w:iCs/>
        </w:rPr>
      </w:pPr>
    </w:p>
    <w:p w14:paraId="6CC5432D" w14:textId="77777777" w:rsidR="00C45559" w:rsidRDefault="00C45559" w:rsidP="00E54950">
      <w:pPr>
        <w:spacing w:line="276" w:lineRule="auto"/>
        <w:rPr>
          <w:rFonts w:cstheme="minorHAnsi"/>
          <w:b/>
          <w:bCs/>
          <w:i/>
          <w:iCs/>
        </w:rPr>
      </w:pPr>
    </w:p>
    <w:p w14:paraId="651CDC81" w14:textId="77777777" w:rsidR="00C45559" w:rsidRDefault="00C45559" w:rsidP="00E54950">
      <w:pPr>
        <w:spacing w:line="276" w:lineRule="auto"/>
        <w:rPr>
          <w:rFonts w:cstheme="minorHAnsi"/>
          <w:b/>
          <w:bCs/>
          <w:i/>
          <w:iCs/>
        </w:rPr>
      </w:pPr>
    </w:p>
    <w:p w14:paraId="143F8BDD" w14:textId="77777777" w:rsidR="00C45559" w:rsidRDefault="00C45559" w:rsidP="00E54950">
      <w:pPr>
        <w:spacing w:line="276" w:lineRule="auto"/>
        <w:rPr>
          <w:rFonts w:cstheme="minorHAnsi"/>
          <w:b/>
          <w:bCs/>
          <w:i/>
          <w:iCs/>
        </w:rPr>
      </w:pPr>
    </w:p>
    <w:p w14:paraId="50600C15" w14:textId="77777777" w:rsidR="00C45559" w:rsidRDefault="00C45559" w:rsidP="00E54950">
      <w:pPr>
        <w:spacing w:line="276" w:lineRule="auto"/>
        <w:rPr>
          <w:rFonts w:cstheme="minorHAnsi"/>
          <w:b/>
          <w:bCs/>
          <w:i/>
          <w:iCs/>
        </w:rPr>
      </w:pPr>
    </w:p>
    <w:p w14:paraId="055711ED" w14:textId="0053A4A0" w:rsidR="002A4E18" w:rsidRPr="00E54950" w:rsidRDefault="00C45559" w:rsidP="00E54950">
      <w:pPr>
        <w:spacing w:line="276" w:lineRule="auto"/>
        <w:rPr>
          <w:rFonts w:cstheme="minorHAnsi"/>
          <w:b/>
          <w:bCs/>
          <w:i/>
          <w:iCs/>
        </w:rPr>
      </w:pPr>
      <w:r>
        <w:rPr>
          <w:rFonts w:cstheme="minorHAnsi"/>
          <w:b/>
          <w:bCs/>
          <w:i/>
          <w:iCs/>
        </w:rPr>
        <w:t xml:space="preserve">                                                                  </w:t>
      </w:r>
      <w:r w:rsidR="00F27760" w:rsidRPr="00E54950">
        <w:rPr>
          <w:rFonts w:cstheme="minorHAnsi"/>
          <w:b/>
          <w:bCs/>
          <w:i/>
          <w:iCs/>
        </w:rPr>
        <w:t xml:space="preserve">Εικόνα </w:t>
      </w:r>
      <w:r w:rsidR="00E56393" w:rsidRPr="00E54950">
        <w:rPr>
          <w:rFonts w:cstheme="minorHAnsi"/>
          <w:b/>
          <w:bCs/>
          <w:i/>
          <w:iCs/>
        </w:rPr>
        <w:t>11</w:t>
      </w:r>
    </w:p>
    <w:p w14:paraId="312B063A" w14:textId="77777777" w:rsidR="0030657B" w:rsidRPr="00E54950" w:rsidRDefault="0030657B" w:rsidP="00E54950">
      <w:pPr>
        <w:spacing w:line="276" w:lineRule="auto"/>
        <w:rPr>
          <w:rFonts w:cstheme="minorHAnsi"/>
          <w:b/>
          <w:bCs/>
          <w:i/>
          <w:iCs/>
        </w:rPr>
      </w:pPr>
    </w:p>
    <w:p w14:paraId="66A46847" w14:textId="77777777" w:rsidR="0024303D" w:rsidRPr="00E54950" w:rsidRDefault="0024303D" w:rsidP="00E54950">
      <w:pPr>
        <w:spacing w:line="276" w:lineRule="auto"/>
        <w:contextualSpacing/>
        <w:jc w:val="center"/>
        <w:rPr>
          <w:rFonts w:cstheme="minorHAnsi"/>
          <w:b/>
          <w:bCs/>
          <w:i/>
          <w:iCs/>
        </w:rPr>
      </w:pPr>
      <w:r w:rsidRPr="00E54950">
        <w:rPr>
          <w:rFonts w:cstheme="minorHAnsi"/>
          <w:b/>
          <w:bCs/>
          <w:u w:val="single"/>
        </w:rPr>
        <w:t>Πρόταση για διαθεματική προσέγγιση</w:t>
      </w:r>
    </w:p>
    <w:p w14:paraId="710D129E" w14:textId="77777777" w:rsidR="004235BB" w:rsidRPr="00E54950" w:rsidRDefault="004235BB" w:rsidP="00E54950">
      <w:pPr>
        <w:spacing w:line="276" w:lineRule="auto"/>
        <w:contextualSpacing/>
        <w:jc w:val="center"/>
        <w:rPr>
          <w:rFonts w:cstheme="minorHAnsi"/>
          <w:b/>
          <w:bCs/>
        </w:rPr>
      </w:pPr>
    </w:p>
    <w:p w14:paraId="3B499671" w14:textId="66701BBC" w:rsidR="00497528" w:rsidRPr="00E54950" w:rsidRDefault="00A85762" w:rsidP="00E54950">
      <w:pPr>
        <w:spacing w:line="276" w:lineRule="auto"/>
        <w:contextualSpacing/>
        <w:jc w:val="center"/>
        <w:rPr>
          <w:rFonts w:cstheme="minorHAnsi"/>
          <w:b/>
          <w:bCs/>
        </w:rPr>
      </w:pPr>
      <w:r>
        <w:rPr>
          <w:rFonts w:cstheme="minorHAnsi"/>
          <w:b/>
          <w:bCs/>
        </w:rPr>
        <w:t>«</w:t>
      </w:r>
      <w:r w:rsidR="00497528" w:rsidRPr="00E54950">
        <w:rPr>
          <w:rFonts w:cstheme="minorHAnsi"/>
          <w:b/>
          <w:bCs/>
        </w:rPr>
        <w:t>Ψηφιακός Οδηγός υπαίθριων γλυπτών της γειτονιάς</w:t>
      </w:r>
      <w:r>
        <w:rPr>
          <w:rFonts w:cstheme="minorHAnsi"/>
          <w:b/>
          <w:bCs/>
        </w:rPr>
        <w:t>»</w:t>
      </w:r>
      <w:r w:rsidR="00497528" w:rsidRPr="00E54950">
        <w:rPr>
          <w:rFonts w:cstheme="minorHAnsi"/>
          <w:b/>
          <w:bCs/>
        </w:rPr>
        <w:t xml:space="preserve"> (</w:t>
      </w:r>
      <w:proofErr w:type="spellStart"/>
      <w:r w:rsidR="00497528" w:rsidRPr="00E54950">
        <w:rPr>
          <w:rFonts w:cstheme="minorHAnsi"/>
          <w:b/>
          <w:bCs/>
        </w:rPr>
        <w:t>Bookcreator</w:t>
      </w:r>
      <w:proofErr w:type="spellEnd"/>
      <w:r w:rsidR="00497528" w:rsidRPr="00E54950">
        <w:rPr>
          <w:rFonts w:cstheme="minorHAnsi"/>
          <w:b/>
          <w:bCs/>
        </w:rPr>
        <w:t>)</w:t>
      </w:r>
    </w:p>
    <w:p w14:paraId="54DD02DC" w14:textId="77777777" w:rsidR="00801652" w:rsidRPr="00E54950" w:rsidRDefault="00801652" w:rsidP="00E54950">
      <w:pPr>
        <w:spacing w:line="276" w:lineRule="auto"/>
        <w:jc w:val="center"/>
        <w:rPr>
          <w:rFonts w:cstheme="minorHAnsi"/>
          <w:b/>
          <w:bCs/>
        </w:rPr>
      </w:pPr>
    </w:p>
    <w:p w14:paraId="3B4DB1B0" w14:textId="23DF3876" w:rsidR="0030657B" w:rsidRPr="00E54950" w:rsidRDefault="00106F8F" w:rsidP="00E54950">
      <w:pPr>
        <w:spacing w:line="276" w:lineRule="auto"/>
        <w:jc w:val="both"/>
        <w:rPr>
          <w:rFonts w:cstheme="minorHAnsi"/>
        </w:rPr>
      </w:pPr>
      <w:r w:rsidRPr="00E54950">
        <w:rPr>
          <w:rFonts w:cstheme="minorHAnsi"/>
        </w:rPr>
        <w:t>Οι μαθητές/</w:t>
      </w:r>
      <w:proofErr w:type="spellStart"/>
      <w:r w:rsidRPr="00E54950">
        <w:rPr>
          <w:rFonts w:cstheme="minorHAnsi"/>
        </w:rPr>
        <w:t>τριες</w:t>
      </w:r>
      <w:proofErr w:type="spellEnd"/>
      <w:r w:rsidRPr="00E54950">
        <w:rPr>
          <w:rFonts w:cstheme="minorHAnsi"/>
        </w:rPr>
        <w:t xml:space="preserve">, με επίκεντρο </w:t>
      </w:r>
      <w:r w:rsidR="00402860" w:rsidRPr="00E54950">
        <w:rPr>
          <w:rFonts w:cstheme="minorHAnsi"/>
        </w:rPr>
        <w:t>τα υπαίθρια γλυπτά</w:t>
      </w:r>
      <w:r w:rsidRPr="00E54950">
        <w:rPr>
          <w:rFonts w:cstheme="minorHAnsi"/>
        </w:rPr>
        <w:t xml:space="preserve"> </w:t>
      </w:r>
      <w:r w:rsidR="00402860" w:rsidRPr="00E54950">
        <w:rPr>
          <w:rFonts w:cstheme="minorHAnsi"/>
        </w:rPr>
        <w:t xml:space="preserve">της γειτονιάς </w:t>
      </w:r>
      <w:r w:rsidR="00497528" w:rsidRPr="00E54950">
        <w:rPr>
          <w:rFonts w:cstheme="minorHAnsi"/>
        </w:rPr>
        <w:t>τους,</w:t>
      </w:r>
      <w:r w:rsidR="00402860" w:rsidRPr="00E54950">
        <w:rPr>
          <w:rFonts w:cstheme="minorHAnsi"/>
        </w:rPr>
        <w:t xml:space="preserve"> </w:t>
      </w:r>
      <w:r w:rsidRPr="00E54950">
        <w:rPr>
          <w:rFonts w:cstheme="minorHAnsi"/>
        </w:rPr>
        <w:t>με τ</w:t>
      </w:r>
      <w:r w:rsidR="00402860" w:rsidRPr="00E54950">
        <w:rPr>
          <w:rFonts w:cstheme="minorHAnsi"/>
        </w:rPr>
        <w:t xml:space="preserve">α </w:t>
      </w:r>
      <w:r w:rsidRPr="00E54950">
        <w:rPr>
          <w:rFonts w:cstheme="minorHAnsi"/>
        </w:rPr>
        <w:t>οποί</w:t>
      </w:r>
      <w:r w:rsidR="00402860" w:rsidRPr="00E54950">
        <w:rPr>
          <w:rFonts w:cstheme="minorHAnsi"/>
        </w:rPr>
        <w:t>α</w:t>
      </w:r>
      <w:r w:rsidRPr="00E54950">
        <w:rPr>
          <w:rFonts w:cstheme="minorHAnsi"/>
        </w:rPr>
        <w:t xml:space="preserve"> ασχολήθηκαν </w:t>
      </w:r>
      <w:r w:rsidR="00402860" w:rsidRPr="00E54950">
        <w:rPr>
          <w:rFonts w:cstheme="minorHAnsi"/>
        </w:rPr>
        <w:t>σε προηγούμενη δραστηριότητα</w:t>
      </w:r>
      <w:r w:rsidR="00497528" w:rsidRPr="00E54950">
        <w:rPr>
          <w:rFonts w:cstheme="minorHAnsi"/>
        </w:rPr>
        <w:t>,</w:t>
      </w:r>
      <w:r w:rsidR="00402860" w:rsidRPr="00E54950">
        <w:rPr>
          <w:rFonts w:cstheme="minorHAnsi"/>
        </w:rPr>
        <w:t xml:space="preserve"> </w:t>
      </w:r>
      <w:r w:rsidRPr="00E54950">
        <w:rPr>
          <w:rFonts w:cstheme="minorHAnsi"/>
        </w:rPr>
        <w:t>καλούνται να δημιουργήσουν έναν «</w:t>
      </w:r>
      <w:r w:rsidR="00402860" w:rsidRPr="00E54950">
        <w:rPr>
          <w:rFonts w:cstheme="minorHAnsi"/>
        </w:rPr>
        <w:t>Οδηγό</w:t>
      </w:r>
      <w:r w:rsidR="00497528" w:rsidRPr="00E54950">
        <w:rPr>
          <w:rFonts w:cstheme="minorHAnsi"/>
        </w:rPr>
        <w:t xml:space="preserve"> </w:t>
      </w:r>
      <w:r w:rsidR="000E7705" w:rsidRPr="00E54950">
        <w:rPr>
          <w:rFonts w:cstheme="minorHAnsi"/>
        </w:rPr>
        <w:t xml:space="preserve">υπαίθριων </w:t>
      </w:r>
      <w:r w:rsidR="00402860" w:rsidRPr="00E54950">
        <w:rPr>
          <w:rFonts w:cstheme="minorHAnsi"/>
        </w:rPr>
        <w:t>γλυπτών</w:t>
      </w:r>
      <w:r w:rsidRPr="00E54950">
        <w:rPr>
          <w:rFonts w:cstheme="minorHAnsi"/>
        </w:rPr>
        <w:t>».</w:t>
      </w:r>
      <w:r w:rsidR="00402860" w:rsidRPr="00E54950">
        <w:rPr>
          <w:rFonts w:cstheme="minorHAnsi"/>
        </w:rPr>
        <w:t xml:space="preserve"> Για να οργανωθούν καλύτερα</w:t>
      </w:r>
      <w:r w:rsidR="004819F3" w:rsidRPr="00E54950">
        <w:rPr>
          <w:rFonts w:cstheme="minorHAnsi"/>
        </w:rPr>
        <w:t>,</w:t>
      </w:r>
      <w:r w:rsidR="00402860" w:rsidRPr="00E54950">
        <w:rPr>
          <w:rFonts w:cstheme="minorHAnsi"/>
        </w:rPr>
        <w:t xml:space="preserve"> χρησιμοποιούν το εποπτικό υλικό που έχουν συλλέξει, την καταγραφή τους, καθώς και πληροφορίες και εικόνες από άλλα γλυπτά της γειτονιάς μέσω της εξερεύνησής τους στο διαδίκτυο. Εν προκειμένω, αναζητούν σχετικά με τα γλυπτά στο Πεδίον του Άρεως. Η δραστηριότητα γίνεται σε συνεργασία με τον </w:t>
      </w:r>
      <w:r w:rsidR="00402860" w:rsidRPr="00E54950">
        <w:rPr>
          <w:rFonts w:cstheme="minorHAnsi"/>
        </w:rPr>
        <w:lastRenderedPageBreak/>
        <w:t>εκπαιδευτικό των ΤΠΕ. Έτσι, δημιουργούν το δικό τους ψηφιακό βιβλίο, με τη βοήθεια του διαδικτυακού εργαλείου ψηφιακής αφήγησης</w:t>
      </w:r>
      <w:r w:rsidR="009D2A5E" w:rsidRPr="00E54950">
        <w:rPr>
          <w:rFonts w:cstheme="minorHAnsi"/>
        </w:rPr>
        <w:t xml:space="preserve">, </w:t>
      </w:r>
      <w:r w:rsidR="00402860" w:rsidRPr="00E54950">
        <w:rPr>
          <w:rFonts w:cstheme="minorHAnsi"/>
          <w:lang w:val="en-US"/>
        </w:rPr>
        <w:t>Book</w:t>
      </w:r>
      <w:r w:rsidR="00402860" w:rsidRPr="00E54950">
        <w:rPr>
          <w:rFonts w:cstheme="minorHAnsi"/>
        </w:rPr>
        <w:t xml:space="preserve"> </w:t>
      </w:r>
      <w:r w:rsidR="00402860" w:rsidRPr="00E54950">
        <w:rPr>
          <w:rFonts w:cstheme="minorHAnsi"/>
          <w:lang w:val="en-US"/>
        </w:rPr>
        <w:t>Creator</w:t>
      </w:r>
      <w:r w:rsidR="00402860" w:rsidRPr="00E54950">
        <w:rPr>
          <w:rFonts w:cstheme="minorHAnsi"/>
        </w:rPr>
        <w:t>,</w:t>
      </w:r>
      <w:r w:rsidR="009D2A5E" w:rsidRPr="00E54950">
        <w:rPr>
          <w:rStyle w:val="a4"/>
          <w:rFonts w:cstheme="minorHAnsi"/>
        </w:rPr>
        <w:footnoteReference w:id="20"/>
      </w:r>
      <w:r w:rsidR="00402860" w:rsidRPr="00E54950">
        <w:rPr>
          <w:rFonts w:cstheme="minorHAnsi"/>
        </w:rPr>
        <w:t xml:space="preserve"> στο οποίο γράφουν κείμενα με πληροφορίες, </w:t>
      </w:r>
      <w:r w:rsidR="002A4E18" w:rsidRPr="00E54950">
        <w:rPr>
          <w:rFonts w:cstheme="minorHAnsi"/>
        </w:rPr>
        <w:t>πλαισιώνοντάς</w:t>
      </w:r>
      <w:r w:rsidR="00402860" w:rsidRPr="00E54950">
        <w:rPr>
          <w:rFonts w:cstheme="minorHAnsi"/>
        </w:rPr>
        <w:t xml:space="preserve"> τα</w:t>
      </w:r>
      <w:r w:rsidR="00814A1F" w:rsidRPr="00E54950">
        <w:rPr>
          <w:rFonts w:cstheme="minorHAnsi"/>
        </w:rPr>
        <w:t xml:space="preserve">, </w:t>
      </w:r>
      <w:r w:rsidR="00402860" w:rsidRPr="00E54950">
        <w:rPr>
          <w:rFonts w:cstheme="minorHAnsi"/>
        </w:rPr>
        <w:t>με εικόνες</w:t>
      </w:r>
      <w:r w:rsidR="009D2A5E" w:rsidRPr="00E54950">
        <w:rPr>
          <w:rFonts w:cstheme="minorHAnsi"/>
        </w:rPr>
        <w:t xml:space="preserve"> από το διαδίκτυο αλλά και με φωτογραφίες που έχουν ήδη συλλέξει κατά την περιήγησή τους στα </w:t>
      </w:r>
      <w:bookmarkStart w:id="60" w:name="_Hlk171160950"/>
      <w:r w:rsidR="009D2A5E" w:rsidRPr="00E54950">
        <w:rPr>
          <w:rFonts w:cstheme="minorHAnsi"/>
        </w:rPr>
        <w:t xml:space="preserve">υπαίθρια γλυπτά της γειτονιά </w:t>
      </w:r>
      <w:bookmarkEnd w:id="60"/>
      <w:r w:rsidR="009D2A5E" w:rsidRPr="00E54950">
        <w:rPr>
          <w:rFonts w:cstheme="minorHAnsi"/>
        </w:rPr>
        <w:t>τους</w:t>
      </w:r>
      <w:r w:rsidR="00402860" w:rsidRPr="00E54950">
        <w:rPr>
          <w:rFonts w:cstheme="minorHAnsi"/>
        </w:rPr>
        <w:t xml:space="preserve">. </w:t>
      </w:r>
      <w:r w:rsidR="009D2A5E" w:rsidRPr="00E54950">
        <w:rPr>
          <w:rFonts w:cstheme="minorHAnsi"/>
        </w:rPr>
        <w:t xml:space="preserve">Στο τέλος, </w:t>
      </w:r>
      <w:bookmarkStart w:id="61" w:name="_Hlk171161002"/>
      <w:r w:rsidR="002136E9" w:rsidRPr="00E54950">
        <w:rPr>
          <w:rFonts w:cstheme="minorHAnsi"/>
        </w:rPr>
        <w:t>εμπλουτίζουν</w:t>
      </w:r>
      <w:r w:rsidR="00745091" w:rsidRPr="00E54950">
        <w:rPr>
          <w:rFonts w:cstheme="minorHAnsi"/>
        </w:rPr>
        <w:t xml:space="preserve"> με κανόνες σωστής συμπεριφοράς προς το μνημείο </w:t>
      </w:r>
      <w:bookmarkEnd w:id="61"/>
      <w:r w:rsidR="00745091" w:rsidRPr="00E54950">
        <w:rPr>
          <w:rFonts w:cstheme="minorHAnsi"/>
        </w:rPr>
        <w:t>και το περιβάλλον</w:t>
      </w:r>
      <w:r w:rsidR="002136E9" w:rsidRPr="00E54950">
        <w:rPr>
          <w:rFonts w:cstheme="minorHAnsi"/>
        </w:rPr>
        <w:t>,</w:t>
      </w:r>
      <w:r w:rsidR="00745091" w:rsidRPr="00E54950">
        <w:rPr>
          <w:rFonts w:cstheme="minorHAnsi"/>
        </w:rPr>
        <w:t xml:space="preserve"> που μπορούν να υιοθετηθούν από τους ευαισθητοποιημένους πολίτες.</w:t>
      </w:r>
      <w:r w:rsidR="009D2A5E" w:rsidRPr="00E54950">
        <w:rPr>
          <w:rFonts w:cstheme="minorHAnsi"/>
        </w:rPr>
        <w:t xml:space="preserve"> </w:t>
      </w:r>
      <w:r w:rsidR="00497528" w:rsidRPr="00E54950">
        <w:rPr>
          <w:rFonts w:cstheme="minorHAnsi"/>
        </w:rPr>
        <w:t>Έτσι, τα παιδιά καθοδηγούνται στη συγγραφή σύντομων και σαφών κειμένων</w:t>
      </w:r>
      <w:r w:rsidR="00814A1F" w:rsidRPr="00E54950">
        <w:rPr>
          <w:rFonts w:cstheme="minorHAnsi"/>
        </w:rPr>
        <w:t>,</w:t>
      </w:r>
      <w:r w:rsidR="00497528" w:rsidRPr="00E54950">
        <w:rPr>
          <w:rFonts w:cstheme="minorHAnsi"/>
        </w:rPr>
        <w:t xml:space="preserve"> τα οποία συνδυάζονται με φωτογραφίες.</w:t>
      </w:r>
      <w:r w:rsidR="000E7705" w:rsidRPr="00E54950">
        <w:rPr>
          <w:rFonts w:cstheme="minorHAnsi"/>
        </w:rPr>
        <w:t xml:space="preserve"> </w:t>
      </w:r>
      <w:r w:rsidR="009D2A5E" w:rsidRPr="00E54950">
        <w:rPr>
          <w:rFonts w:cstheme="minorHAnsi"/>
        </w:rPr>
        <w:t xml:space="preserve">Αναρτάται στο </w:t>
      </w:r>
      <w:r w:rsidR="009D2A5E" w:rsidRPr="00E54950">
        <w:rPr>
          <w:rFonts w:cstheme="minorHAnsi"/>
          <w:lang w:val="en-US"/>
        </w:rPr>
        <w:t>Blog</w:t>
      </w:r>
      <w:r w:rsidR="009D2A5E" w:rsidRPr="00E54950">
        <w:rPr>
          <w:rFonts w:cstheme="minorHAnsi"/>
        </w:rPr>
        <w:t xml:space="preserve"> του σχολείου</w:t>
      </w:r>
      <w:r w:rsidR="00497528" w:rsidRPr="00E54950">
        <w:rPr>
          <w:rFonts w:cstheme="minorHAnsi"/>
        </w:rPr>
        <w:t>, αποτελώντας έναν καλό τρόπο επικοινωνίας και διάχυσης όσων ερεύνησαν</w:t>
      </w:r>
      <w:r w:rsidR="009D2A5E" w:rsidRPr="00E54950">
        <w:rPr>
          <w:rFonts w:cstheme="minorHAnsi"/>
        </w:rPr>
        <w:t>.</w:t>
      </w:r>
      <w:r w:rsidR="00745091" w:rsidRPr="00E54950">
        <w:rPr>
          <w:rFonts w:eastAsia="Calibri" w:cstheme="minorHAnsi"/>
          <w14:ligatures w14:val="standardContextual"/>
        </w:rPr>
        <w:t xml:space="preserve"> </w:t>
      </w:r>
      <w:hyperlink r:id="rId38" w:history="1">
        <w:r w:rsidR="00745091" w:rsidRPr="00E54950">
          <w:rPr>
            <w:rFonts w:eastAsia="Calibri" w:cstheme="minorHAnsi"/>
            <w:color w:val="0563C1" w:themeColor="hyperlink"/>
            <w:u w:val="single"/>
            <w:lang w:val="en-US"/>
          </w:rPr>
          <w:t>Book</w:t>
        </w:r>
        <w:r w:rsidR="00745091" w:rsidRPr="00E54950">
          <w:rPr>
            <w:rFonts w:eastAsia="Calibri" w:cstheme="minorHAnsi"/>
            <w:color w:val="0563C1" w:themeColor="hyperlink"/>
            <w:u w:val="single"/>
          </w:rPr>
          <w:t xml:space="preserve"> </w:t>
        </w:r>
        <w:r w:rsidR="00745091" w:rsidRPr="00E54950">
          <w:rPr>
            <w:rFonts w:eastAsia="Calibri" w:cstheme="minorHAnsi"/>
            <w:color w:val="0563C1" w:themeColor="hyperlink"/>
            <w:u w:val="single"/>
            <w:lang w:val="en-US"/>
          </w:rPr>
          <w:t>Creator</w:t>
        </w:r>
        <w:r w:rsidR="00745091" w:rsidRPr="00E54950">
          <w:rPr>
            <w:rFonts w:eastAsia="Calibri" w:cstheme="minorHAnsi"/>
            <w:color w:val="0563C1" w:themeColor="hyperlink"/>
            <w:u w:val="single"/>
          </w:rPr>
          <w:t xml:space="preserve"> | (</w:t>
        </w:r>
        <w:r w:rsidR="00745091" w:rsidRPr="00E54950">
          <w:rPr>
            <w:rFonts w:eastAsia="Calibri" w:cstheme="minorHAnsi"/>
            <w:color w:val="0563C1" w:themeColor="hyperlink"/>
            <w:u w:val="single"/>
            <w:lang w:val="en-US"/>
          </w:rPr>
          <w:t>copy</w:t>
        </w:r>
        <w:r w:rsidR="00745091" w:rsidRPr="00E54950">
          <w:rPr>
            <w:rFonts w:eastAsia="Calibri" w:cstheme="minorHAnsi"/>
            <w:color w:val="0563C1" w:themeColor="hyperlink"/>
            <w:u w:val="single"/>
          </w:rPr>
          <w:t xml:space="preserve">) </w:t>
        </w:r>
        <w:r w:rsidR="00745091" w:rsidRPr="00E54950">
          <w:rPr>
            <w:rFonts w:eastAsia="Calibri" w:cstheme="minorHAnsi"/>
            <w:color w:val="0563C1" w:themeColor="hyperlink"/>
            <w:u w:val="single"/>
            <w:lang w:val="en-US"/>
          </w:rPr>
          <w:t>A</w:t>
        </w:r>
        <w:r w:rsidR="00745091" w:rsidRPr="00E54950">
          <w:rPr>
            <w:rFonts w:eastAsia="Calibri" w:cstheme="minorHAnsi"/>
            <w:color w:val="0563C1" w:themeColor="hyperlink"/>
            <w:u w:val="single"/>
          </w:rPr>
          <w:t xml:space="preserve"> </w:t>
        </w:r>
        <w:r w:rsidR="00745091" w:rsidRPr="00E54950">
          <w:rPr>
            <w:rFonts w:eastAsia="Calibri" w:cstheme="minorHAnsi"/>
            <w:color w:val="0563C1" w:themeColor="hyperlink"/>
            <w:u w:val="single"/>
            <w:lang w:val="en-US"/>
          </w:rPr>
          <w:t>new</w:t>
        </w:r>
        <w:r w:rsidR="00745091" w:rsidRPr="00E54950">
          <w:rPr>
            <w:rFonts w:eastAsia="Calibri" w:cstheme="minorHAnsi"/>
            <w:color w:val="0563C1" w:themeColor="hyperlink"/>
            <w:u w:val="single"/>
          </w:rPr>
          <w:t xml:space="preserve"> </w:t>
        </w:r>
        <w:r w:rsidR="00745091" w:rsidRPr="00E54950">
          <w:rPr>
            <w:rFonts w:eastAsia="Calibri" w:cstheme="minorHAnsi"/>
            <w:color w:val="0563C1" w:themeColor="hyperlink"/>
            <w:u w:val="single"/>
            <w:lang w:val="en-US"/>
          </w:rPr>
          <w:t>book</w:t>
        </w:r>
      </w:hyperlink>
      <w:r w:rsidR="00497528" w:rsidRPr="00E54950">
        <w:rPr>
          <w:rFonts w:eastAsia="Calibri" w:cstheme="minorHAnsi"/>
          <w:color w:val="0563C1" w:themeColor="hyperlink"/>
          <w:u w:val="single"/>
        </w:rPr>
        <w:t xml:space="preserve"> </w:t>
      </w:r>
    </w:p>
    <w:p w14:paraId="6ECCF747" w14:textId="77777777" w:rsidR="00A35FF6" w:rsidRDefault="00A35FF6" w:rsidP="00E54950">
      <w:pPr>
        <w:spacing w:line="276" w:lineRule="auto"/>
        <w:contextualSpacing/>
        <w:jc w:val="center"/>
        <w:rPr>
          <w:rFonts w:eastAsia="Calibri" w:cstheme="minorHAnsi"/>
          <w:b/>
          <w:bCs/>
          <w:kern w:val="0"/>
          <w:u w:val="single"/>
          <w:lang w:eastAsia="el-GR"/>
        </w:rPr>
      </w:pPr>
    </w:p>
    <w:p w14:paraId="10160AAB" w14:textId="18A78CB0" w:rsidR="005E56B1" w:rsidRPr="00E54950" w:rsidRDefault="005E56B1" w:rsidP="00E54950">
      <w:pPr>
        <w:spacing w:line="276" w:lineRule="auto"/>
        <w:contextualSpacing/>
        <w:jc w:val="center"/>
        <w:rPr>
          <w:rFonts w:cstheme="minorHAnsi"/>
          <w:b/>
          <w:bCs/>
          <w:u w:val="single"/>
        </w:rPr>
      </w:pPr>
      <w:r w:rsidRPr="00E54950">
        <w:rPr>
          <w:rFonts w:eastAsia="Calibri" w:cstheme="minorHAnsi"/>
          <w:b/>
          <w:bCs/>
          <w:kern w:val="0"/>
          <w:u w:val="single"/>
          <w:lang w:eastAsia="el-GR"/>
        </w:rPr>
        <w:t xml:space="preserve">Δραστηριότητα επέκτασης ή εναλλακτική δραστηριότητα </w:t>
      </w:r>
    </w:p>
    <w:p w14:paraId="25398068" w14:textId="77777777" w:rsidR="00DC0257" w:rsidRPr="00E54950" w:rsidRDefault="00DC0257" w:rsidP="00E54950">
      <w:pPr>
        <w:spacing w:line="276" w:lineRule="auto"/>
        <w:contextualSpacing/>
        <w:rPr>
          <w:rFonts w:cstheme="minorHAnsi"/>
          <w:b/>
          <w:bCs/>
          <w:u w:val="single"/>
        </w:rPr>
      </w:pPr>
    </w:p>
    <w:p w14:paraId="28C1656B" w14:textId="3A443582" w:rsidR="00665136" w:rsidRPr="00E54950" w:rsidRDefault="00A85762" w:rsidP="00E54950">
      <w:pPr>
        <w:spacing w:line="276" w:lineRule="auto"/>
        <w:contextualSpacing/>
        <w:jc w:val="center"/>
        <w:rPr>
          <w:rFonts w:cstheme="minorHAnsi"/>
          <w:b/>
          <w:bCs/>
        </w:rPr>
      </w:pPr>
      <w:r>
        <w:rPr>
          <w:rFonts w:cstheme="minorHAnsi"/>
          <w:b/>
          <w:bCs/>
        </w:rPr>
        <w:t>«</w:t>
      </w:r>
      <w:r w:rsidR="00665136" w:rsidRPr="00E54950">
        <w:rPr>
          <w:rFonts w:cstheme="minorHAnsi"/>
          <w:b/>
          <w:bCs/>
        </w:rPr>
        <w:t>Επίσκεψη σε μουσεία</w:t>
      </w:r>
      <w:r>
        <w:rPr>
          <w:rFonts w:cstheme="minorHAnsi"/>
          <w:b/>
          <w:bCs/>
        </w:rPr>
        <w:t>»</w:t>
      </w:r>
    </w:p>
    <w:p w14:paraId="35D0F187" w14:textId="77777777" w:rsidR="00A36B71" w:rsidRPr="00E54950" w:rsidRDefault="00A36B71" w:rsidP="00E54950">
      <w:pPr>
        <w:spacing w:line="276" w:lineRule="auto"/>
        <w:contextualSpacing/>
        <w:jc w:val="center"/>
        <w:rPr>
          <w:rFonts w:cstheme="minorHAnsi"/>
          <w:b/>
          <w:bCs/>
        </w:rPr>
      </w:pPr>
    </w:p>
    <w:p w14:paraId="70903EA5" w14:textId="29FFCEA7" w:rsidR="00665136" w:rsidRPr="00E54950" w:rsidRDefault="001C31BF" w:rsidP="00E54950">
      <w:pPr>
        <w:spacing w:line="276" w:lineRule="auto"/>
        <w:jc w:val="both"/>
        <w:rPr>
          <w:rFonts w:cstheme="minorHAnsi"/>
          <w:u w:val="single"/>
        </w:rPr>
      </w:pPr>
      <w:r w:rsidRPr="00E54950">
        <w:rPr>
          <w:rFonts w:cstheme="minorHAnsi"/>
        </w:rPr>
        <w:t>Α)</w:t>
      </w:r>
      <w:r w:rsidRPr="00E54950">
        <w:rPr>
          <w:rFonts w:cstheme="minorHAnsi"/>
          <w:u w:val="single"/>
        </w:rPr>
        <w:t xml:space="preserve"> </w:t>
      </w:r>
      <w:bookmarkStart w:id="62" w:name="_Hlk171164685"/>
      <w:r w:rsidR="00665136" w:rsidRPr="00E54950">
        <w:rPr>
          <w:rFonts w:cstheme="minorHAnsi"/>
          <w:u w:val="single"/>
        </w:rPr>
        <w:t>Εθνικό Αρχαιολογικό Μουσείο</w:t>
      </w:r>
      <w:bookmarkEnd w:id="62"/>
    </w:p>
    <w:p w14:paraId="1A2A0A56" w14:textId="77777777" w:rsidR="00A36B71" w:rsidRPr="00E54950" w:rsidRDefault="00A36B71" w:rsidP="00E54950">
      <w:pPr>
        <w:spacing w:line="276" w:lineRule="auto"/>
        <w:jc w:val="both"/>
        <w:rPr>
          <w:rStyle w:val="a7"/>
          <w:rFonts w:cstheme="minorHAnsi"/>
          <w:i w:val="0"/>
          <w:iCs w:val="0"/>
          <w:u w:val="single"/>
          <w:shd w:val="clear" w:color="auto" w:fill="FFFFFF"/>
        </w:rPr>
      </w:pPr>
    </w:p>
    <w:p w14:paraId="600FCD24" w14:textId="77777777" w:rsidR="0003105E" w:rsidRDefault="00C138E6" w:rsidP="00A52727">
      <w:pPr>
        <w:tabs>
          <w:tab w:val="left" w:pos="1316"/>
        </w:tabs>
        <w:spacing w:line="276" w:lineRule="auto"/>
        <w:jc w:val="both"/>
        <w:rPr>
          <w:rFonts w:eastAsia="Calibri" w:cstheme="minorHAnsi"/>
          <w:kern w:val="0"/>
          <w:sz w:val="20"/>
          <w:szCs w:val="20"/>
          <w:lang w:eastAsia="el-GR"/>
        </w:rPr>
      </w:pPr>
      <w:r w:rsidRPr="00E54950">
        <w:rPr>
          <w:rFonts w:cstheme="minorHAnsi"/>
        </w:rPr>
        <w:t>Με</w:t>
      </w:r>
      <w:r w:rsidR="000567D0" w:rsidRPr="00E54950">
        <w:rPr>
          <w:rFonts w:cstheme="minorHAnsi"/>
        </w:rPr>
        <w:t xml:space="preserve"> αφορμή τ</w:t>
      </w:r>
      <w:r w:rsidR="00472895" w:rsidRPr="00E54950">
        <w:rPr>
          <w:rFonts w:cstheme="minorHAnsi"/>
        </w:rPr>
        <w:t>α</w:t>
      </w:r>
      <w:r w:rsidR="000567D0" w:rsidRPr="00E54950">
        <w:rPr>
          <w:rFonts w:cstheme="minorHAnsi"/>
        </w:rPr>
        <w:t xml:space="preserve"> μ</w:t>
      </w:r>
      <w:r w:rsidR="00472895" w:rsidRPr="00E54950">
        <w:rPr>
          <w:rFonts w:cstheme="minorHAnsi"/>
        </w:rPr>
        <w:t>αθήματα</w:t>
      </w:r>
      <w:r w:rsidR="000567D0" w:rsidRPr="00E54950">
        <w:rPr>
          <w:rFonts w:cstheme="minorHAnsi"/>
        </w:rPr>
        <w:t xml:space="preserve"> στη Γλώσσα</w:t>
      </w:r>
      <w:r w:rsidR="00472895" w:rsidRPr="00E54950">
        <w:rPr>
          <w:rFonts w:eastAsia="Times New Roman" w:cstheme="minorHAnsi"/>
          <w:lang w:eastAsia="el-GR"/>
        </w:rPr>
        <w:t xml:space="preserve"> σ. 58-61 γ΄ τεύχος</w:t>
      </w:r>
      <w:r w:rsidR="000567D0" w:rsidRPr="00E54950">
        <w:rPr>
          <w:rFonts w:cstheme="minorHAnsi"/>
        </w:rPr>
        <w:t xml:space="preserve"> «Το άγαλμα που κρύωνε»</w:t>
      </w:r>
      <w:r w:rsidR="00472895" w:rsidRPr="00E54950">
        <w:rPr>
          <w:rFonts w:cstheme="minorHAnsi"/>
        </w:rPr>
        <w:t xml:space="preserve"> και στο</w:t>
      </w:r>
      <w:r w:rsidR="00472895" w:rsidRPr="00E54950">
        <w:rPr>
          <w:rFonts w:eastAsia="Times New Roman" w:cstheme="minorHAnsi"/>
          <w:lang w:eastAsia="el-GR"/>
        </w:rPr>
        <w:t xml:space="preserve"> Ανθολόγιο λογοτεχνικών κειμένων: σ. 206-210</w:t>
      </w:r>
      <w:r w:rsidR="00472895" w:rsidRPr="00E54950">
        <w:rPr>
          <w:rFonts w:eastAsia="Times New Roman" w:cstheme="minorHAnsi"/>
          <w:color w:val="000000"/>
          <w:lang w:eastAsia="el-GR"/>
        </w:rPr>
        <w:t xml:space="preserve"> «Οι πρόσφυγες», </w:t>
      </w:r>
      <w:r w:rsidR="00472895" w:rsidRPr="00E54950">
        <w:rPr>
          <w:rFonts w:cstheme="minorHAnsi"/>
        </w:rPr>
        <w:t xml:space="preserve"> </w:t>
      </w:r>
      <w:r w:rsidR="000567D0" w:rsidRPr="00E54950">
        <w:rPr>
          <w:rFonts w:cstheme="minorHAnsi"/>
        </w:rPr>
        <w:t>π</w:t>
      </w:r>
      <w:r w:rsidRPr="00E54950">
        <w:rPr>
          <w:rFonts w:cstheme="minorHAnsi"/>
        </w:rPr>
        <w:t>ροβάλλεται</w:t>
      </w:r>
      <w:r w:rsidR="000567D0" w:rsidRPr="00E54950">
        <w:rPr>
          <w:rFonts w:cstheme="minorHAnsi"/>
        </w:rPr>
        <w:t xml:space="preserve"> ένα ολιγόλεπτο </w:t>
      </w:r>
      <w:proofErr w:type="spellStart"/>
      <w:r w:rsidR="000567D0" w:rsidRPr="00E54950">
        <w:rPr>
          <w:rFonts w:cstheme="minorHAnsi"/>
        </w:rPr>
        <w:t>βιντεάκι</w:t>
      </w:r>
      <w:proofErr w:type="spellEnd"/>
      <w:r w:rsidR="000567D0" w:rsidRPr="00E54950">
        <w:rPr>
          <w:rFonts w:cstheme="minorHAnsi"/>
        </w:rPr>
        <w:t xml:space="preserve"> από τον συγγραφέα του βιβλίου με τον ομώνυμο τίτλο.</w:t>
      </w:r>
      <w:r w:rsidR="00AA3AEB">
        <w:rPr>
          <w:rStyle w:val="a4"/>
          <w:rFonts w:cstheme="minorHAnsi"/>
        </w:rPr>
        <w:footnoteReference w:id="21"/>
      </w:r>
      <w:r w:rsidR="000567D0" w:rsidRPr="00E54950">
        <w:rPr>
          <w:rFonts w:cstheme="minorHAnsi"/>
        </w:rPr>
        <w:t xml:space="preserve"> </w:t>
      </w:r>
      <w:r w:rsidR="00AD0270" w:rsidRPr="00AF5576">
        <w:rPr>
          <w:rFonts w:cstheme="minorHAnsi"/>
        </w:rPr>
        <w:t xml:space="preserve">Τα παιδιά επισκέπτονται το κοντινότερο μουσείο της γειτονιάς τους ή οποιοδήποτε άλλο και παροτρύνονται να συγκρίνουν τα γλυπτά που βρίσκονται σε αυτό με υπαίθρια γλυπτά της γειτονιάς τους (κατάσταση που βρίσκονται). Εν προκειμένω, </w:t>
      </w:r>
      <w:r w:rsidR="002443AC" w:rsidRPr="00AF5576">
        <w:rPr>
          <w:rFonts w:cstheme="minorHAnsi"/>
        </w:rPr>
        <w:t>επισκέπτονται το Εθνικό</w:t>
      </w:r>
      <w:r w:rsidR="002443AC" w:rsidRPr="00E54950">
        <w:rPr>
          <w:rFonts w:cstheme="minorHAnsi"/>
        </w:rPr>
        <w:t xml:space="preserve"> Αρχαιολογικό Μουσείο</w:t>
      </w:r>
      <w:r w:rsidR="00814A1F" w:rsidRPr="00E54950">
        <w:rPr>
          <w:rFonts w:cstheme="minorHAnsi"/>
        </w:rPr>
        <w:t>,</w:t>
      </w:r>
      <w:r w:rsidR="002443AC" w:rsidRPr="00E54950">
        <w:rPr>
          <w:rFonts w:cstheme="minorHAnsi"/>
        </w:rPr>
        <w:t xml:space="preserve"> που βρίσκεται στη γειτονιά τους, η οποία παρεμπιπτόντως </w:t>
      </w:r>
      <w:r w:rsidR="000B00AC" w:rsidRPr="00E54950">
        <w:rPr>
          <w:rFonts w:cstheme="minorHAnsi"/>
        </w:rPr>
        <w:t>χαρακτηρίζεται από αρκετά υψηλό ποσοστό προσφύγων και μεταναστών</w:t>
      </w:r>
      <w:r w:rsidR="00311618" w:rsidRPr="00E54950">
        <w:rPr>
          <w:rFonts w:cstheme="minorHAnsi"/>
        </w:rPr>
        <w:t>. Πριν την επίσκεψη, γίνεται συζήτηση σχετικά με τους κανόνες που πρέπει να τηρούνται κατά την επίσκεψή μας σε ένα μουσείο. Κατά την επίσκεψη, τα παιδιά παρατηρούν τα γλυπτά και συζητούν για την τέχνη του γλύπτη και για τις δυσκολίες τ</w:t>
      </w:r>
      <w:r w:rsidR="002136E9" w:rsidRPr="00E54950">
        <w:rPr>
          <w:rFonts w:cstheme="minorHAnsi"/>
        </w:rPr>
        <w:t>ης</w:t>
      </w:r>
      <w:r w:rsidR="00311618" w:rsidRPr="00E54950">
        <w:rPr>
          <w:rFonts w:cstheme="minorHAnsi"/>
        </w:rPr>
        <w:t>. Ε</w:t>
      </w:r>
      <w:r w:rsidR="002443AC" w:rsidRPr="00E54950">
        <w:rPr>
          <w:rFonts w:cstheme="minorHAnsi"/>
        </w:rPr>
        <w:t xml:space="preserve">στιάζουν στο </w:t>
      </w:r>
      <w:r w:rsidR="000B00AC" w:rsidRPr="00E54950">
        <w:rPr>
          <w:rFonts w:cstheme="minorHAnsi"/>
        </w:rPr>
        <w:t>γύψινο εκμαγείο</w:t>
      </w:r>
      <w:r w:rsidR="002443AC" w:rsidRPr="00E54950">
        <w:rPr>
          <w:rFonts w:cstheme="minorHAnsi"/>
        </w:rPr>
        <w:t xml:space="preserve"> «Προσφυγάκι». </w:t>
      </w:r>
      <w:r w:rsidR="00D06215" w:rsidRPr="00E54950">
        <w:rPr>
          <w:rFonts w:cstheme="minorHAnsi"/>
        </w:rPr>
        <w:t xml:space="preserve">(Δες </w:t>
      </w:r>
      <w:proofErr w:type="spellStart"/>
      <w:r w:rsidR="00D06215" w:rsidRPr="00E54950">
        <w:rPr>
          <w:rFonts w:cstheme="minorHAnsi"/>
        </w:rPr>
        <w:t>εικ</w:t>
      </w:r>
      <w:proofErr w:type="spellEnd"/>
      <w:r w:rsidR="00D06215" w:rsidRPr="00E54950">
        <w:rPr>
          <w:rFonts w:cstheme="minorHAnsi"/>
        </w:rPr>
        <w:t>. 1</w:t>
      </w:r>
      <w:r w:rsidR="00E56393" w:rsidRPr="00E54950">
        <w:rPr>
          <w:rFonts w:cstheme="minorHAnsi"/>
        </w:rPr>
        <w:t>2</w:t>
      </w:r>
      <w:r w:rsidR="00D06215" w:rsidRPr="00E54950">
        <w:rPr>
          <w:rFonts w:cstheme="minorHAnsi"/>
        </w:rPr>
        <w:t xml:space="preserve">). </w:t>
      </w:r>
      <w:r w:rsidR="000B00AC" w:rsidRPr="00E54950">
        <w:rPr>
          <w:rFonts w:cstheme="minorHAnsi"/>
        </w:rPr>
        <w:t xml:space="preserve">Ενδεικτικά, διερευνούν: </w:t>
      </w:r>
      <w:r w:rsidR="000B00AC" w:rsidRPr="00E54950">
        <w:rPr>
          <w:rFonts w:cstheme="minorHAnsi"/>
          <w:i/>
          <w:iCs/>
        </w:rPr>
        <w:t>Τι παριστάνει</w:t>
      </w:r>
      <w:r w:rsidR="002136E9" w:rsidRPr="00E54950">
        <w:rPr>
          <w:rFonts w:cstheme="minorHAnsi"/>
          <w:i/>
          <w:iCs/>
        </w:rPr>
        <w:t xml:space="preserve">; </w:t>
      </w:r>
      <w:r w:rsidR="000567D0" w:rsidRPr="00E54950">
        <w:rPr>
          <w:rFonts w:cstheme="minorHAnsi"/>
          <w:i/>
          <w:iCs/>
        </w:rPr>
        <w:t xml:space="preserve">Μπορείς να το περιγράψεις; </w:t>
      </w:r>
      <w:r w:rsidR="000B00AC" w:rsidRPr="00E54950">
        <w:rPr>
          <w:rFonts w:cstheme="minorHAnsi"/>
          <w:i/>
          <w:iCs/>
        </w:rPr>
        <w:t xml:space="preserve">Υπάρχει κάποια μικρή ταμπέλα; Είναι γραμμένο το όνομα του καλλιτέχνη; Τι σε κάνει να αισθάνεσαι; Από τι υλικό είναι φτιαγμένο; </w:t>
      </w:r>
      <w:r w:rsidR="00507D0D" w:rsidRPr="00E54950">
        <w:rPr>
          <w:rFonts w:cstheme="minorHAnsi"/>
          <w:i/>
          <w:iCs/>
        </w:rPr>
        <w:t>Τι κρατά στα χέρια του;</w:t>
      </w:r>
      <w:r w:rsidR="00507D0D" w:rsidRPr="00E54950">
        <w:rPr>
          <w:rFonts w:cstheme="minorHAnsi"/>
        </w:rPr>
        <w:t xml:space="preserve"> </w:t>
      </w:r>
      <w:r w:rsidR="00507D0D" w:rsidRPr="00E54950">
        <w:rPr>
          <w:rFonts w:cstheme="minorHAnsi"/>
          <w:i/>
          <w:iCs/>
        </w:rPr>
        <w:t>Τι μπορεί να σημαίνει αυτό;</w:t>
      </w:r>
      <w:r w:rsidR="00507D0D" w:rsidRPr="00E54950">
        <w:rPr>
          <w:rFonts w:cstheme="minorHAnsi"/>
        </w:rPr>
        <w:t xml:space="preserve"> </w:t>
      </w:r>
      <w:r w:rsidR="000B00AC" w:rsidRPr="00E54950">
        <w:rPr>
          <w:rFonts w:cstheme="minorHAnsi"/>
          <w:i/>
          <w:iCs/>
        </w:rPr>
        <w:t xml:space="preserve">Ποια νομίζεις πως είναι η ιστορία του; </w:t>
      </w:r>
      <w:r w:rsidR="00507D0D" w:rsidRPr="00E54950">
        <w:rPr>
          <w:rFonts w:cstheme="minorHAnsi"/>
          <w:i/>
          <w:iCs/>
        </w:rPr>
        <w:t xml:space="preserve">Πώς μπορεί να έφτασε εδώ; </w:t>
      </w:r>
      <w:r w:rsidR="000B00AC" w:rsidRPr="00E54950">
        <w:rPr>
          <w:rFonts w:cstheme="minorHAnsi"/>
          <w:i/>
          <w:iCs/>
        </w:rPr>
        <w:t xml:space="preserve">Τι συναισθήματα σου προκαλεί; </w:t>
      </w:r>
      <w:r w:rsidR="00507D0D" w:rsidRPr="00E54950">
        <w:rPr>
          <w:rFonts w:cstheme="minorHAnsi"/>
          <w:i/>
          <w:iCs/>
        </w:rPr>
        <w:t xml:space="preserve">Αν μπορούσε να μιλήσει, τι νομίζεις ότι θα σου έλεγε; </w:t>
      </w:r>
      <w:r w:rsidR="000B00AC" w:rsidRPr="00E54950">
        <w:rPr>
          <w:rFonts w:cstheme="minorHAnsi"/>
          <w:i/>
          <w:iCs/>
        </w:rPr>
        <w:t xml:space="preserve">Σου θυμίζει κάτι παρόμοιο που έχεις δει; </w:t>
      </w:r>
      <w:r w:rsidR="006975F4" w:rsidRPr="00E54950">
        <w:rPr>
          <w:rFonts w:cstheme="minorHAnsi"/>
          <w:i/>
          <w:iCs/>
        </w:rPr>
        <w:t xml:space="preserve"> </w:t>
      </w:r>
      <w:r w:rsidR="00311618" w:rsidRPr="00E54950">
        <w:rPr>
          <w:rFonts w:cstheme="minorHAnsi"/>
          <w:i/>
          <w:iCs/>
        </w:rPr>
        <w:t>Τι θα συζητούσ</w:t>
      </w:r>
      <w:r w:rsidR="002136E9" w:rsidRPr="00E54950">
        <w:rPr>
          <w:rFonts w:cstheme="minorHAnsi"/>
          <w:i/>
          <w:iCs/>
        </w:rPr>
        <w:t>αν</w:t>
      </w:r>
      <w:r w:rsidR="00311618" w:rsidRPr="00E54950">
        <w:rPr>
          <w:rFonts w:cstheme="minorHAnsi"/>
          <w:i/>
          <w:iCs/>
        </w:rPr>
        <w:t xml:space="preserve"> ένα άγαλμα από το μουσείο και ένα άγαλμα της γειτονιάς σου; </w:t>
      </w:r>
      <w:r w:rsidR="006975F4" w:rsidRPr="00E54950">
        <w:rPr>
          <w:rFonts w:cstheme="minorHAnsi"/>
        </w:rPr>
        <w:t xml:space="preserve">Η μουσικός του σχολείου </w:t>
      </w:r>
      <w:r w:rsidR="00A71649" w:rsidRPr="00E54950">
        <w:rPr>
          <w:rFonts w:cstheme="minorHAnsi"/>
        </w:rPr>
        <w:t xml:space="preserve">εμπλουτίζει τη δραστηριότητα, </w:t>
      </w:r>
      <w:r w:rsidR="006975F4" w:rsidRPr="00E54950">
        <w:rPr>
          <w:rFonts w:cstheme="minorHAnsi"/>
        </w:rPr>
        <w:lastRenderedPageBreak/>
        <w:t>τραγουδ</w:t>
      </w:r>
      <w:r w:rsidR="00A71649" w:rsidRPr="00E54950">
        <w:rPr>
          <w:rFonts w:cstheme="minorHAnsi"/>
        </w:rPr>
        <w:t>ώντας</w:t>
      </w:r>
      <w:r w:rsidR="006975F4" w:rsidRPr="00E54950">
        <w:rPr>
          <w:rFonts w:cstheme="minorHAnsi"/>
        </w:rPr>
        <w:t xml:space="preserve"> το τραγούδι «Βάρκα μου μπογιατισμένη»</w:t>
      </w:r>
      <w:r w:rsidR="00B473CA" w:rsidRPr="00E54950">
        <w:rPr>
          <w:rFonts w:cstheme="minorHAnsi"/>
        </w:rPr>
        <w:t>,</w:t>
      </w:r>
      <w:r w:rsidR="00A71649" w:rsidRPr="00E54950">
        <w:rPr>
          <w:rStyle w:val="a4"/>
          <w:rFonts w:cstheme="minorHAnsi"/>
        </w:rPr>
        <w:footnoteReference w:id="22"/>
      </w:r>
      <w:r w:rsidR="006975F4" w:rsidRPr="00E54950">
        <w:rPr>
          <w:rFonts w:cstheme="minorHAnsi"/>
        </w:rPr>
        <w:t xml:space="preserve"> με θέμα τον ξενιτεμό</w:t>
      </w:r>
      <w:r w:rsidR="00A71649" w:rsidRPr="00E54950">
        <w:rPr>
          <w:rFonts w:cstheme="minorHAnsi"/>
        </w:rPr>
        <w:t xml:space="preserve">. </w:t>
      </w:r>
      <w:hyperlink r:id="rId39" w:history="1">
        <w:r w:rsidR="00483807" w:rsidRPr="00E971FB">
          <w:rPr>
            <w:color w:val="0000FF"/>
            <w:u w:val="single"/>
          </w:rPr>
          <w:t>Η Στ΄τάξη της Κυψέλης μας στο Εθνικό Αρχαιολογικό Μουσείο – 133ο Δημοτικό Σχολείο Αθήνας</w:t>
        </w:r>
      </w:hyperlink>
      <w:r w:rsidR="006A1F12" w:rsidRPr="00E54950">
        <w:rPr>
          <w:rFonts w:cstheme="minorHAnsi"/>
        </w:rPr>
        <w:t xml:space="preserve">  </w:t>
      </w:r>
      <w:r w:rsidR="00371F8E" w:rsidRPr="00E54950">
        <w:rPr>
          <w:rFonts w:cstheme="minorHAnsi"/>
        </w:rPr>
        <w:t>Επιπλέον, περιηγούνται και στα υπόλοιπα γλυπτά που φιλοξενούνται στο μουσείο</w:t>
      </w:r>
      <w:r w:rsidR="00CE0417" w:rsidRPr="00E54950">
        <w:rPr>
          <w:rFonts w:cstheme="minorHAnsi"/>
        </w:rPr>
        <w:t xml:space="preserve">. </w:t>
      </w:r>
      <w:r w:rsidR="00371F8E" w:rsidRPr="00E54950">
        <w:rPr>
          <w:rFonts w:cstheme="minorHAnsi"/>
        </w:rPr>
        <w:t xml:space="preserve"> </w:t>
      </w:r>
      <w:r w:rsidR="00CE0417" w:rsidRPr="00E54950">
        <w:rPr>
          <w:rFonts w:cstheme="minorHAnsi"/>
        </w:rPr>
        <w:t>Π</w:t>
      </w:r>
      <w:r w:rsidR="00371F8E" w:rsidRPr="00E54950">
        <w:rPr>
          <w:rFonts w:cstheme="minorHAnsi"/>
        </w:rPr>
        <w:t>αρατηρούν την κατάστασή τους και συγκρίνουν με τα υπαίθρια γλυπτά.</w:t>
      </w:r>
      <w:r w:rsidR="00D06215" w:rsidRPr="00E54950">
        <w:rPr>
          <w:rFonts w:cstheme="minorHAnsi"/>
        </w:rPr>
        <w:t xml:space="preserve"> (π.χ. Ο σκύλος στο Εθνικό Αρχαιολογικό Μουσείο και ο </w:t>
      </w:r>
      <w:r w:rsidR="00CE0417" w:rsidRPr="00E54950">
        <w:rPr>
          <w:rFonts w:cstheme="minorHAnsi"/>
        </w:rPr>
        <w:t xml:space="preserve">σκύλος στον πεζόδρομο της οδού </w:t>
      </w:r>
      <w:proofErr w:type="spellStart"/>
      <w:r w:rsidR="00CE0417" w:rsidRPr="00E54950">
        <w:rPr>
          <w:rFonts w:cstheme="minorHAnsi"/>
        </w:rPr>
        <w:t>Φωκ</w:t>
      </w:r>
      <w:proofErr w:type="spellEnd"/>
      <w:r w:rsidR="00CE0417" w:rsidRPr="00E54950">
        <w:rPr>
          <w:rFonts w:cstheme="minorHAnsi"/>
        </w:rPr>
        <w:t>. Νέγρη</w:t>
      </w:r>
      <w:r w:rsidR="00814A1F" w:rsidRPr="00E54950">
        <w:rPr>
          <w:rFonts w:cstheme="minorHAnsi"/>
        </w:rPr>
        <w:t>)</w:t>
      </w:r>
      <w:r w:rsidR="00CE0417" w:rsidRPr="00E54950">
        <w:rPr>
          <w:rFonts w:cstheme="minorHAnsi"/>
        </w:rPr>
        <w:t xml:space="preserve">. </w:t>
      </w:r>
      <w:r w:rsidR="00814A1F" w:rsidRPr="00E54950">
        <w:rPr>
          <w:rFonts w:cstheme="minorHAnsi"/>
        </w:rPr>
        <w:t>(</w:t>
      </w:r>
      <w:r w:rsidR="00CE0417" w:rsidRPr="00E54950">
        <w:rPr>
          <w:rFonts w:cstheme="minorHAnsi"/>
        </w:rPr>
        <w:t xml:space="preserve">Δες </w:t>
      </w:r>
      <w:proofErr w:type="spellStart"/>
      <w:r w:rsidR="00CE0417" w:rsidRPr="00E54950">
        <w:rPr>
          <w:rFonts w:cstheme="minorHAnsi"/>
        </w:rPr>
        <w:t>εικ</w:t>
      </w:r>
      <w:proofErr w:type="spellEnd"/>
      <w:r w:rsidR="00CE0417" w:rsidRPr="00E54950">
        <w:rPr>
          <w:rFonts w:cstheme="minorHAnsi"/>
        </w:rPr>
        <w:t>.</w:t>
      </w:r>
      <w:r w:rsidR="006A1F12" w:rsidRPr="00E54950">
        <w:rPr>
          <w:rFonts w:cstheme="minorHAnsi"/>
        </w:rPr>
        <w:t xml:space="preserve"> </w:t>
      </w:r>
      <w:r w:rsidR="00B63053" w:rsidRPr="00E54950">
        <w:rPr>
          <w:rFonts w:cstheme="minorHAnsi"/>
        </w:rPr>
        <w:t>1</w:t>
      </w:r>
      <w:r w:rsidR="00E56393" w:rsidRPr="00E54950">
        <w:rPr>
          <w:rFonts w:cstheme="minorHAnsi"/>
        </w:rPr>
        <w:t>3</w:t>
      </w:r>
      <w:r w:rsidR="00B63053" w:rsidRPr="00E54950">
        <w:rPr>
          <w:rFonts w:cstheme="minorHAnsi"/>
        </w:rPr>
        <w:t>, 1</w:t>
      </w:r>
      <w:r w:rsidR="00E56393" w:rsidRPr="00E54950">
        <w:rPr>
          <w:rFonts w:cstheme="minorHAnsi"/>
        </w:rPr>
        <w:t>4</w:t>
      </w:r>
      <w:r w:rsidR="00CE0417" w:rsidRPr="00E54950">
        <w:rPr>
          <w:rFonts w:cstheme="minorHAnsi"/>
        </w:rPr>
        <w:t>).</w:t>
      </w:r>
      <w:r w:rsidR="00F0217B">
        <w:rPr>
          <w:rFonts w:cstheme="minorHAnsi"/>
        </w:rPr>
        <w:t xml:space="preserve"> </w:t>
      </w:r>
      <w:r w:rsidR="00507D0D" w:rsidRPr="00E54950">
        <w:rPr>
          <w:rFonts w:cstheme="minorHAnsi"/>
        </w:rPr>
        <w:t xml:space="preserve">Κατά την επιστροφή στο σχολείο ο/η εκπαιδευτικός παρουσιάζει στον </w:t>
      </w:r>
      <w:proofErr w:type="spellStart"/>
      <w:r w:rsidR="00507D0D" w:rsidRPr="00E54950">
        <w:rPr>
          <w:rFonts w:cstheme="minorHAnsi"/>
        </w:rPr>
        <w:t>προτζέκτορα</w:t>
      </w:r>
      <w:proofErr w:type="spellEnd"/>
      <w:r w:rsidR="00507D0D" w:rsidRPr="00E54950">
        <w:rPr>
          <w:rFonts w:cstheme="minorHAnsi"/>
        </w:rPr>
        <w:t xml:space="preserve"> </w:t>
      </w:r>
      <w:r w:rsidR="008C170B" w:rsidRPr="00E54950">
        <w:rPr>
          <w:rFonts w:cstheme="minorHAnsi"/>
        </w:rPr>
        <w:t xml:space="preserve">φωτογραφίες προσφύγων, εστιάζοντας σε δύο. Η μια απεικονίζει </w:t>
      </w:r>
      <w:r w:rsidR="006975F4" w:rsidRPr="00E54950">
        <w:rPr>
          <w:rFonts w:cstheme="minorHAnsi"/>
        </w:rPr>
        <w:t>ένα προσφυγάκι τυλιγμένο σε μια κουβέρτα και η άλλη ένα άλλο προσφυγάκι που κρατά στα χέρια του ένα παιχνίδι.</w:t>
      </w:r>
      <w:r w:rsidR="00507D0D" w:rsidRPr="00E54950">
        <w:rPr>
          <w:rFonts w:cstheme="minorHAnsi"/>
        </w:rPr>
        <w:t xml:space="preserve"> </w:t>
      </w:r>
      <w:hyperlink r:id="rId40" w:history="1">
        <w:r w:rsidR="006975F4" w:rsidRPr="00E54950">
          <w:rPr>
            <w:rStyle w:val="-"/>
            <w:rFonts w:cstheme="minorHAnsi"/>
          </w:rPr>
          <w:t>https://www.naftemporiki.gr/wp-content/uploads/2022/03/1840377-696x435.jpeg</w:t>
        </w:r>
      </w:hyperlink>
      <w:r w:rsidR="006975F4" w:rsidRPr="00E54950">
        <w:rPr>
          <w:rFonts w:cstheme="minorHAnsi"/>
        </w:rPr>
        <w:t xml:space="preserve">  και </w:t>
      </w:r>
      <w:hyperlink r:id="rId41" w:history="1">
        <w:r w:rsidR="00252E10" w:rsidRPr="00E54950">
          <w:rPr>
            <w:rStyle w:val="-"/>
            <w:rFonts w:cstheme="minorHAnsi"/>
          </w:rPr>
          <w:t>https://www.in.gr/wp-content/uploads/2021/03/mg_05891442922162.jpg</w:t>
        </w:r>
      </w:hyperlink>
      <w:r w:rsidR="006A1F12" w:rsidRPr="00E54950">
        <w:rPr>
          <w:rFonts w:cstheme="minorHAnsi"/>
        </w:rPr>
        <w:t xml:space="preserve"> </w:t>
      </w:r>
      <w:r w:rsidR="006975F4" w:rsidRPr="00E54950">
        <w:rPr>
          <w:rFonts w:cstheme="minorHAnsi"/>
        </w:rPr>
        <w:t xml:space="preserve">Ξεκινά συζήτηση για τη διαχρονικότητα της προσφυγιάς. Ενδεικτικές ερωτήσεις. </w:t>
      </w:r>
      <w:r w:rsidR="006975F4" w:rsidRPr="00E54950">
        <w:rPr>
          <w:rFonts w:cstheme="minorHAnsi"/>
          <w:i/>
          <w:iCs/>
        </w:rPr>
        <w:t>Ποιες ομοιότητες διακρίνετε ανάμεσα σε αυτές τις δυο φωτογραφίες και στο «Προσφυγάκι» του Μουσείου; Ο πόλεμος είναι τελικά πάντα επίκαιρος; Έχετε πρόσφυγες στη γειτονιά σας; Θυμάστε πού τους έχετε δει;</w:t>
      </w:r>
      <w:r w:rsidR="00A71649" w:rsidRPr="00E54950">
        <w:rPr>
          <w:rFonts w:cstheme="minorHAnsi"/>
          <w:i/>
          <w:iCs/>
        </w:rPr>
        <w:t xml:space="preserve"> </w:t>
      </w:r>
      <w:r w:rsidR="00220811" w:rsidRPr="00E54950">
        <w:rPr>
          <w:rFonts w:cstheme="minorHAnsi"/>
          <w:i/>
          <w:iCs/>
        </w:rPr>
        <w:t>Γνωρίζετε άλλες  γειτονιές που υπήρξαν προσφυγικές; Πώς αυτές συνδέονται με την ιστορική μνήμη;</w:t>
      </w:r>
      <w:r w:rsidR="00E72C6C" w:rsidRPr="00E54950">
        <w:rPr>
          <w:rFonts w:cstheme="minorHAnsi"/>
          <w:i/>
          <w:iCs/>
        </w:rPr>
        <w:t xml:space="preserve"> </w:t>
      </w:r>
      <w:r w:rsidR="00220811" w:rsidRPr="00E54950">
        <w:rPr>
          <w:rFonts w:cstheme="minorHAnsi"/>
        </w:rPr>
        <w:t>Παράλληλα ακούγεται το παραδοσιακό αρμένικο τραγούδι</w:t>
      </w:r>
      <w:r w:rsidR="00220811" w:rsidRPr="00E54950">
        <w:rPr>
          <w:rFonts w:cstheme="minorHAnsi"/>
          <w:i/>
          <w:iCs/>
        </w:rPr>
        <w:t xml:space="preserve"> «Προσφυγιά»</w:t>
      </w:r>
      <w:r w:rsidR="006A1F12" w:rsidRPr="00E54950">
        <w:rPr>
          <w:rFonts w:cstheme="minorHAnsi"/>
          <w:i/>
          <w:iCs/>
        </w:rPr>
        <w:t>.</w:t>
      </w:r>
      <w:r w:rsidR="00220811" w:rsidRPr="00E54950">
        <w:rPr>
          <w:rFonts w:cstheme="minorHAnsi"/>
        </w:rPr>
        <w:t xml:space="preserve"> </w:t>
      </w:r>
      <w:hyperlink r:id="rId42" w:history="1">
        <w:r w:rsidR="0003105E" w:rsidRPr="00A52727">
          <w:rPr>
            <w:rFonts w:eastAsia="Calibri" w:cstheme="minorHAnsi"/>
            <w:color w:val="0000FF"/>
            <w:kern w:val="0"/>
            <w:u w:val="single"/>
            <w:lang w:eastAsia="el-GR"/>
          </w:rPr>
          <w:t>https://www.youtube-nocookie.com/embed/_cRXgK-md98?playlist=_cRXgK-md98&amp;autoplay=1&amp;iv_load_policy=3&amp;loop=1&amp;start=</w:t>
        </w:r>
      </w:hyperlink>
      <w:r w:rsidR="0003105E" w:rsidRPr="00A52727">
        <w:rPr>
          <w:rFonts w:eastAsia="Calibri" w:cstheme="minorHAnsi"/>
          <w:kern w:val="0"/>
          <w:lang w:eastAsia="el-GR"/>
        </w:rPr>
        <w:t xml:space="preserve">     </w:t>
      </w:r>
    </w:p>
    <w:p w14:paraId="7E90E4AF" w14:textId="32A4319B" w:rsidR="00EA28B0" w:rsidRPr="0003105E" w:rsidRDefault="00A71649" w:rsidP="0003105E">
      <w:pPr>
        <w:tabs>
          <w:tab w:val="left" w:pos="1316"/>
        </w:tabs>
        <w:spacing w:line="276" w:lineRule="auto"/>
        <w:jc w:val="both"/>
        <w:rPr>
          <w:rFonts w:eastAsia="Calibri" w:cstheme="minorHAnsi"/>
          <w:kern w:val="0"/>
          <w:sz w:val="20"/>
          <w:szCs w:val="20"/>
          <w:lang w:eastAsia="el-GR"/>
        </w:rPr>
      </w:pPr>
      <w:r w:rsidRPr="00E54950">
        <w:rPr>
          <w:rFonts w:cstheme="minorHAnsi"/>
        </w:rPr>
        <w:t xml:space="preserve">Προτείνεται στα παιδιά να επισκεφτούν κι άλλα μουσεία και να γράψουν μια ιστορία για ένα άγαλμα που </w:t>
      </w:r>
      <w:r w:rsidR="002136E9" w:rsidRPr="00E54950">
        <w:rPr>
          <w:rFonts w:cstheme="minorHAnsi"/>
        </w:rPr>
        <w:t>τους ενδιαφέρει</w:t>
      </w:r>
      <w:r w:rsidRPr="00E54950">
        <w:rPr>
          <w:rFonts w:cstheme="minorHAnsi"/>
        </w:rPr>
        <w:t xml:space="preserve"> περισσότερο.</w:t>
      </w:r>
    </w:p>
    <w:p w14:paraId="352A90C2" w14:textId="77777777" w:rsidR="000700B0" w:rsidRPr="00E54950" w:rsidRDefault="000700B0" w:rsidP="00E54950">
      <w:pPr>
        <w:spacing w:line="276" w:lineRule="auto"/>
        <w:contextualSpacing/>
        <w:jc w:val="both"/>
        <w:rPr>
          <w:rFonts w:cstheme="minorHAnsi"/>
          <w:b/>
          <w:bCs/>
          <w:u w:val="single"/>
        </w:rPr>
      </w:pPr>
    </w:p>
    <w:p w14:paraId="6D830121" w14:textId="7EC70C2A" w:rsidR="004235BB" w:rsidRPr="00E54950" w:rsidRDefault="004235BB" w:rsidP="00E54950">
      <w:pPr>
        <w:spacing w:line="276" w:lineRule="auto"/>
        <w:contextualSpacing/>
        <w:jc w:val="both"/>
        <w:rPr>
          <w:rFonts w:cstheme="minorHAnsi"/>
        </w:rPr>
      </w:pPr>
      <w:r w:rsidRPr="00E54950">
        <w:rPr>
          <w:rFonts w:cstheme="minorHAnsi"/>
          <w:b/>
          <w:bCs/>
          <w:u w:val="single"/>
        </w:rPr>
        <w:t>Σημείωση:</w:t>
      </w:r>
      <w:r w:rsidRPr="00E54950">
        <w:rPr>
          <w:rFonts w:cstheme="minorHAnsi"/>
        </w:rPr>
        <w:t xml:space="preserve"> Η συγκεκριμένη δραστηριότητα ενδείκνυται ιδιαίτερα για γειτονιές υποδοχής προσφύγων, καθώς και μεταναστών.</w:t>
      </w:r>
    </w:p>
    <w:p w14:paraId="52106103" w14:textId="3CA2D6EF" w:rsidR="008E1D48" w:rsidRPr="00E54950" w:rsidRDefault="008E1D48" w:rsidP="00E54950">
      <w:pPr>
        <w:spacing w:line="276" w:lineRule="auto"/>
        <w:contextualSpacing/>
        <w:jc w:val="both"/>
        <w:rPr>
          <w:rFonts w:cstheme="minorHAnsi"/>
        </w:rPr>
      </w:pPr>
    </w:p>
    <w:p w14:paraId="792698F2" w14:textId="4E1C6331" w:rsidR="00D06215" w:rsidRPr="00E54950" w:rsidRDefault="00A36B71" w:rsidP="00E54950">
      <w:pPr>
        <w:spacing w:line="276" w:lineRule="auto"/>
        <w:rPr>
          <w:rFonts w:cstheme="minorHAnsi"/>
        </w:rPr>
      </w:pPr>
      <w:r w:rsidRPr="00E54950">
        <w:rPr>
          <w:rFonts w:cstheme="minorHAnsi"/>
          <w:noProof/>
        </w:rPr>
        <w:drawing>
          <wp:anchor distT="0" distB="0" distL="114300" distR="114300" simplePos="0" relativeHeight="251645440" behindDoc="0" locked="0" layoutInCell="1" allowOverlap="1" wp14:anchorId="38D44144" wp14:editId="113D44CB">
            <wp:simplePos x="0" y="0"/>
            <wp:positionH relativeFrom="column">
              <wp:posOffset>1292225</wp:posOffset>
            </wp:positionH>
            <wp:positionV relativeFrom="paragraph">
              <wp:posOffset>3176</wp:posOffset>
            </wp:positionV>
            <wp:extent cx="1908810" cy="2028825"/>
            <wp:effectExtent l="57150" t="0" r="34290" b="0"/>
            <wp:wrapSquare wrapText="bothSides"/>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5400000">
                      <a:off x="0" y="0"/>
                      <a:ext cx="1908810" cy="2028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06215" w:rsidRPr="00E54950">
        <w:rPr>
          <w:rFonts w:eastAsia="Times New Roman" w:cstheme="minorHAnsi"/>
          <w:snapToGrid w:val="0"/>
          <w:color w:val="000000"/>
          <w:w w:val="0"/>
          <w:kern w:val="0"/>
          <w:u w:color="000000"/>
          <w:bdr w:val="none" w:sz="0" w:space="0" w:color="000000"/>
          <w:shd w:val="clear" w:color="000000" w:fill="000000"/>
          <w:lang w:val="x-none" w:eastAsia="x-none" w:bidi="x-none"/>
        </w:rPr>
        <w:t xml:space="preserve">  </w:t>
      </w:r>
    </w:p>
    <w:p w14:paraId="1F81CCAB" w14:textId="03CD3BE1" w:rsidR="00106F8F" w:rsidRPr="00E54950" w:rsidRDefault="00106F8F" w:rsidP="00E54950">
      <w:pPr>
        <w:spacing w:line="276" w:lineRule="auto"/>
        <w:rPr>
          <w:rFonts w:cstheme="minorHAnsi"/>
          <w:b/>
          <w:bCs/>
          <w:i/>
          <w:iCs/>
        </w:rPr>
      </w:pPr>
      <w:r w:rsidRPr="00E54950">
        <w:rPr>
          <w:rFonts w:cstheme="minorHAnsi"/>
        </w:rPr>
        <w:t xml:space="preserve"> </w:t>
      </w:r>
    </w:p>
    <w:p w14:paraId="19A7AFF3" w14:textId="5A156063" w:rsidR="00CE0417" w:rsidRPr="00E54950" w:rsidRDefault="00CE0417" w:rsidP="00E54950">
      <w:pPr>
        <w:spacing w:line="276" w:lineRule="auto"/>
        <w:rPr>
          <w:rFonts w:cstheme="minorHAnsi"/>
        </w:rPr>
      </w:pPr>
    </w:p>
    <w:p w14:paraId="53D6C0E8" w14:textId="6E84DA99" w:rsidR="00CE0417" w:rsidRPr="00E54950" w:rsidRDefault="00CE0417" w:rsidP="00E54950">
      <w:pPr>
        <w:spacing w:line="276" w:lineRule="auto"/>
        <w:rPr>
          <w:rFonts w:cstheme="minorHAnsi"/>
          <w:b/>
          <w:bCs/>
          <w:i/>
          <w:iCs/>
        </w:rPr>
      </w:pPr>
    </w:p>
    <w:p w14:paraId="4921E2AA" w14:textId="719A5FB3" w:rsidR="00CE0417" w:rsidRDefault="00CE0417" w:rsidP="00095014">
      <w:r w:rsidRPr="00CE0417">
        <w:rPr>
          <w:rFonts w:ascii="Times New Roman" w:hAnsi="Times New Roman" w:cs="Times New Roman"/>
          <w:b/>
          <w:bCs/>
          <w:i/>
          <w:iCs/>
          <w:sz w:val="24"/>
          <w:szCs w:val="24"/>
        </w:rPr>
        <w:t xml:space="preserve"> </w:t>
      </w:r>
    </w:p>
    <w:p w14:paraId="299EED32" w14:textId="77777777" w:rsidR="006B5BC3" w:rsidRDefault="00CE0417" w:rsidP="00DC0257">
      <w:pPr>
        <w:spacing w:line="240" w:lineRule="auto"/>
        <w:rPr>
          <w:rFonts w:ascii="Times New Roman" w:hAnsi="Times New Roman" w:cs="Times New Roman"/>
          <w:b/>
          <w:bCs/>
          <w:i/>
          <w:iCs/>
          <w:sz w:val="24"/>
          <w:szCs w:val="24"/>
        </w:rPr>
      </w:pPr>
      <w:r>
        <w:rPr>
          <w:rFonts w:ascii="Times New Roman" w:hAnsi="Times New Roman" w:cs="Times New Roman"/>
          <w:b/>
          <w:bCs/>
          <w:i/>
          <w:iCs/>
          <w:sz w:val="24"/>
          <w:szCs w:val="24"/>
        </w:rPr>
        <w:t xml:space="preserve">                                      </w:t>
      </w:r>
    </w:p>
    <w:p w14:paraId="4B78721D" w14:textId="77777777" w:rsidR="006B5BC3" w:rsidRDefault="006B5BC3" w:rsidP="00DC0257">
      <w:pPr>
        <w:spacing w:line="240" w:lineRule="auto"/>
        <w:rPr>
          <w:rFonts w:ascii="Times New Roman" w:hAnsi="Times New Roman" w:cs="Times New Roman"/>
          <w:b/>
          <w:bCs/>
          <w:i/>
          <w:iCs/>
          <w:sz w:val="24"/>
          <w:szCs w:val="24"/>
        </w:rPr>
      </w:pPr>
    </w:p>
    <w:p w14:paraId="39C3FD93" w14:textId="77777777" w:rsidR="006B5BC3" w:rsidRDefault="006B5BC3" w:rsidP="00DC0257">
      <w:pPr>
        <w:spacing w:line="240" w:lineRule="auto"/>
        <w:rPr>
          <w:rFonts w:ascii="Times New Roman" w:hAnsi="Times New Roman" w:cs="Times New Roman"/>
          <w:b/>
          <w:bCs/>
          <w:i/>
          <w:iCs/>
          <w:sz w:val="24"/>
          <w:szCs w:val="24"/>
        </w:rPr>
      </w:pPr>
    </w:p>
    <w:p w14:paraId="02BF68C1" w14:textId="1F2C0F55" w:rsidR="005C1A84" w:rsidRDefault="006B5BC3" w:rsidP="00BC1D81">
      <w:pPr>
        <w:spacing w:line="276" w:lineRule="auto"/>
        <w:rPr>
          <w:rFonts w:cstheme="minorHAnsi"/>
          <w:b/>
          <w:bCs/>
          <w:i/>
          <w:iCs/>
        </w:rPr>
      </w:pPr>
      <w:r w:rsidRPr="00BC1D81">
        <w:rPr>
          <w:rFonts w:cstheme="minorHAnsi"/>
          <w:b/>
          <w:bCs/>
          <w:i/>
          <w:iCs/>
        </w:rPr>
        <w:t xml:space="preserve">                                </w:t>
      </w:r>
      <w:r w:rsidR="00A35FF6">
        <w:rPr>
          <w:rFonts w:cstheme="minorHAnsi"/>
          <w:b/>
          <w:bCs/>
          <w:i/>
          <w:iCs/>
        </w:rPr>
        <w:t xml:space="preserve">          </w:t>
      </w:r>
      <w:r w:rsidR="005C1A84" w:rsidRPr="00BC1D81">
        <w:rPr>
          <w:rFonts w:cstheme="minorHAnsi"/>
          <w:b/>
          <w:bCs/>
          <w:i/>
          <w:iCs/>
        </w:rPr>
        <w:t>Εικόνα 1</w:t>
      </w:r>
      <w:r w:rsidR="00E56393" w:rsidRPr="00BC1D81">
        <w:rPr>
          <w:rFonts w:cstheme="minorHAnsi"/>
          <w:b/>
          <w:bCs/>
          <w:i/>
          <w:iCs/>
        </w:rPr>
        <w:t>2</w:t>
      </w:r>
      <w:r w:rsidR="005C1A84" w:rsidRPr="00BC1D81">
        <w:rPr>
          <w:rFonts w:cstheme="minorHAnsi"/>
          <w:b/>
          <w:bCs/>
          <w:i/>
          <w:iCs/>
        </w:rPr>
        <w:t>:  Το Προσφυγάκι</w:t>
      </w:r>
    </w:p>
    <w:p w14:paraId="5EFEA24D" w14:textId="77777777" w:rsidR="00F0217B" w:rsidRPr="00BC1D81" w:rsidRDefault="00F0217B" w:rsidP="00BC1D81">
      <w:pPr>
        <w:spacing w:line="276" w:lineRule="auto"/>
        <w:rPr>
          <w:rFonts w:cstheme="minorHAnsi"/>
          <w:b/>
          <w:bCs/>
          <w:i/>
          <w:iCs/>
        </w:rPr>
      </w:pPr>
    </w:p>
    <w:p w14:paraId="571DC952" w14:textId="11B3838A" w:rsidR="0030657B" w:rsidRDefault="0030657B" w:rsidP="005C1A84">
      <w:pPr>
        <w:spacing w:line="360" w:lineRule="auto"/>
        <w:rPr>
          <w:rFonts w:ascii="Times New Roman" w:hAnsi="Times New Roman" w:cs="Times New Roman"/>
          <w:b/>
          <w:bCs/>
          <w:i/>
          <w:iCs/>
          <w:sz w:val="24"/>
          <w:szCs w:val="24"/>
        </w:rPr>
      </w:pPr>
    </w:p>
    <w:p w14:paraId="07F8C8E8" w14:textId="3C8DF6D8" w:rsidR="0030657B" w:rsidRDefault="0030657B" w:rsidP="005C1A84">
      <w:pPr>
        <w:spacing w:line="360" w:lineRule="auto"/>
        <w:rPr>
          <w:rFonts w:ascii="Times New Roman" w:hAnsi="Times New Roman" w:cs="Times New Roman"/>
          <w:b/>
          <w:bCs/>
          <w:i/>
          <w:iCs/>
          <w:sz w:val="24"/>
          <w:szCs w:val="24"/>
        </w:rPr>
      </w:pPr>
    </w:p>
    <w:p w14:paraId="2DEE51FF" w14:textId="258AEF3C" w:rsidR="0030657B" w:rsidRDefault="00A35FF6" w:rsidP="005C1A84">
      <w:pPr>
        <w:spacing w:line="360" w:lineRule="auto"/>
        <w:rPr>
          <w:rFonts w:ascii="Times New Roman" w:hAnsi="Times New Roman" w:cs="Times New Roman"/>
          <w:b/>
          <w:bCs/>
          <w:i/>
          <w:iCs/>
          <w:sz w:val="24"/>
          <w:szCs w:val="24"/>
        </w:rPr>
      </w:pPr>
      <w:r w:rsidRPr="00D06215">
        <w:rPr>
          <w:noProof/>
        </w:rPr>
        <w:drawing>
          <wp:anchor distT="0" distB="0" distL="114300" distR="114300" simplePos="0" relativeHeight="251657728" behindDoc="0" locked="0" layoutInCell="1" allowOverlap="1" wp14:anchorId="3FBE400A" wp14:editId="687E9C40">
            <wp:simplePos x="0" y="0"/>
            <wp:positionH relativeFrom="column">
              <wp:posOffset>3052445</wp:posOffset>
            </wp:positionH>
            <wp:positionV relativeFrom="paragraph">
              <wp:posOffset>88900</wp:posOffset>
            </wp:positionV>
            <wp:extent cx="2557145" cy="2374265"/>
            <wp:effectExtent l="0" t="95250" r="0" b="64135"/>
            <wp:wrapSquare wrapText="bothSides"/>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5400000">
                      <a:off x="0" y="0"/>
                      <a:ext cx="2557145" cy="23742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0560" behindDoc="0" locked="0" layoutInCell="1" allowOverlap="1" wp14:anchorId="6C63881B" wp14:editId="421F30E1">
            <wp:simplePos x="0" y="0"/>
            <wp:positionH relativeFrom="column">
              <wp:posOffset>-251460</wp:posOffset>
            </wp:positionH>
            <wp:positionV relativeFrom="paragraph">
              <wp:posOffset>1270</wp:posOffset>
            </wp:positionV>
            <wp:extent cx="2861310" cy="2522220"/>
            <wp:effectExtent l="0" t="0" r="0" b="0"/>
            <wp:wrapSquare wrapText="bothSides"/>
            <wp:docPr id="25" name="Εικόνα 25" descr="Το άγαλμα του Σκύλου | Li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Το άγαλμα του Σκύλου | LiFO"/>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61310" cy="25222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D3BFE9" w14:textId="1BB2956D" w:rsidR="006A1F12" w:rsidRPr="00BC1D81" w:rsidRDefault="00A35FF6" w:rsidP="00E54950">
      <w:pPr>
        <w:spacing w:line="276" w:lineRule="auto"/>
        <w:rPr>
          <w:rFonts w:cstheme="minorHAnsi"/>
          <w:b/>
          <w:bCs/>
          <w:i/>
          <w:iCs/>
        </w:rPr>
      </w:pPr>
      <w:r w:rsidRPr="00E54950">
        <w:rPr>
          <w:rFonts w:cstheme="minorHAnsi"/>
          <w:b/>
          <w:bCs/>
          <w:i/>
          <w:iCs/>
        </w:rPr>
        <w:t xml:space="preserve">Εικόνα </w:t>
      </w:r>
      <w:r w:rsidR="005C1A84" w:rsidRPr="00E54950">
        <w:rPr>
          <w:rFonts w:cstheme="minorHAnsi"/>
          <w:b/>
          <w:bCs/>
          <w:i/>
          <w:iCs/>
        </w:rPr>
        <w:t>1</w:t>
      </w:r>
      <w:r w:rsidR="00E56393" w:rsidRPr="00E54950">
        <w:rPr>
          <w:rFonts w:cstheme="minorHAnsi"/>
          <w:b/>
          <w:bCs/>
          <w:i/>
          <w:iCs/>
        </w:rPr>
        <w:t>3</w:t>
      </w:r>
      <w:r w:rsidR="006A1F12" w:rsidRPr="00E54950">
        <w:rPr>
          <w:rFonts w:cstheme="minorHAnsi"/>
          <w:b/>
          <w:bCs/>
          <w:i/>
          <w:iCs/>
        </w:rPr>
        <w:t xml:space="preserve">: Ο σκύλος (υπαίθριο γλυπτό)        </w:t>
      </w:r>
      <w:r w:rsidR="00F27760" w:rsidRPr="00E54950">
        <w:rPr>
          <w:rFonts w:cstheme="minorHAnsi"/>
          <w:b/>
          <w:bCs/>
          <w:i/>
          <w:iCs/>
        </w:rPr>
        <w:t xml:space="preserve">      </w:t>
      </w:r>
      <w:r w:rsidR="006A1F12" w:rsidRPr="00E54950">
        <w:rPr>
          <w:rFonts w:cstheme="minorHAnsi"/>
          <w:b/>
          <w:bCs/>
          <w:i/>
          <w:iCs/>
        </w:rPr>
        <w:t xml:space="preserve"> </w:t>
      </w:r>
      <w:r>
        <w:rPr>
          <w:rFonts w:cstheme="minorHAnsi"/>
          <w:b/>
          <w:bCs/>
          <w:i/>
          <w:iCs/>
        </w:rPr>
        <w:t xml:space="preserve">              </w:t>
      </w:r>
      <w:r w:rsidR="006A1F12" w:rsidRPr="00E54950">
        <w:rPr>
          <w:rFonts w:cstheme="minorHAnsi"/>
          <w:b/>
          <w:bCs/>
          <w:i/>
          <w:iCs/>
        </w:rPr>
        <w:t xml:space="preserve">Εικόνα </w:t>
      </w:r>
      <w:r w:rsidR="005C1A84" w:rsidRPr="00E54950">
        <w:rPr>
          <w:rFonts w:cstheme="minorHAnsi"/>
          <w:b/>
          <w:bCs/>
          <w:i/>
          <w:iCs/>
        </w:rPr>
        <w:t>1</w:t>
      </w:r>
      <w:r w:rsidR="00E56393" w:rsidRPr="00E54950">
        <w:rPr>
          <w:rFonts w:cstheme="minorHAnsi"/>
          <w:b/>
          <w:bCs/>
          <w:i/>
          <w:iCs/>
        </w:rPr>
        <w:t>4</w:t>
      </w:r>
      <w:r w:rsidR="006A1F12" w:rsidRPr="00E54950">
        <w:rPr>
          <w:rFonts w:cstheme="minorHAnsi"/>
          <w:b/>
          <w:bCs/>
          <w:i/>
          <w:iCs/>
        </w:rPr>
        <w:t xml:space="preserve">: Ο σκύλος στο </w:t>
      </w:r>
      <w:r w:rsidR="00F045C7" w:rsidRPr="00E54950">
        <w:rPr>
          <w:rFonts w:cstheme="minorHAnsi"/>
          <w:b/>
          <w:bCs/>
          <w:i/>
          <w:iCs/>
        </w:rPr>
        <w:t>Μουσείο</w:t>
      </w:r>
    </w:p>
    <w:p w14:paraId="0790F494" w14:textId="77777777" w:rsidR="00F0217B" w:rsidRDefault="00F0217B" w:rsidP="00E54950">
      <w:pPr>
        <w:spacing w:line="276" w:lineRule="auto"/>
        <w:jc w:val="both"/>
        <w:rPr>
          <w:rFonts w:cstheme="minorHAnsi"/>
        </w:rPr>
      </w:pPr>
    </w:p>
    <w:p w14:paraId="06E15C6B" w14:textId="69A55A95" w:rsidR="00095014" w:rsidRPr="00E54950" w:rsidRDefault="001C31BF" w:rsidP="00E54950">
      <w:pPr>
        <w:spacing w:line="276" w:lineRule="auto"/>
        <w:jc w:val="both"/>
        <w:rPr>
          <w:rFonts w:cstheme="minorHAnsi"/>
          <w:u w:val="single"/>
        </w:rPr>
      </w:pPr>
      <w:r w:rsidRPr="00E54950">
        <w:rPr>
          <w:rFonts w:cstheme="minorHAnsi"/>
        </w:rPr>
        <w:t>Β)</w:t>
      </w:r>
      <w:r w:rsidRPr="00E54950">
        <w:rPr>
          <w:rFonts w:cstheme="minorHAnsi"/>
          <w:u w:val="single"/>
        </w:rPr>
        <w:t xml:space="preserve"> </w:t>
      </w:r>
      <w:bookmarkStart w:id="63" w:name="_Hlk171164643"/>
      <w:r w:rsidR="00F045C7" w:rsidRPr="00E54950">
        <w:rPr>
          <w:rFonts w:cstheme="minorHAnsi"/>
          <w:u w:val="single"/>
        </w:rPr>
        <w:t>Χώρος</w:t>
      </w:r>
      <w:r w:rsidR="00CF53F7" w:rsidRPr="00E54950">
        <w:rPr>
          <w:rFonts w:cstheme="minorHAnsi"/>
          <w:u w:val="single"/>
        </w:rPr>
        <w:t xml:space="preserve"> συγκέντρωσης γλυπτών</w:t>
      </w:r>
      <w:r w:rsidR="00095014" w:rsidRPr="00E54950">
        <w:rPr>
          <w:rFonts w:cstheme="minorHAnsi"/>
          <w:u w:val="single"/>
        </w:rPr>
        <w:t xml:space="preserve"> </w:t>
      </w:r>
      <w:r w:rsidR="00F045C7" w:rsidRPr="00E54950">
        <w:rPr>
          <w:rFonts w:cstheme="minorHAnsi"/>
          <w:u w:val="single"/>
        </w:rPr>
        <w:t>Ί</w:t>
      </w:r>
      <w:r w:rsidR="00095014" w:rsidRPr="00E54950">
        <w:rPr>
          <w:rFonts w:cstheme="minorHAnsi"/>
          <w:u w:val="single"/>
        </w:rPr>
        <w:t xml:space="preserve">δρυμα Ζογγολόπουλου    </w:t>
      </w:r>
    </w:p>
    <w:bookmarkEnd w:id="63"/>
    <w:p w14:paraId="68DF41A3" w14:textId="0EA32162" w:rsidR="00CF53F7" w:rsidRPr="00E54950" w:rsidRDefault="00CF53F7" w:rsidP="00E54950">
      <w:pPr>
        <w:spacing w:line="276" w:lineRule="auto"/>
        <w:jc w:val="both"/>
        <w:rPr>
          <w:rFonts w:cstheme="minorHAnsi"/>
        </w:rPr>
      </w:pPr>
    </w:p>
    <w:p w14:paraId="6F53F651" w14:textId="5D983139" w:rsidR="00106F8F" w:rsidRPr="00E54950" w:rsidRDefault="00472895" w:rsidP="00E54950">
      <w:pPr>
        <w:spacing w:line="276" w:lineRule="auto"/>
        <w:jc w:val="both"/>
        <w:rPr>
          <w:rFonts w:eastAsia="Times New Roman" w:cstheme="minorHAnsi"/>
          <w:color w:val="00B050"/>
          <w:lang w:eastAsia="el-GR"/>
        </w:rPr>
      </w:pPr>
      <w:r w:rsidRPr="00E54950">
        <w:rPr>
          <w:rFonts w:cstheme="minorHAnsi"/>
        </w:rPr>
        <w:t>Τα παιδιά με αφορμή τα μαθήματα στη Γλώσσα</w:t>
      </w:r>
      <w:r w:rsidRPr="00E54950">
        <w:rPr>
          <w:rFonts w:eastAsia="Times New Roman" w:cstheme="minorHAnsi"/>
          <w:lang w:eastAsia="el-GR"/>
        </w:rPr>
        <w:t xml:space="preserve"> Ενότητα 16  (γ΄</w:t>
      </w:r>
      <w:r w:rsidR="00B473CA" w:rsidRPr="00E54950">
        <w:rPr>
          <w:rFonts w:eastAsia="Times New Roman" w:cstheme="minorHAnsi"/>
          <w:lang w:eastAsia="el-GR"/>
        </w:rPr>
        <w:t xml:space="preserve"> </w:t>
      </w:r>
      <w:r w:rsidRPr="00E54950">
        <w:rPr>
          <w:rFonts w:eastAsia="Times New Roman" w:cstheme="minorHAnsi"/>
          <w:lang w:eastAsia="el-GR"/>
        </w:rPr>
        <w:t xml:space="preserve">τεύχος) → σ. 57 «Στο μουσείο», σ. 70 «Πάμε… μουσεία;» και στο Ανθολόγιο λογοτεχνικών κειμένων σ. 238 «Μπροστά στις Καρυάτιδες», μπορούν </w:t>
      </w:r>
      <w:r w:rsidR="00F045C7" w:rsidRPr="00E54950">
        <w:rPr>
          <w:rFonts w:cstheme="minorHAnsi"/>
        </w:rPr>
        <w:t xml:space="preserve">να επισκεφτούν </w:t>
      </w:r>
      <w:r w:rsidR="00836BC8" w:rsidRPr="00E54950">
        <w:rPr>
          <w:rFonts w:cstheme="minorHAnsi"/>
        </w:rPr>
        <w:t>τον χαρακτηριστικό χώρο συγκέντρωσης</w:t>
      </w:r>
      <w:r w:rsidR="00A36B71" w:rsidRPr="00E54950">
        <w:rPr>
          <w:rFonts w:cstheme="minorHAnsi"/>
        </w:rPr>
        <w:t xml:space="preserve"> </w:t>
      </w:r>
      <w:r w:rsidR="00836BC8" w:rsidRPr="00E54950">
        <w:rPr>
          <w:rFonts w:cstheme="minorHAnsi"/>
        </w:rPr>
        <w:t>γλυπτών του Ιδρύματος Ζογγολόπουλου</w:t>
      </w:r>
      <w:r w:rsidR="00B473CA" w:rsidRPr="00E54950">
        <w:rPr>
          <w:rFonts w:cstheme="minorHAnsi"/>
        </w:rPr>
        <w:t xml:space="preserve">, </w:t>
      </w:r>
      <w:hyperlink r:id="rId46" w:history="1">
        <w:r w:rsidR="00B473CA" w:rsidRPr="00E54950">
          <w:rPr>
            <w:rStyle w:val="-"/>
            <w:rFonts w:cstheme="minorHAnsi"/>
          </w:rPr>
          <w:t>https://www.zongolopoulos.gr/</w:t>
        </w:r>
      </w:hyperlink>
      <w:r w:rsidRPr="00E54950">
        <w:rPr>
          <w:rFonts w:cstheme="minorHAnsi"/>
        </w:rPr>
        <w:t xml:space="preserve"> </w:t>
      </w:r>
      <w:r w:rsidR="001E3903" w:rsidRPr="00E54950">
        <w:rPr>
          <w:rFonts w:cstheme="minorHAnsi"/>
        </w:rPr>
        <w:t>καθώς και την υπαίθρια γλυπτοθήκη Ψυχικού</w:t>
      </w:r>
      <w:r w:rsidR="00085A5E" w:rsidRPr="00E54950">
        <w:rPr>
          <w:rFonts w:cstheme="minorHAnsi"/>
        </w:rPr>
        <w:t>,</w:t>
      </w:r>
      <w:r w:rsidR="00F710C7" w:rsidRPr="00E54950">
        <w:rPr>
          <w:rStyle w:val="a4"/>
          <w:rFonts w:cstheme="minorHAnsi"/>
        </w:rPr>
        <w:footnoteReference w:id="23"/>
      </w:r>
      <w:r w:rsidR="00B473CA" w:rsidRPr="00E54950">
        <w:rPr>
          <w:rFonts w:cstheme="minorHAnsi"/>
        </w:rPr>
        <w:t xml:space="preserve">  </w:t>
      </w:r>
      <w:r w:rsidR="00085A5E" w:rsidRPr="00E54950">
        <w:rPr>
          <w:rFonts w:cstheme="minorHAnsi"/>
        </w:rPr>
        <w:t>ή οποιοδήποτε άλλο σχετικό μουσείο</w:t>
      </w:r>
      <w:r w:rsidR="00B473CA" w:rsidRPr="00E54950">
        <w:rPr>
          <w:rFonts w:cstheme="minorHAnsi"/>
        </w:rPr>
        <w:t>.</w:t>
      </w:r>
      <w:r w:rsidR="00085A5E" w:rsidRPr="00E54950">
        <w:rPr>
          <w:rFonts w:cstheme="minorHAnsi"/>
        </w:rPr>
        <w:t xml:space="preserve"> </w:t>
      </w:r>
      <w:r w:rsidR="00836BC8" w:rsidRPr="00E54950">
        <w:rPr>
          <w:rFonts w:cstheme="minorHAnsi"/>
        </w:rPr>
        <w:t>Πριν την επίσκεψη, αναζητούν στο διαδίκτυο πληροφορίες σχετικά με τον ιδρυτή, τους καλλιτέχνες</w:t>
      </w:r>
      <w:r w:rsidR="001E3903" w:rsidRPr="00E54950">
        <w:rPr>
          <w:rFonts w:cstheme="minorHAnsi"/>
        </w:rPr>
        <w:t>,</w:t>
      </w:r>
      <w:r w:rsidR="00836BC8" w:rsidRPr="00E54950">
        <w:rPr>
          <w:rFonts w:cstheme="minorHAnsi"/>
        </w:rPr>
        <w:t xml:space="preserve"> των οποίων τα έργα φιλοξενούνται εκεί</w:t>
      </w:r>
      <w:r w:rsidR="001E3903" w:rsidRPr="00E54950">
        <w:rPr>
          <w:rFonts w:cstheme="minorHAnsi"/>
        </w:rPr>
        <w:t>,</w:t>
      </w:r>
      <w:r w:rsidR="00836BC8" w:rsidRPr="00E54950">
        <w:rPr>
          <w:rFonts w:cstheme="minorHAnsi"/>
        </w:rPr>
        <w:t xml:space="preserve"> </w:t>
      </w:r>
      <w:r w:rsidR="009557BA" w:rsidRPr="00E54950">
        <w:rPr>
          <w:rFonts w:cstheme="minorHAnsi"/>
        </w:rPr>
        <w:t xml:space="preserve">(γλυπτά, πίνακες ζωγραφικής, σχέδια-σκίτσα) </w:t>
      </w:r>
      <w:r w:rsidR="00836BC8" w:rsidRPr="00E54950">
        <w:rPr>
          <w:rFonts w:cstheme="minorHAnsi"/>
        </w:rPr>
        <w:t xml:space="preserve">και τα έργα του </w:t>
      </w:r>
      <w:r w:rsidR="001E3903" w:rsidRPr="00E54950">
        <w:rPr>
          <w:rFonts w:cstheme="minorHAnsi"/>
        </w:rPr>
        <w:t>Ζ</w:t>
      </w:r>
      <w:r w:rsidR="00836BC8" w:rsidRPr="00E54950">
        <w:rPr>
          <w:rFonts w:cstheme="minorHAnsi"/>
        </w:rPr>
        <w:t xml:space="preserve">ογγολόπουλου στον δημόσιο χώρο στην Ελλάδα και στο εξωτερικό. </w:t>
      </w:r>
      <w:hyperlink r:id="rId47" w:history="1">
        <w:r w:rsidR="00836BC8" w:rsidRPr="00E54950">
          <w:rPr>
            <w:rStyle w:val="-"/>
            <w:rFonts w:cstheme="minorHAnsi"/>
          </w:rPr>
          <w:t>https://www.zongolopoulos.gr/erga-dimosio-xoro/</w:t>
        </w:r>
      </w:hyperlink>
      <w:r w:rsidR="00836BC8" w:rsidRPr="00E54950">
        <w:rPr>
          <w:rFonts w:cstheme="minorHAnsi"/>
        </w:rPr>
        <w:t xml:space="preserve"> </w:t>
      </w:r>
      <w:r w:rsidR="001E3903" w:rsidRPr="00E54950">
        <w:rPr>
          <w:rFonts w:cstheme="minorHAnsi"/>
        </w:rPr>
        <w:t>Κατά τη διάρκεια της περιήγησής τους στο Ίδρυμα, πληροφορούνται περισσότερα σχετικά με τον χώρο, παρατηρούν τα γλυπτά και καθοδηγούνται από τον/την υπ</w:t>
      </w:r>
      <w:r w:rsidR="009557BA" w:rsidRPr="00E54950">
        <w:rPr>
          <w:rFonts w:cstheme="minorHAnsi"/>
        </w:rPr>
        <w:t>εύ</w:t>
      </w:r>
      <w:r w:rsidR="001E3903" w:rsidRPr="00E54950">
        <w:rPr>
          <w:rFonts w:cstheme="minorHAnsi"/>
        </w:rPr>
        <w:t>θυνο/η της ξενάγησης με ερωτήσεις, όπως:</w:t>
      </w:r>
      <w:r w:rsidR="009557BA" w:rsidRPr="00E54950">
        <w:rPr>
          <w:rFonts w:cstheme="minorHAnsi"/>
        </w:rPr>
        <w:t xml:space="preserve"> </w:t>
      </w:r>
      <w:r w:rsidR="001E3903" w:rsidRPr="00E54950">
        <w:rPr>
          <w:rFonts w:cstheme="minorHAnsi"/>
          <w:i/>
          <w:iCs/>
        </w:rPr>
        <w:t xml:space="preserve">Βρείτε το πιο μεγάλο και το πιο μικρό από τα έργα, Πόσο βαριά νομίζετε ότι είναι τα έργα; Ποια υλικά χρησιμοποιεί ο γλύπτης;, </w:t>
      </w:r>
      <w:r w:rsidR="009557BA" w:rsidRPr="00E54950">
        <w:rPr>
          <w:rFonts w:cstheme="minorHAnsi"/>
          <w:i/>
          <w:iCs/>
        </w:rPr>
        <w:t xml:space="preserve">Ποια έργα νομίζεις ότι μπορούν να τοποθετηθούν σε δημόσιο χώρο και γιατί; Ποιο έργο σου αρέσει περισσότερο; Διάλεξε ένα έργο και δώσε τον δικό σου </w:t>
      </w:r>
      <w:r w:rsidR="009557BA" w:rsidRPr="00E54950">
        <w:rPr>
          <w:rFonts w:cstheme="minorHAnsi"/>
          <w:i/>
          <w:iCs/>
        </w:rPr>
        <w:lastRenderedPageBreak/>
        <w:t>τίτλο</w:t>
      </w:r>
      <w:r w:rsidR="009557BA" w:rsidRPr="00E54950">
        <w:rPr>
          <w:rFonts w:cstheme="minorHAnsi"/>
        </w:rPr>
        <w:t xml:space="preserve"> κ.ά.. Ζητείται από τα παιδιά να επιλέξουν ένα έργο που τους αρέσει πιο πολύ και αυτό που συγκεντρώνει τις περισσότερες προτιμήσεις, μπορούν ή να το αναπαραστήσουν ή να το αναπαρ</w:t>
      </w:r>
      <w:r w:rsidR="00C138E6" w:rsidRPr="00E54950">
        <w:rPr>
          <w:rFonts w:cstheme="minorHAnsi"/>
        </w:rPr>
        <w:t>αγάγουν</w:t>
      </w:r>
      <w:r w:rsidR="009557BA" w:rsidRPr="00E54950">
        <w:rPr>
          <w:rFonts w:cstheme="minorHAnsi"/>
        </w:rPr>
        <w:t>. Εν προκειμένω, δι</w:t>
      </w:r>
      <w:r w:rsidR="00E403F8" w:rsidRPr="00E54950">
        <w:rPr>
          <w:rFonts w:cstheme="minorHAnsi"/>
        </w:rPr>
        <w:t>αλέγουν</w:t>
      </w:r>
      <w:r w:rsidR="009557BA" w:rsidRPr="00E54950">
        <w:rPr>
          <w:rFonts w:cstheme="minorHAnsi"/>
        </w:rPr>
        <w:t xml:space="preserve"> το γλυπτό </w:t>
      </w:r>
      <w:r w:rsidR="00E403F8" w:rsidRPr="00E54950">
        <w:rPr>
          <w:rFonts w:cstheme="minorHAnsi"/>
        </w:rPr>
        <w:t>«</w:t>
      </w:r>
      <w:r w:rsidR="009557BA" w:rsidRPr="00E54950">
        <w:rPr>
          <w:rFonts w:cstheme="minorHAnsi"/>
        </w:rPr>
        <w:t>Ομπρέλες</w:t>
      </w:r>
      <w:r w:rsidR="00E403F8" w:rsidRPr="00E54950">
        <w:rPr>
          <w:rFonts w:cstheme="minorHAnsi"/>
        </w:rPr>
        <w:t>»,</w:t>
      </w:r>
      <w:r w:rsidR="009557BA" w:rsidRPr="00E54950">
        <w:rPr>
          <w:rFonts w:cstheme="minorHAnsi"/>
        </w:rPr>
        <w:t xml:space="preserve"> που αποτελεί ένα από τα πιο γνωστά </w:t>
      </w:r>
      <w:bookmarkStart w:id="64" w:name="_Hlk171164830"/>
      <w:r w:rsidR="00D22672" w:rsidRPr="00E54950">
        <w:rPr>
          <w:rFonts w:cstheme="minorHAnsi"/>
        </w:rPr>
        <w:t>εικαστικά έργα</w:t>
      </w:r>
      <w:r w:rsidR="009557BA" w:rsidRPr="00E54950">
        <w:rPr>
          <w:rFonts w:cstheme="minorHAnsi"/>
        </w:rPr>
        <w:t xml:space="preserve"> του καλλιτέχνη</w:t>
      </w:r>
      <w:bookmarkEnd w:id="64"/>
      <w:r w:rsidR="009557BA" w:rsidRPr="00E54950">
        <w:rPr>
          <w:rFonts w:cstheme="minorHAnsi"/>
        </w:rPr>
        <w:t>,</w:t>
      </w:r>
      <w:r w:rsidR="00F710C7" w:rsidRPr="00E54950">
        <w:rPr>
          <w:rStyle w:val="a4"/>
          <w:rFonts w:cstheme="minorHAnsi"/>
        </w:rPr>
        <w:footnoteReference w:id="24"/>
      </w:r>
      <w:r w:rsidR="009557BA" w:rsidRPr="00E54950">
        <w:rPr>
          <w:rFonts w:cstheme="minorHAnsi"/>
        </w:rPr>
        <w:t xml:space="preserve"> </w:t>
      </w:r>
      <w:r w:rsidR="00E56393" w:rsidRPr="00E54950">
        <w:rPr>
          <w:rFonts w:cstheme="minorHAnsi"/>
        </w:rPr>
        <w:t xml:space="preserve">(Δες </w:t>
      </w:r>
      <w:proofErr w:type="spellStart"/>
      <w:r w:rsidR="00E56393" w:rsidRPr="00E54950">
        <w:rPr>
          <w:rFonts w:cstheme="minorHAnsi"/>
        </w:rPr>
        <w:t>εικ</w:t>
      </w:r>
      <w:proofErr w:type="spellEnd"/>
      <w:r w:rsidR="00E56393" w:rsidRPr="00E54950">
        <w:rPr>
          <w:rFonts w:cstheme="minorHAnsi"/>
        </w:rPr>
        <w:t xml:space="preserve">. 15), </w:t>
      </w:r>
      <w:r w:rsidR="009557BA" w:rsidRPr="00E54950">
        <w:rPr>
          <w:rFonts w:cstheme="minorHAnsi"/>
        </w:rPr>
        <w:t>το οποίο το αναπ</w:t>
      </w:r>
      <w:r w:rsidR="00E403F8" w:rsidRPr="00E54950">
        <w:rPr>
          <w:rFonts w:cstheme="minorHAnsi"/>
        </w:rPr>
        <w:t>αράγουν</w:t>
      </w:r>
      <w:r w:rsidR="00085A5E" w:rsidRPr="00E54950">
        <w:rPr>
          <w:rFonts w:cstheme="minorHAnsi"/>
        </w:rPr>
        <w:t>,</w:t>
      </w:r>
      <w:r w:rsidR="00E403F8" w:rsidRPr="00E54950">
        <w:rPr>
          <w:rFonts w:cstheme="minorHAnsi"/>
        </w:rPr>
        <w:t xml:space="preserve"> χρωματίζοντας έτοιμες φωτοτυπημένες </w:t>
      </w:r>
      <w:r w:rsidR="002E34FC" w:rsidRPr="00E54950">
        <w:rPr>
          <w:rFonts w:cstheme="minorHAnsi"/>
        </w:rPr>
        <w:t>ομπρέλες</w:t>
      </w:r>
      <w:r w:rsidR="00085A5E" w:rsidRPr="00E54950">
        <w:rPr>
          <w:rFonts w:cstheme="minorHAnsi"/>
        </w:rPr>
        <w:t>,</w:t>
      </w:r>
      <w:r w:rsidR="00E403F8" w:rsidRPr="00E54950">
        <w:rPr>
          <w:rFonts w:cstheme="minorHAnsi"/>
        </w:rPr>
        <w:t xml:space="preserve"> τις οποίες στηρίζουν σε ξυλάκια, τα οποία καρφώνουν σε </w:t>
      </w:r>
      <w:proofErr w:type="spellStart"/>
      <w:r w:rsidR="00E403F8" w:rsidRPr="00E54950">
        <w:rPr>
          <w:rFonts w:cstheme="minorHAnsi"/>
        </w:rPr>
        <w:t>μακετόχαρτο</w:t>
      </w:r>
      <w:proofErr w:type="spellEnd"/>
      <w:r w:rsidR="009557BA" w:rsidRPr="00E54950">
        <w:rPr>
          <w:rFonts w:cstheme="minorHAnsi"/>
        </w:rPr>
        <w:t>.</w:t>
      </w:r>
      <w:r w:rsidR="00E403F8" w:rsidRPr="00E54950">
        <w:rPr>
          <w:rFonts w:cstheme="minorHAnsi"/>
        </w:rPr>
        <w:t xml:space="preserve"> </w:t>
      </w:r>
      <w:r w:rsidR="00C112FC" w:rsidRPr="00E54950">
        <w:rPr>
          <w:rFonts w:cstheme="minorHAnsi"/>
        </w:rPr>
        <w:t>Τ</w:t>
      </w:r>
      <w:r w:rsidR="00E403F8" w:rsidRPr="00E54950">
        <w:rPr>
          <w:rFonts w:cstheme="minorHAnsi"/>
        </w:rPr>
        <w:t>ο έργο ολοκληρώνεται</w:t>
      </w:r>
      <w:r w:rsidR="00C112FC" w:rsidRPr="00E54950">
        <w:rPr>
          <w:rFonts w:cstheme="minorHAnsi"/>
        </w:rPr>
        <w:t xml:space="preserve"> στο σχολείο</w:t>
      </w:r>
      <w:r w:rsidR="00E403F8" w:rsidRPr="00E54950">
        <w:rPr>
          <w:rFonts w:cstheme="minorHAnsi"/>
        </w:rPr>
        <w:t xml:space="preserve">, καθώς εμπλουτίζεται με περισσότερα υλικά. </w:t>
      </w:r>
      <w:r w:rsidR="003C7FDE" w:rsidRPr="00E54950">
        <w:rPr>
          <w:rFonts w:cstheme="minorHAnsi"/>
        </w:rPr>
        <w:t>Τ</w:t>
      </w:r>
      <w:r w:rsidR="00E403F8" w:rsidRPr="00E54950">
        <w:rPr>
          <w:rFonts w:cstheme="minorHAnsi"/>
        </w:rPr>
        <w:t xml:space="preserve">οποθετείται σε εμφανές σημείο στην αίθουσα, φωτογραφίζεται και αναρτάται στο </w:t>
      </w:r>
      <w:r w:rsidR="00E403F8" w:rsidRPr="00E54950">
        <w:rPr>
          <w:rFonts w:cstheme="minorHAnsi"/>
          <w:lang w:val="en-US"/>
        </w:rPr>
        <w:t>blog</w:t>
      </w:r>
      <w:r w:rsidR="00E403F8" w:rsidRPr="00E54950">
        <w:rPr>
          <w:rFonts w:cstheme="minorHAnsi"/>
        </w:rPr>
        <w:t xml:space="preserve"> του.</w:t>
      </w:r>
      <w:r w:rsidR="008F509E" w:rsidRPr="00E54950">
        <w:rPr>
          <w:rFonts w:cstheme="minorHAnsi"/>
        </w:rPr>
        <w:t xml:space="preserve"> (Δες </w:t>
      </w:r>
      <w:proofErr w:type="spellStart"/>
      <w:r w:rsidR="008F509E" w:rsidRPr="00E54950">
        <w:rPr>
          <w:rFonts w:cstheme="minorHAnsi"/>
        </w:rPr>
        <w:t>εικ</w:t>
      </w:r>
      <w:proofErr w:type="spellEnd"/>
      <w:r w:rsidR="008F509E" w:rsidRPr="00E54950">
        <w:rPr>
          <w:rFonts w:cstheme="minorHAnsi"/>
        </w:rPr>
        <w:t xml:space="preserve">. </w:t>
      </w:r>
      <w:r w:rsidR="00B63053" w:rsidRPr="00E54950">
        <w:rPr>
          <w:rFonts w:cstheme="minorHAnsi"/>
        </w:rPr>
        <w:t>1</w:t>
      </w:r>
      <w:r w:rsidR="00E56393" w:rsidRPr="00E54950">
        <w:rPr>
          <w:rFonts w:cstheme="minorHAnsi"/>
        </w:rPr>
        <w:t>6</w:t>
      </w:r>
      <w:r w:rsidR="008F509E" w:rsidRPr="00E54950">
        <w:rPr>
          <w:rFonts w:cstheme="minorHAnsi"/>
        </w:rPr>
        <w:t>).</w:t>
      </w:r>
    </w:p>
    <w:p w14:paraId="507E690D" w14:textId="2B74DCB2" w:rsidR="00C112FC" w:rsidRPr="00E54950" w:rsidRDefault="00C112FC" w:rsidP="00A35FF6">
      <w:pPr>
        <w:spacing w:line="276" w:lineRule="auto"/>
        <w:rPr>
          <w:rFonts w:cstheme="minorHAnsi"/>
          <w:b/>
          <w:bCs/>
          <w:color w:val="124E26"/>
        </w:rPr>
      </w:pPr>
    </w:p>
    <w:p w14:paraId="4865EC0D" w14:textId="4DF5E51F" w:rsidR="00BC1D81" w:rsidRDefault="00BC1D81" w:rsidP="00E54950">
      <w:pPr>
        <w:spacing w:line="276" w:lineRule="auto"/>
        <w:rPr>
          <w:rFonts w:cstheme="minorHAnsi"/>
          <w:b/>
          <w:bCs/>
          <w:color w:val="124E26"/>
        </w:rPr>
      </w:pPr>
      <w:bookmarkStart w:id="65" w:name="_Hlk181818808"/>
      <w:r w:rsidRPr="00E54950">
        <w:rPr>
          <w:rFonts w:cstheme="minorHAnsi"/>
          <w:noProof/>
        </w:rPr>
        <w:drawing>
          <wp:anchor distT="0" distB="0" distL="114300" distR="114300" simplePos="0" relativeHeight="251667968" behindDoc="0" locked="0" layoutInCell="1" allowOverlap="1" wp14:anchorId="6E67EADA" wp14:editId="2C22663D">
            <wp:simplePos x="0" y="0"/>
            <wp:positionH relativeFrom="column">
              <wp:posOffset>3124200</wp:posOffset>
            </wp:positionH>
            <wp:positionV relativeFrom="paragraph">
              <wp:posOffset>40005</wp:posOffset>
            </wp:positionV>
            <wp:extent cx="2606040" cy="2164080"/>
            <wp:effectExtent l="0" t="0" r="0" b="0"/>
            <wp:wrapSquare wrapText="bothSides"/>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06040" cy="2164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4950">
        <w:rPr>
          <w:rFonts w:cstheme="minorHAnsi"/>
          <w:noProof/>
        </w:rPr>
        <w:drawing>
          <wp:anchor distT="0" distB="0" distL="114300" distR="114300" simplePos="0" relativeHeight="251666944" behindDoc="0" locked="0" layoutInCell="1" allowOverlap="1" wp14:anchorId="7E511487" wp14:editId="3FD010D4">
            <wp:simplePos x="0" y="0"/>
            <wp:positionH relativeFrom="column">
              <wp:posOffset>0</wp:posOffset>
            </wp:positionH>
            <wp:positionV relativeFrom="paragraph">
              <wp:posOffset>6985</wp:posOffset>
            </wp:positionV>
            <wp:extent cx="2407920" cy="2164080"/>
            <wp:effectExtent l="0" t="0" r="0" b="0"/>
            <wp:wrapSquare wrapText="bothSides"/>
            <wp:docPr id="2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Εικόνα 27"/>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07920" cy="2164080"/>
                    </a:xfrm>
                    <a:prstGeom prst="rect">
                      <a:avLst/>
                    </a:prstGeom>
                    <a:noFill/>
                    <a:ln>
                      <a:noFill/>
                    </a:ln>
                  </pic:spPr>
                </pic:pic>
              </a:graphicData>
            </a:graphic>
            <wp14:sizeRelV relativeFrom="margin">
              <wp14:pctHeight>0</wp14:pctHeight>
            </wp14:sizeRelV>
          </wp:anchor>
        </w:drawing>
      </w:r>
    </w:p>
    <w:p w14:paraId="4E26814F" w14:textId="4A23796B" w:rsidR="00BC1D81" w:rsidRDefault="00BC1D81" w:rsidP="00E54950">
      <w:pPr>
        <w:spacing w:line="276" w:lineRule="auto"/>
        <w:rPr>
          <w:rFonts w:cstheme="minorHAnsi"/>
          <w:b/>
          <w:bCs/>
          <w:color w:val="124E26"/>
        </w:rPr>
      </w:pPr>
    </w:p>
    <w:p w14:paraId="28581A49" w14:textId="7E8F4D82" w:rsidR="00BC1D81" w:rsidRDefault="00BC1D81" w:rsidP="00E54950">
      <w:pPr>
        <w:spacing w:line="276" w:lineRule="auto"/>
        <w:rPr>
          <w:rFonts w:cstheme="minorHAnsi"/>
          <w:b/>
          <w:bCs/>
          <w:color w:val="124E26"/>
        </w:rPr>
      </w:pPr>
    </w:p>
    <w:p w14:paraId="1702BF27" w14:textId="1A58534D" w:rsidR="00BC1D81" w:rsidRDefault="00BC1D81" w:rsidP="00E54950">
      <w:pPr>
        <w:spacing w:line="276" w:lineRule="auto"/>
        <w:rPr>
          <w:rFonts w:cstheme="minorHAnsi"/>
          <w:b/>
          <w:bCs/>
          <w:color w:val="124E26"/>
        </w:rPr>
      </w:pPr>
    </w:p>
    <w:p w14:paraId="26225334" w14:textId="77777777" w:rsidR="00BC1D81" w:rsidRDefault="00BC1D81" w:rsidP="00E54950">
      <w:pPr>
        <w:spacing w:line="276" w:lineRule="auto"/>
        <w:rPr>
          <w:rFonts w:cstheme="minorHAnsi"/>
          <w:b/>
          <w:bCs/>
          <w:i/>
          <w:iCs/>
        </w:rPr>
      </w:pPr>
    </w:p>
    <w:p w14:paraId="340A3B56" w14:textId="77777777" w:rsidR="00BC1D81" w:rsidRDefault="00BC1D81" w:rsidP="00E54950">
      <w:pPr>
        <w:spacing w:line="276" w:lineRule="auto"/>
        <w:rPr>
          <w:rFonts w:cstheme="minorHAnsi"/>
          <w:b/>
          <w:bCs/>
          <w:i/>
          <w:iCs/>
        </w:rPr>
      </w:pPr>
    </w:p>
    <w:p w14:paraId="312954AB" w14:textId="77777777" w:rsidR="00BC1D81" w:rsidRDefault="00BC1D81" w:rsidP="00E54950">
      <w:pPr>
        <w:spacing w:line="276" w:lineRule="auto"/>
        <w:rPr>
          <w:rFonts w:cstheme="minorHAnsi"/>
          <w:b/>
          <w:bCs/>
          <w:i/>
          <w:iCs/>
        </w:rPr>
      </w:pPr>
    </w:p>
    <w:p w14:paraId="74E3ABB2" w14:textId="77777777" w:rsidR="00BC1D81" w:rsidRDefault="00BC1D81" w:rsidP="00E54950">
      <w:pPr>
        <w:spacing w:line="276" w:lineRule="auto"/>
        <w:rPr>
          <w:rFonts w:cstheme="minorHAnsi"/>
          <w:b/>
          <w:bCs/>
          <w:i/>
          <w:iCs/>
        </w:rPr>
      </w:pPr>
    </w:p>
    <w:p w14:paraId="76B4908D" w14:textId="19A1F293" w:rsidR="00E56393" w:rsidRPr="00E54950" w:rsidRDefault="00C112FC" w:rsidP="00E54950">
      <w:pPr>
        <w:spacing w:line="276" w:lineRule="auto"/>
        <w:rPr>
          <w:rFonts w:cstheme="minorHAnsi"/>
          <w:b/>
          <w:bCs/>
        </w:rPr>
      </w:pPr>
      <w:r w:rsidRPr="00E54950">
        <w:rPr>
          <w:rFonts w:cstheme="minorHAnsi"/>
          <w:b/>
          <w:bCs/>
          <w:i/>
          <w:iCs/>
        </w:rPr>
        <w:t>Εικόνα 1</w:t>
      </w:r>
      <w:r w:rsidR="00E56393" w:rsidRPr="00E54950">
        <w:rPr>
          <w:rFonts w:cstheme="minorHAnsi"/>
          <w:b/>
          <w:bCs/>
          <w:i/>
          <w:iCs/>
        </w:rPr>
        <w:t>5</w:t>
      </w:r>
      <w:r w:rsidRPr="00E54950">
        <w:rPr>
          <w:rFonts w:cstheme="minorHAnsi"/>
          <w:b/>
          <w:bCs/>
          <w:i/>
          <w:iCs/>
        </w:rPr>
        <w:t xml:space="preserve">                                                                               </w:t>
      </w:r>
      <w:r w:rsidR="00E56393" w:rsidRPr="00E54950">
        <w:rPr>
          <w:rFonts w:cstheme="minorHAnsi"/>
          <w:b/>
          <w:bCs/>
          <w:i/>
          <w:iCs/>
        </w:rPr>
        <w:t xml:space="preserve">Εικόνα 16                                                                                 </w:t>
      </w:r>
    </w:p>
    <w:p w14:paraId="1F079D5E" w14:textId="081A7626" w:rsidR="00C112FC" w:rsidRPr="00E54950" w:rsidRDefault="00C112FC" w:rsidP="00E54950">
      <w:pPr>
        <w:spacing w:line="276" w:lineRule="auto"/>
        <w:rPr>
          <w:rFonts w:cstheme="minorHAnsi"/>
          <w:b/>
          <w:bCs/>
        </w:rPr>
      </w:pPr>
      <w:r w:rsidRPr="00E54950">
        <w:rPr>
          <w:rFonts w:cstheme="minorHAnsi"/>
          <w:b/>
          <w:bCs/>
          <w:i/>
          <w:iCs/>
        </w:rPr>
        <w:t xml:space="preserve">  </w:t>
      </w:r>
    </w:p>
    <w:bookmarkEnd w:id="65"/>
    <w:p w14:paraId="3111F49D" w14:textId="2FB91506" w:rsidR="008E1D48" w:rsidRPr="00E54950" w:rsidRDefault="00F045C7" w:rsidP="00E54950">
      <w:pPr>
        <w:spacing w:line="276" w:lineRule="auto"/>
        <w:jc w:val="center"/>
        <w:rPr>
          <w:rFonts w:cstheme="minorHAnsi"/>
          <w:b/>
          <w:bCs/>
          <w:color w:val="124E26"/>
        </w:rPr>
      </w:pPr>
      <w:r w:rsidRPr="00E54950">
        <w:rPr>
          <w:rFonts w:cstheme="minorHAnsi"/>
          <w:b/>
          <w:bCs/>
          <w:color w:val="124E26"/>
        </w:rPr>
        <w:t>6</w:t>
      </w:r>
      <w:r w:rsidRPr="00E54950">
        <w:rPr>
          <w:rFonts w:cstheme="minorHAnsi"/>
          <w:b/>
          <w:bCs/>
          <w:color w:val="124E26"/>
          <w:vertAlign w:val="superscript"/>
        </w:rPr>
        <w:t>ο</w:t>
      </w:r>
      <w:r w:rsidRPr="00E54950">
        <w:rPr>
          <w:rFonts w:cstheme="minorHAnsi"/>
          <w:b/>
          <w:bCs/>
          <w:color w:val="124E26"/>
        </w:rPr>
        <w:t xml:space="preserve"> ΕΡΓΑΣΤΗΡΙΟ</w:t>
      </w:r>
    </w:p>
    <w:p w14:paraId="36649332" w14:textId="5CB54481" w:rsidR="00F045C7" w:rsidRPr="00E54950" w:rsidRDefault="00F045C7" w:rsidP="00E54950">
      <w:pPr>
        <w:spacing w:line="276" w:lineRule="auto"/>
        <w:jc w:val="center"/>
        <w:rPr>
          <w:rFonts w:cstheme="minorHAnsi"/>
          <w:b/>
          <w:bCs/>
          <w:color w:val="124E26"/>
        </w:rPr>
      </w:pPr>
      <w:r w:rsidRPr="00E54950">
        <w:rPr>
          <w:rFonts w:cstheme="minorHAnsi"/>
          <w:b/>
          <w:bCs/>
          <w:color w:val="124E26"/>
        </w:rPr>
        <w:t xml:space="preserve">   </w:t>
      </w:r>
    </w:p>
    <w:p w14:paraId="4B6FC0CD" w14:textId="4A6393E3" w:rsidR="00F045C7" w:rsidRPr="00E54950" w:rsidRDefault="00A85762" w:rsidP="00E54950">
      <w:pPr>
        <w:spacing w:line="276" w:lineRule="auto"/>
        <w:jc w:val="center"/>
        <w:rPr>
          <w:rFonts w:cstheme="minorHAnsi"/>
          <w:b/>
          <w:bCs/>
          <w:color w:val="124E26"/>
        </w:rPr>
      </w:pPr>
      <w:r>
        <w:rPr>
          <w:rFonts w:cstheme="minorHAnsi"/>
          <w:b/>
          <w:bCs/>
          <w:color w:val="124E26"/>
        </w:rPr>
        <w:t>«</w:t>
      </w:r>
      <w:r w:rsidR="00F045C7" w:rsidRPr="00E54950">
        <w:rPr>
          <w:rFonts w:cstheme="minorHAnsi"/>
          <w:b/>
          <w:bCs/>
          <w:color w:val="124E26"/>
        </w:rPr>
        <w:t xml:space="preserve">Ενεργός πολίτης – Γνωριμία με τους θεσμούς - Δράσεις για την Πολιτιστική Κληρονομιά της γειτονιάς </w:t>
      </w:r>
      <w:r>
        <w:rPr>
          <w:rFonts w:cstheme="minorHAnsi"/>
          <w:b/>
          <w:bCs/>
          <w:color w:val="124E26"/>
        </w:rPr>
        <w:t>μας»</w:t>
      </w:r>
      <w:r w:rsidR="00F045C7" w:rsidRPr="00E54950">
        <w:rPr>
          <w:rFonts w:cstheme="minorHAnsi"/>
          <w:b/>
          <w:bCs/>
          <w:color w:val="124E26"/>
        </w:rPr>
        <w:t xml:space="preserve">   (45΄)</w:t>
      </w:r>
    </w:p>
    <w:p w14:paraId="4733C7B5" w14:textId="77777777" w:rsidR="00651FFC" w:rsidRPr="00E54950" w:rsidRDefault="00651FFC" w:rsidP="00E54950">
      <w:pPr>
        <w:spacing w:line="276" w:lineRule="auto"/>
        <w:rPr>
          <w:rFonts w:cstheme="minorHAnsi"/>
        </w:rPr>
      </w:pPr>
    </w:p>
    <w:p w14:paraId="2651143D" w14:textId="08FD7257" w:rsidR="00671D08" w:rsidRPr="00E54950" w:rsidRDefault="00651FFC" w:rsidP="00E54950">
      <w:pPr>
        <w:spacing w:line="276" w:lineRule="auto"/>
        <w:jc w:val="both"/>
        <w:rPr>
          <w:rFonts w:cstheme="minorHAnsi"/>
        </w:rPr>
      </w:pPr>
      <w:r w:rsidRPr="00E54950">
        <w:rPr>
          <w:rFonts w:cstheme="minorHAnsi"/>
        </w:rPr>
        <w:t xml:space="preserve">Η συγκεκριμένη δραστηριότητα προτείνεται να συνδεθεί και με την </w:t>
      </w:r>
      <w:r w:rsidR="00545388" w:rsidRPr="00E54950">
        <w:rPr>
          <w:rFonts w:cstheme="minorHAnsi"/>
        </w:rPr>
        <w:t>τ</w:t>
      </w:r>
      <w:r w:rsidRPr="00E54950">
        <w:rPr>
          <w:rFonts w:cstheme="minorHAnsi"/>
        </w:rPr>
        <w:t xml:space="preserve">ρίτη θεματική ενότητα των Εργαστηρίων Δεξιοτήτων «Ενδιαφέρομαι και ενεργώ», στην οποία γίνεται </w:t>
      </w:r>
      <w:bookmarkStart w:id="66" w:name="_Hlk171164988"/>
      <w:r w:rsidRPr="00E54950">
        <w:rPr>
          <w:rFonts w:cstheme="minorHAnsi"/>
        </w:rPr>
        <w:t xml:space="preserve">επεξεργασία της έννοιας του ενεργού πολίτη και του εθελοντισμού. </w:t>
      </w:r>
      <w:bookmarkEnd w:id="66"/>
      <w:r w:rsidRPr="00E54950">
        <w:rPr>
          <w:rFonts w:cstheme="minorHAnsi"/>
        </w:rPr>
        <w:t>Με αυτόν τον τρόπο γίνεται μια σφαιρικότερη προσέγγιση του προγράμματος και οι μαθητές/</w:t>
      </w:r>
      <w:proofErr w:type="spellStart"/>
      <w:r w:rsidRPr="00E54950">
        <w:rPr>
          <w:rFonts w:cstheme="minorHAnsi"/>
        </w:rPr>
        <w:t>τριες</w:t>
      </w:r>
      <w:proofErr w:type="spellEnd"/>
      <w:r w:rsidRPr="00E54950">
        <w:rPr>
          <w:rFonts w:cstheme="minorHAnsi"/>
        </w:rPr>
        <w:t xml:space="preserve"> κατανοούν καλύτερα την προστασία και τη φροντίδα των δημόσιων αγαθών, ενισχύοντας την ανάληψη πρωτοβουλιών για μια σειρά δράσεων για την γειτονιά τους.</w:t>
      </w:r>
      <w:r w:rsidR="00545388" w:rsidRPr="00E54950">
        <w:rPr>
          <w:rFonts w:cstheme="minorHAnsi"/>
        </w:rPr>
        <w:t xml:space="preserve"> </w:t>
      </w:r>
      <w:r w:rsidR="00592875" w:rsidRPr="00E54950">
        <w:rPr>
          <w:rFonts w:cstheme="minorHAnsi"/>
        </w:rPr>
        <w:t xml:space="preserve">Επίσης, μπορεί να προσεγγιστεί διαθεματικά με </w:t>
      </w:r>
      <w:r w:rsidR="00085A5E" w:rsidRPr="00E54950">
        <w:rPr>
          <w:rFonts w:cstheme="minorHAnsi"/>
        </w:rPr>
        <w:t xml:space="preserve">τις ενότητες </w:t>
      </w:r>
      <w:r w:rsidR="004B771C" w:rsidRPr="00E54950">
        <w:rPr>
          <w:rFonts w:cstheme="minorHAnsi"/>
        </w:rPr>
        <w:t>«Ο</w:t>
      </w:r>
      <w:r w:rsidR="00085A5E" w:rsidRPr="00E54950">
        <w:rPr>
          <w:rFonts w:cstheme="minorHAnsi"/>
        </w:rPr>
        <w:t>ργάνωση κοινωνικής και πολιτικής ζωής</w:t>
      </w:r>
      <w:r w:rsidR="004B771C" w:rsidRPr="00E54950">
        <w:rPr>
          <w:rFonts w:cstheme="minorHAnsi"/>
        </w:rPr>
        <w:t xml:space="preserve">» σ. 28-39 και «Κράτος και πολίτης» σ. 53-62 και ιδιαίτερα με </w:t>
      </w:r>
      <w:r w:rsidR="00592875" w:rsidRPr="00E54950">
        <w:rPr>
          <w:rFonts w:cstheme="minorHAnsi"/>
        </w:rPr>
        <w:t xml:space="preserve">τα μαθήματα της </w:t>
      </w:r>
      <w:r w:rsidR="00592875" w:rsidRPr="00E54950">
        <w:rPr>
          <w:rFonts w:eastAsia="Times New Roman" w:cstheme="minorHAnsi"/>
          <w:color w:val="000000"/>
          <w:lang w:eastAsia="el-GR"/>
        </w:rPr>
        <w:t>Κοινωνικής και Πολιτικής Αγωγής:</w:t>
      </w:r>
      <w:r w:rsidR="00592875" w:rsidRPr="00E54950">
        <w:rPr>
          <w:rFonts w:cstheme="minorHAnsi"/>
          <w:b/>
          <w:bCs/>
        </w:rPr>
        <w:t xml:space="preserve"> </w:t>
      </w:r>
      <w:r w:rsidR="00592875" w:rsidRPr="00E54950">
        <w:rPr>
          <w:rFonts w:cstheme="minorHAnsi"/>
        </w:rPr>
        <w:t xml:space="preserve">σ. 31-32 «Οργάνωση – Διοίκηση των Δήμων» - σ. 35-37 «Η οικονομική οργάνωση των Δήμων». </w:t>
      </w:r>
      <w:r w:rsidR="00075ADB" w:rsidRPr="00E54950">
        <w:rPr>
          <w:rFonts w:cstheme="minorHAnsi"/>
        </w:rPr>
        <w:t>Τα παιδιά χωρίζονται σε τρεις ομάδες και δ</w:t>
      </w:r>
      <w:r w:rsidR="00545388" w:rsidRPr="00E54950">
        <w:rPr>
          <w:rFonts w:cstheme="minorHAnsi"/>
        </w:rPr>
        <w:t xml:space="preserve">ίνεται </w:t>
      </w:r>
      <w:bookmarkStart w:id="67" w:name="_Hlk171165043"/>
      <w:r w:rsidR="00545388" w:rsidRPr="00E54950">
        <w:rPr>
          <w:rFonts w:cstheme="minorHAnsi"/>
        </w:rPr>
        <w:t xml:space="preserve">φύλλο εργασίας </w:t>
      </w:r>
      <w:r w:rsidR="00075ADB" w:rsidRPr="00E54950">
        <w:rPr>
          <w:rFonts w:cstheme="minorHAnsi"/>
        </w:rPr>
        <w:t xml:space="preserve">σε κάθε ομάδα, όπου ζητείται να αναγραφούν τα θετικά και τα αρνητικά σημεία της </w:t>
      </w:r>
      <w:r w:rsidR="00075ADB" w:rsidRPr="00E54950">
        <w:rPr>
          <w:rFonts w:cstheme="minorHAnsi"/>
        </w:rPr>
        <w:lastRenderedPageBreak/>
        <w:t xml:space="preserve">γειτονιάς τους, τι θα μπορούσε να αποτελεί πόλο έλξης, καθώς και τι θα επέλεγαν να βελτιώσουν </w:t>
      </w:r>
      <w:r w:rsidR="00545388" w:rsidRPr="00E54950">
        <w:rPr>
          <w:rFonts w:cstheme="minorHAnsi"/>
        </w:rPr>
        <w:t xml:space="preserve"> </w:t>
      </w:r>
      <w:r w:rsidR="00075ADB" w:rsidRPr="00E54950">
        <w:rPr>
          <w:rFonts w:cstheme="minorHAnsi"/>
        </w:rPr>
        <w:t xml:space="preserve">για τη γειτονιά και το σχολείο τους </w:t>
      </w:r>
      <w:r w:rsidR="004F44D7" w:rsidRPr="00AF5576">
        <w:rPr>
          <w:rFonts w:cstheme="minorHAnsi"/>
        </w:rPr>
        <w:t>τους και να προτείνουν τρόπους παρέμβασης.</w:t>
      </w:r>
      <w:bookmarkEnd w:id="67"/>
      <w:r w:rsidR="004F44D7" w:rsidRPr="00AF5576">
        <w:rPr>
          <w:rFonts w:cstheme="minorHAnsi"/>
        </w:rPr>
        <w:t xml:space="preserve"> </w:t>
      </w:r>
      <w:bookmarkStart w:id="68" w:name="_Hlk194589971"/>
      <w:r w:rsidR="0003105E" w:rsidRPr="009C5C5E">
        <w:rPr>
          <w:rFonts w:cstheme="minorHAnsi"/>
          <w:b/>
          <w:bCs/>
        </w:rPr>
        <w:t xml:space="preserve">(Δες </w:t>
      </w:r>
      <w:proofErr w:type="spellStart"/>
      <w:r w:rsidR="0003105E" w:rsidRPr="009C5C5E">
        <w:rPr>
          <w:rFonts w:cstheme="minorHAnsi"/>
          <w:b/>
          <w:bCs/>
        </w:rPr>
        <w:t>φάκ</w:t>
      </w:r>
      <w:proofErr w:type="spellEnd"/>
      <w:r w:rsidR="0003105E" w:rsidRPr="009C5C5E">
        <w:rPr>
          <w:rFonts w:cstheme="minorHAnsi"/>
          <w:b/>
          <w:bCs/>
        </w:rPr>
        <w:t xml:space="preserve">. Υλικό Εργαστηρίων / Αρχείο </w:t>
      </w:r>
      <w:proofErr w:type="spellStart"/>
      <w:r w:rsidR="0003105E" w:rsidRPr="009C5C5E">
        <w:rPr>
          <w:rFonts w:cstheme="minorHAnsi"/>
          <w:b/>
          <w:bCs/>
        </w:rPr>
        <w:t>word</w:t>
      </w:r>
      <w:proofErr w:type="spellEnd"/>
      <w:r w:rsidR="0003105E" w:rsidRPr="009C5C5E">
        <w:rPr>
          <w:rFonts w:cstheme="minorHAnsi"/>
          <w:b/>
          <w:bCs/>
        </w:rPr>
        <w:t>:</w:t>
      </w:r>
      <w:r w:rsidR="0003105E">
        <w:rPr>
          <w:rFonts w:cstheme="minorHAnsi"/>
          <w:b/>
          <w:bCs/>
        </w:rPr>
        <w:t xml:space="preserve"> </w:t>
      </w:r>
      <w:r w:rsidR="0003105E" w:rsidRPr="009C5C5E">
        <w:rPr>
          <w:rFonts w:cstheme="minorHAnsi"/>
          <w:b/>
          <w:bCs/>
        </w:rPr>
        <w:t>ΕΔ_ΦΠ_ΠΚ_ Φ</w:t>
      </w:r>
      <w:r w:rsidR="0003105E">
        <w:rPr>
          <w:rFonts w:cstheme="minorHAnsi"/>
          <w:b/>
          <w:bCs/>
        </w:rPr>
        <w:t>ύλλο</w:t>
      </w:r>
      <w:r w:rsidR="0003105E" w:rsidRPr="009C5C5E">
        <w:rPr>
          <w:rFonts w:cstheme="minorHAnsi"/>
          <w:b/>
          <w:bCs/>
        </w:rPr>
        <w:t xml:space="preserve"> Ε</w:t>
      </w:r>
      <w:r w:rsidR="0003105E">
        <w:rPr>
          <w:rFonts w:cstheme="minorHAnsi"/>
          <w:b/>
          <w:bCs/>
        </w:rPr>
        <w:t>ργασίας</w:t>
      </w:r>
      <w:r w:rsidR="0003105E" w:rsidRPr="009C5C5E">
        <w:rPr>
          <w:rFonts w:cstheme="minorHAnsi"/>
          <w:b/>
          <w:bCs/>
        </w:rPr>
        <w:t>_ΦΕ</w:t>
      </w:r>
      <w:r w:rsidR="0033612E">
        <w:rPr>
          <w:rFonts w:cstheme="minorHAnsi"/>
          <w:b/>
          <w:bCs/>
        </w:rPr>
        <w:t>4</w:t>
      </w:r>
      <w:r w:rsidR="0003105E" w:rsidRPr="009C5C5E">
        <w:rPr>
          <w:rFonts w:cstheme="minorHAnsi"/>
          <w:b/>
          <w:bCs/>
        </w:rPr>
        <w:t>_ΕΔ 6).</w:t>
      </w:r>
      <w:bookmarkEnd w:id="68"/>
      <w:r w:rsidR="005B6E72" w:rsidRPr="00AF5576">
        <w:rPr>
          <w:rFonts w:cstheme="minorHAnsi"/>
        </w:rPr>
        <w:t xml:space="preserve"> </w:t>
      </w:r>
      <w:r w:rsidR="00075ADB" w:rsidRPr="00AF5576">
        <w:rPr>
          <w:rFonts w:cstheme="minorHAnsi"/>
        </w:rPr>
        <w:t xml:space="preserve">Η κάθε ομάδα ανακοινώνει τα αποτελέσματα </w:t>
      </w:r>
      <w:r w:rsidR="00F0217B" w:rsidRPr="00AF5576">
        <w:rPr>
          <w:rFonts w:cstheme="minorHAnsi"/>
        </w:rPr>
        <w:t xml:space="preserve">στην </w:t>
      </w:r>
      <w:r w:rsidR="004F44D7" w:rsidRPr="00AF5576">
        <w:rPr>
          <w:rFonts w:cstheme="minorHAnsi"/>
        </w:rPr>
        <w:t>ολομέλεια και καταλήγει σε συμπεράσματα.</w:t>
      </w:r>
      <w:r w:rsidR="00F0217B" w:rsidRPr="00AF5576">
        <w:rPr>
          <w:rFonts w:cstheme="minorHAnsi"/>
        </w:rPr>
        <w:t xml:space="preserve"> </w:t>
      </w:r>
      <w:r w:rsidR="00075ADB" w:rsidRPr="00AF5576">
        <w:rPr>
          <w:rFonts w:cstheme="minorHAnsi"/>
        </w:rPr>
        <w:t>Κατόπιν</w:t>
      </w:r>
      <w:r w:rsidR="004B771C" w:rsidRPr="00AF5576">
        <w:rPr>
          <w:rFonts w:cstheme="minorHAnsi"/>
        </w:rPr>
        <w:t>,</w:t>
      </w:r>
      <w:r w:rsidR="00075ADB" w:rsidRPr="00AF5576">
        <w:rPr>
          <w:rFonts w:cstheme="minorHAnsi"/>
        </w:rPr>
        <w:t xml:space="preserve"> ο/η  εκπαιδευτικός παρακινεί τα παιδιά να απαντήσουν στ</w:t>
      </w:r>
      <w:r w:rsidR="002D2AB0" w:rsidRPr="00AF5576">
        <w:rPr>
          <w:rFonts w:cstheme="minorHAnsi"/>
        </w:rPr>
        <w:t>ο</w:t>
      </w:r>
      <w:r w:rsidR="00075ADB" w:rsidRPr="00AF5576">
        <w:rPr>
          <w:rFonts w:cstheme="minorHAnsi"/>
        </w:rPr>
        <w:t xml:space="preserve"> παρακάτω ερ</w:t>
      </w:r>
      <w:r w:rsidR="002D2AB0" w:rsidRPr="00AF5576">
        <w:rPr>
          <w:rFonts w:cstheme="minorHAnsi"/>
        </w:rPr>
        <w:t xml:space="preserve">ώτημα: </w:t>
      </w:r>
      <w:r w:rsidR="002D2AB0" w:rsidRPr="00AF5576">
        <w:rPr>
          <w:rFonts w:cstheme="minorHAnsi"/>
          <w:i/>
          <w:iCs/>
        </w:rPr>
        <w:t>Ποιο όργανο αποφασίζει, συμμετέχει</w:t>
      </w:r>
      <w:r w:rsidR="002D2AB0" w:rsidRPr="00E54950">
        <w:rPr>
          <w:rFonts w:cstheme="minorHAnsi"/>
          <w:i/>
          <w:iCs/>
        </w:rPr>
        <w:t xml:space="preserve"> και με ποιο τρόπο στη λήψη αποφάσεων για τη λειτουργία της πόλης και ειδικότερα της κάθε γειτονιάς;</w:t>
      </w:r>
      <w:r w:rsidR="002D2AB0" w:rsidRPr="00E54950">
        <w:rPr>
          <w:rFonts w:cstheme="minorHAnsi"/>
        </w:rPr>
        <w:t xml:space="preserve"> Εδώ γίνεται λόγος για το πώς από τα γεωγραφικά διαμερίσματα και τους νομούς καταλήγουμε στους Δήμους και τις κοινότητες (καλύτερη </w:t>
      </w:r>
      <w:r w:rsidR="00131B34" w:rsidRPr="00E54950">
        <w:rPr>
          <w:rFonts w:cstheme="minorHAnsi"/>
        </w:rPr>
        <w:t xml:space="preserve">διοίκηση και </w:t>
      </w:r>
      <w:r w:rsidR="002D2AB0" w:rsidRPr="00E54950">
        <w:rPr>
          <w:rFonts w:cstheme="minorHAnsi"/>
        </w:rPr>
        <w:t>διαχείριση των θεμάτων που προκύπτουν)</w:t>
      </w:r>
      <w:r w:rsidR="00FA6CA2" w:rsidRPr="00E54950">
        <w:rPr>
          <w:rFonts w:cstheme="minorHAnsi"/>
        </w:rPr>
        <w:t xml:space="preserve">. </w:t>
      </w:r>
      <w:r w:rsidR="00AD0270" w:rsidRPr="00AF5576">
        <w:rPr>
          <w:rFonts w:cstheme="minorHAnsi"/>
        </w:rPr>
        <w:t>Αποφασίζεται η επίσκεψη στη Δημοτική κοινότητα της γειτονιάς. Εν προκειμένω, τα παιδιά επισκέπτονται την 6</w:t>
      </w:r>
      <w:r w:rsidR="00AD0270" w:rsidRPr="00AF5576">
        <w:rPr>
          <w:rFonts w:cstheme="minorHAnsi"/>
          <w:vertAlign w:val="superscript"/>
        </w:rPr>
        <w:t>η</w:t>
      </w:r>
      <w:r w:rsidR="00AD0270" w:rsidRPr="00AF5576">
        <w:rPr>
          <w:rFonts w:cstheme="minorHAnsi"/>
        </w:rPr>
        <w:t xml:space="preserve"> Δημοτική Κοινότητα του Δήμου Αθηναίων, στην οποία ανήκει η γειτονιά </w:t>
      </w:r>
      <w:r w:rsidR="004F44D7" w:rsidRPr="00AF5576">
        <w:rPr>
          <w:rFonts w:cstheme="minorHAnsi"/>
        </w:rPr>
        <w:t>τους, ώστε τα παιδιά να εντοπίσουν τη λειτουργία των θεσμών στην μικρή κλίμακα του Δήμου.</w:t>
      </w:r>
      <w:r w:rsidR="00F0217B" w:rsidRPr="00AF5576">
        <w:rPr>
          <w:rFonts w:cstheme="minorHAnsi"/>
        </w:rPr>
        <w:t xml:space="preserve"> </w:t>
      </w:r>
      <w:r w:rsidR="002D2AB0" w:rsidRPr="00AF5576">
        <w:rPr>
          <w:rFonts w:cstheme="minorHAnsi"/>
        </w:rPr>
        <w:t>Η</w:t>
      </w:r>
      <w:r w:rsidR="002D2AB0" w:rsidRPr="00E54950">
        <w:rPr>
          <w:rFonts w:cstheme="minorHAnsi"/>
        </w:rPr>
        <w:t xml:space="preserve"> επίσκεψη ξεκινά με την </w:t>
      </w:r>
      <w:r w:rsidR="00131B34" w:rsidRPr="00E54950">
        <w:rPr>
          <w:rFonts w:cstheme="minorHAnsi"/>
        </w:rPr>
        <w:t xml:space="preserve">αφήγηση της </w:t>
      </w:r>
      <w:r w:rsidR="002D2AB0" w:rsidRPr="00E54950">
        <w:rPr>
          <w:rFonts w:cstheme="minorHAnsi"/>
        </w:rPr>
        <w:t>ιστορία</w:t>
      </w:r>
      <w:r w:rsidR="00131B34" w:rsidRPr="00E54950">
        <w:rPr>
          <w:rFonts w:cstheme="minorHAnsi"/>
        </w:rPr>
        <w:t>ς</w:t>
      </w:r>
      <w:r w:rsidR="002D2AB0" w:rsidRPr="00E54950">
        <w:rPr>
          <w:rFonts w:cstheme="minorHAnsi"/>
        </w:rPr>
        <w:t xml:space="preserve"> του κτηρίου</w:t>
      </w:r>
      <w:r w:rsidR="00C112FC" w:rsidRPr="00E54950">
        <w:rPr>
          <w:rFonts w:cstheme="minorHAnsi"/>
        </w:rPr>
        <w:t>,</w:t>
      </w:r>
      <w:r w:rsidR="002D2AB0" w:rsidRPr="00E54950">
        <w:rPr>
          <w:rFonts w:cstheme="minorHAnsi"/>
        </w:rPr>
        <w:t xml:space="preserve"> στο οποίο στεγάζεται η Κοινότητα</w:t>
      </w:r>
      <w:r w:rsidR="004B771C" w:rsidRPr="00E54950">
        <w:rPr>
          <w:rFonts w:cstheme="minorHAnsi"/>
        </w:rPr>
        <w:t>,</w:t>
      </w:r>
      <w:r w:rsidR="002D2AB0" w:rsidRPr="00E54950">
        <w:rPr>
          <w:rFonts w:cstheme="minorHAnsi"/>
        </w:rPr>
        <w:t xml:space="preserve"> από την πρόεδρό της. Τα </w:t>
      </w:r>
      <w:r w:rsidR="008435DD" w:rsidRPr="00E54950">
        <w:rPr>
          <w:rFonts w:cstheme="minorHAnsi"/>
        </w:rPr>
        <w:t xml:space="preserve">παιδιά, </w:t>
      </w:r>
      <w:r w:rsidR="002D2AB0" w:rsidRPr="00E54950">
        <w:rPr>
          <w:rFonts w:cstheme="minorHAnsi"/>
        </w:rPr>
        <w:t>παρουσία της προέδρου της Κοινότητας και της προέδρου του ΟΠΑΝΔΑ (Οργανισμός Πολιτισμού, Αθλητισμού και Νεολαίας του Δήμου Αθηναίων)</w:t>
      </w:r>
      <w:r w:rsidR="008435DD" w:rsidRPr="00E54950">
        <w:rPr>
          <w:rFonts w:cstheme="minorHAnsi"/>
        </w:rPr>
        <w:t>, γνωρίζουν από κοντά τους θεσμούς και τη λειτουργία τους στη μικρή κλίμακα του Δήμου.</w:t>
      </w:r>
      <w:r w:rsidR="002D2AB0" w:rsidRPr="00E54950">
        <w:rPr>
          <w:rFonts w:cstheme="minorHAnsi"/>
        </w:rPr>
        <w:t xml:space="preserve"> </w:t>
      </w:r>
      <w:r w:rsidR="008435DD" w:rsidRPr="00E54950">
        <w:rPr>
          <w:rFonts w:cstheme="minorHAnsi"/>
        </w:rPr>
        <w:t>Μ</w:t>
      </w:r>
      <w:r w:rsidR="002D2AB0" w:rsidRPr="00E54950">
        <w:rPr>
          <w:rFonts w:cstheme="minorHAnsi"/>
        </w:rPr>
        <w:t xml:space="preserve">εταβαίνουν στην αίθουσα συνεδριάσεων και αναλαμβάνουν τον ρόλο των </w:t>
      </w:r>
      <w:r w:rsidR="00D20304" w:rsidRPr="00E54950">
        <w:rPr>
          <w:rFonts w:cstheme="minorHAnsi"/>
        </w:rPr>
        <w:t>συμβούλων.</w:t>
      </w:r>
      <w:r w:rsidR="00B708AA" w:rsidRPr="00E54950">
        <w:rPr>
          <w:rFonts w:cstheme="minorHAnsi"/>
        </w:rPr>
        <w:t xml:space="preserve"> (Δες </w:t>
      </w:r>
      <w:proofErr w:type="spellStart"/>
      <w:r w:rsidR="00B708AA" w:rsidRPr="00E54950">
        <w:rPr>
          <w:rFonts w:cstheme="minorHAnsi"/>
        </w:rPr>
        <w:t>εικ</w:t>
      </w:r>
      <w:proofErr w:type="spellEnd"/>
      <w:r w:rsidR="00B708AA" w:rsidRPr="00E54950">
        <w:rPr>
          <w:rFonts w:cstheme="minorHAnsi"/>
        </w:rPr>
        <w:t>.</w:t>
      </w:r>
      <w:r w:rsidR="00C579AF" w:rsidRPr="00E54950">
        <w:rPr>
          <w:rFonts w:cstheme="minorHAnsi"/>
        </w:rPr>
        <w:t xml:space="preserve"> 1</w:t>
      </w:r>
      <w:r w:rsidR="005D3A45" w:rsidRPr="00E54950">
        <w:rPr>
          <w:rFonts w:cstheme="minorHAnsi"/>
        </w:rPr>
        <w:t>7</w:t>
      </w:r>
      <w:r w:rsidR="00B708AA" w:rsidRPr="00E54950">
        <w:rPr>
          <w:rFonts w:cstheme="minorHAnsi"/>
        </w:rPr>
        <w:t>).</w:t>
      </w:r>
      <w:r w:rsidR="00D20304" w:rsidRPr="00E54950">
        <w:rPr>
          <w:rFonts w:cstheme="minorHAnsi"/>
        </w:rPr>
        <w:t xml:space="preserve"> Θέτουν ερωτήματα, όπως: </w:t>
      </w:r>
      <w:r w:rsidR="00D20304" w:rsidRPr="00E54950">
        <w:rPr>
          <w:rFonts w:cstheme="minorHAnsi"/>
          <w:i/>
          <w:iCs/>
        </w:rPr>
        <w:t xml:space="preserve">Ποιος ασχολείται με την καθαριότητα; Ποιος έχει την ευθύνη των πάρκων; Τα πεζοδρόμια και οι ράμπες ποιου ευθύνη είναι; Ποιος ποτίζει τα δεντράκια των δρόμων; Η ευθύνη για τα παλιά κτήρια σε ποιον ανήκει; Υπάρχουν υπηρεσίες για ασθενείς, άστεγους, φτωχούς της γειτονιάς; Ποιος ασχολείται με τους χώρους άθλησης; Ποιοι εμπλέκονται με τις κυκλοφοριακές συνθήκες που επικρατούν στη γειτονιά; Ποιοι ασχολούνται με τα φανάρια, την ασφαλτόστρωση; Ποιοι οργανώνουν πολιτιστικές ή άλλες εκδηλώσεις στη γειτονιά; Οργανώνονται </w:t>
      </w:r>
      <w:proofErr w:type="spellStart"/>
      <w:r w:rsidR="00D20304" w:rsidRPr="00E54950">
        <w:rPr>
          <w:rFonts w:cstheme="minorHAnsi"/>
          <w:i/>
          <w:iCs/>
        </w:rPr>
        <w:t>φιλο</w:t>
      </w:r>
      <w:proofErr w:type="spellEnd"/>
      <w:r w:rsidR="00D20304" w:rsidRPr="00E54950">
        <w:rPr>
          <w:rFonts w:cstheme="minorHAnsi"/>
          <w:i/>
          <w:iCs/>
        </w:rPr>
        <w:t xml:space="preserve">-περιβαλλοντικές δράσεις; </w:t>
      </w:r>
      <w:r w:rsidR="00D20304" w:rsidRPr="00E54950">
        <w:rPr>
          <w:rFonts w:cstheme="minorHAnsi"/>
        </w:rPr>
        <w:t xml:space="preserve">Σε αυτό το πλαίσιο του διαλόγου, ο/η εκπαιδευτικός </w:t>
      </w:r>
      <w:r w:rsidR="007D4023" w:rsidRPr="00E54950">
        <w:rPr>
          <w:rFonts w:cstheme="minorHAnsi"/>
        </w:rPr>
        <w:t>αξιοποιώντας τις παρατηρήσεις και την εμπειρία των παιδιών από τις διαδρομές τους στο πεδίο</w:t>
      </w:r>
      <w:r w:rsidR="004F1FB5" w:rsidRPr="00AF5576">
        <w:rPr>
          <w:rFonts w:cstheme="minorHAnsi"/>
        </w:rPr>
        <w:t xml:space="preserve">, τα παρακινεί να αναφερθούν στα θετικά και στα αρνητικά σημεία της γειτονιάς τους. Επιπλέον, προσπαθεί να εκμαιεύσει απαντήσεις, προκειμένου στη συνέχεια, να διατυπώσουν προτάσεις και να προτείνουν παρεμβάσεις, με σκοπό τη λειτουργική και βιώσιμη χρήση της καθώς και δράσεις ανάδειξης της Πολιτιστικής της Κληρονομιάς. </w:t>
      </w:r>
      <w:r w:rsidR="00D20304" w:rsidRPr="00AF5576">
        <w:rPr>
          <w:rFonts w:cstheme="minorHAnsi"/>
        </w:rPr>
        <w:t>Μερικές από τις προτάσεις των παιδιών</w:t>
      </w:r>
      <w:r w:rsidR="007D4023" w:rsidRPr="00AF5576">
        <w:rPr>
          <w:rFonts w:cstheme="minorHAnsi"/>
        </w:rPr>
        <w:t>,</w:t>
      </w:r>
      <w:r w:rsidR="00D20304" w:rsidRPr="00AF5576">
        <w:rPr>
          <w:rFonts w:cstheme="minorHAnsi"/>
        </w:rPr>
        <w:t xml:space="preserve"> </w:t>
      </w:r>
      <w:r w:rsidR="007D4023" w:rsidRPr="00AF5576">
        <w:rPr>
          <w:rFonts w:cstheme="minorHAnsi"/>
        </w:rPr>
        <w:t xml:space="preserve">που </w:t>
      </w:r>
      <w:r w:rsidR="00D20304" w:rsidRPr="00AF5576">
        <w:rPr>
          <w:rFonts w:cstheme="minorHAnsi"/>
        </w:rPr>
        <w:t>αφορούν</w:t>
      </w:r>
      <w:r w:rsidR="007D4023" w:rsidRPr="00AF5576">
        <w:rPr>
          <w:rFonts w:cstheme="minorHAnsi"/>
        </w:rPr>
        <w:t xml:space="preserve"> τον σχεδιασμό δράσεων, είναι οι εξής</w:t>
      </w:r>
      <w:r w:rsidR="00671D08" w:rsidRPr="00AF5576">
        <w:rPr>
          <w:rFonts w:cstheme="minorHAnsi"/>
        </w:rPr>
        <w:t>:</w:t>
      </w:r>
      <w:r w:rsidR="00D20304" w:rsidRPr="00E54950">
        <w:rPr>
          <w:rFonts w:cstheme="minorHAnsi"/>
        </w:rPr>
        <w:t xml:space="preserve"> </w:t>
      </w:r>
    </w:p>
    <w:p w14:paraId="12FCCDBE" w14:textId="0E406B1B" w:rsidR="00671D08" w:rsidRPr="00E54950" w:rsidRDefault="002010F3" w:rsidP="00E54950">
      <w:pPr>
        <w:pStyle w:val="a6"/>
        <w:numPr>
          <w:ilvl w:val="0"/>
          <w:numId w:val="2"/>
        </w:numPr>
        <w:spacing w:line="276" w:lineRule="auto"/>
        <w:jc w:val="both"/>
        <w:rPr>
          <w:rFonts w:cstheme="minorHAnsi"/>
        </w:rPr>
      </w:pPr>
      <w:r w:rsidRPr="00E54950">
        <w:rPr>
          <w:rFonts w:cstheme="minorHAnsi"/>
        </w:rPr>
        <w:t xml:space="preserve">υιοθεσία ενός εγκαταλελειμμένου οικοπέδου απέναντι από το σχολείο τους </w:t>
      </w:r>
      <w:r w:rsidR="00671D08" w:rsidRPr="00E54950">
        <w:rPr>
          <w:rFonts w:cstheme="minorHAnsi"/>
        </w:rPr>
        <w:t>(</w:t>
      </w:r>
      <w:r w:rsidRPr="00E54950">
        <w:rPr>
          <w:rFonts w:cstheme="minorHAnsi"/>
        </w:rPr>
        <w:t xml:space="preserve">καθαρισμός, φύτευση) σε συνεργασία με αρμόδια υπηρεσία του δήμου </w:t>
      </w:r>
    </w:p>
    <w:p w14:paraId="1883825C" w14:textId="59F330ED" w:rsidR="00671D08" w:rsidRPr="00E54950" w:rsidRDefault="002010F3" w:rsidP="00E54950">
      <w:pPr>
        <w:pStyle w:val="a6"/>
        <w:numPr>
          <w:ilvl w:val="0"/>
          <w:numId w:val="2"/>
        </w:numPr>
        <w:spacing w:line="276" w:lineRule="auto"/>
        <w:jc w:val="both"/>
        <w:rPr>
          <w:rFonts w:cstheme="minorHAnsi"/>
        </w:rPr>
      </w:pPr>
      <w:r w:rsidRPr="00E54950">
        <w:rPr>
          <w:rFonts w:cstheme="minorHAnsi"/>
        </w:rPr>
        <w:t xml:space="preserve">υιοθεσία γλυπτού και του περιβάλλοντος χώρου του </w:t>
      </w:r>
    </w:p>
    <w:p w14:paraId="3706E081" w14:textId="35C3D257" w:rsidR="00671D08" w:rsidRPr="00E54950" w:rsidRDefault="002010F3" w:rsidP="00E54950">
      <w:pPr>
        <w:pStyle w:val="a6"/>
        <w:numPr>
          <w:ilvl w:val="0"/>
          <w:numId w:val="2"/>
        </w:numPr>
        <w:spacing w:line="276" w:lineRule="auto"/>
        <w:jc w:val="both"/>
        <w:rPr>
          <w:rFonts w:cstheme="minorHAnsi"/>
        </w:rPr>
      </w:pPr>
      <w:r w:rsidRPr="00E54950">
        <w:rPr>
          <w:rFonts w:cstheme="minorHAnsi"/>
        </w:rPr>
        <w:t>πραγματοποίηση περιπάτων μνήμης και πολιτισμού για τους κατοίκους</w:t>
      </w:r>
      <w:r w:rsidR="00B63FE6" w:rsidRPr="00E54950">
        <w:rPr>
          <w:rFonts w:cstheme="minorHAnsi"/>
        </w:rPr>
        <w:t>,</w:t>
      </w:r>
      <w:r w:rsidRPr="00E54950">
        <w:rPr>
          <w:rFonts w:cstheme="minorHAnsi"/>
        </w:rPr>
        <w:t xml:space="preserve"> αναφορικά με τα ιστορικά κτήρια, τα μνημεία και </w:t>
      </w:r>
      <w:r w:rsidR="00B63FE6" w:rsidRPr="00E54950">
        <w:rPr>
          <w:rFonts w:cstheme="minorHAnsi"/>
        </w:rPr>
        <w:t xml:space="preserve">τα υπαίθρια </w:t>
      </w:r>
      <w:r w:rsidRPr="00E54950">
        <w:rPr>
          <w:rFonts w:cstheme="minorHAnsi"/>
        </w:rPr>
        <w:t xml:space="preserve">γλυπτά </w:t>
      </w:r>
    </w:p>
    <w:p w14:paraId="2102C8A3" w14:textId="7E59C6A1" w:rsidR="00671D08" w:rsidRPr="00E54950" w:rsidRDefault="00671D08" w:rsidP="00E54950">
      <w:pPr>
        <w:pStyle w:val="a6"/>
        <w:numPr>
          <w:ilvl w:val="0"/>
          <w:numId w:val="2"/>
        </w:numPr>
        <w:spacing w:line="276" w:lineRule="auto"/>
        <w:jc w:val="both"/>
        <w:rPr>
          <w:rFonts w:cstheme="minorHAnsi"/>
        </w:rPr>
      </w:pPr>
      <w:bookmarkStart w:id="69" w:name="_Hlk171497055"/>
      <w:r w:rsidRPr="00E54950">
        <w:rPr>
          <w:rFonts w:cstheme="minorHAnsi"/>
        </w:rPr>
        <w:t>καμπάνια ενημέρωσης των κατοίκων</w:t>
      </w:r>
      <w:r w:rsidR="00B63FE6" w:rsidRPr="00E54950">
        <w:rPr>
          <w:rFonts w:cstheme="minorHAnsi"/>
        </w:rPr>
        <w:t xml:space="preserve"> προς την κατεύθυνση της </w:t>
      </w:r>
      <w:bookmarkEnd w:id="69"/>
      <w:r w:rsidR="00B63FE6" w:rsidRPr="00E54950">
        <w:rPr>
          <w:rFonts w:cstheme="minorHAnsi"/>
        </w:rPr>
        <w:t>προστασίας του δημόσιου χώρου της γειτονιάς</w:t>
      </w:r>
    </w:p>
    <w:p w14:paraId="330BBFC4" w14:textId="6111FEF1" w:rsidR="002A4732" w:rsidRPr="00E54950" w:rsidRDefault="002A4732" w:rsidP="00E54950">
      <w:pPr>
        <w:pStyle w:val="a6"/>
        <w:numPr>
          <w:ilvl w:val="0"/>
          <w:numId w:val="2"/>
        </w:numPr>
        <w:spacing w:line="276" w:lineRule="auto"/>
        <w:jc w:val="both"/>
        <w:rPr>
          <w:rFonts w:cstheme="minorHAnsi"/>
        </w:rPr>
      </w:pPr>
      <w:r w:rsidRPr="00E54950">
        <w:rPr>
          <w:rFonts w:cstheme="minorHAnsi"/>
        </w:rPr>
        <w:t>καμπάνια ενημέρωσης των κατοίκων με σκοπό την ευαισθητοποίησή τους ως προς τη δράση της ανακύκλωσης και ως προς την κατεύθυνση του τρόπου χρήσης των κάδων (ανακύκλωση</w:t>
      </w:r>
      <w:r w:rsidR="000446BF" w:rsidRPr="00E54950">
        <w:rPr>
          <w:rFonts w:cstheme="minorHAnsi"/>
        </w:rPr>
        <w:t>)</w:t>
      </w:r>
    </w:p>
    <w:p w14:paraId="3124FD81" w14:textId="7DCD8CCC" w:rsidR="00095014" w:rsidRPr="00E54950" w:rsidRDefault="00095014" w:rsidP="00E54950">
      <w:pPr>
        <w:pStyle w:val="a6"/>
        <w:numPr>
          <w:ilvl w:val="0"/>
          <w:numId w:val="2"/>
        </w:numPr>
        <w:spacing w:line="276" w:lineRule="auto"/>
        <w:jc w:val="both"/>
        <w:rPr>
          <w:rFonts w:cstheme="minorHAnsi"/>
        </w:rPr>
      </w:pPr>
      <w:r w:rsidRPr="00E54950">
        <w:rPr>
          <w:rFonts w:cstheme="minorHAnsi"/>
        </w:rPr>
        <w:t>δικτύωση με άλλα σχολεία που υλοποιούν το πρόγραμμα και ανταλλαγή στοιχείων για την υπό μελέτη γειτονιά</w:t>
      </w:r>
    </w:p>
    <w:p w14:paraId="2DEB3063" w14:textId="32C4B83B" w:rsidR="004278BC" w:rsidRPr="00E54950" w:rsidRDefault="00671D08" w:rsidP="00E54950">
      <w:pPr>
        <w:pStyle w:val="a6"/>
        <w:numPr>
          <w:ilvl w:val="0"/>
          <w:numId w:val="2"/>
        </w:numPr>
        <w:spacing w:line="276" w:lineRule="auto"/>
        <w:jc w:val="both"/>
        <w:rPr>
          <w:rFonts w:cstheme="minorHAnsi"/>
        </w:rPr>
      </w:pPr>
      <w:r w:rsidRPr="00E54950">
        <w:rPr>
          <w:rFonts w:cstheme="minorHAnsi"/>
        </w:rPr>
        <w:lastRenderedPageBreak/>
        <w:t xml:space="preserve">τοποθέτηση τιμητικής πλακέτας έξω </w:t>
      </w:r>
      <w:r w:rsidR="004B771C" w:rsidRPr="00E54950">
        <w:rPr>
          <w:rFonts w:cstheme="minorHAnsi"/>
        </w:rPr>
        <w:t>από τα</w:t>
      </w:r>
      <w:r w:rsidRPr="00E54950">
        <w:rPr>
          <w:rFonts w:cstheme="minorHAnsi"/>
        </w:rPr>
        <w:t xml:space="preserve"> σπίτια γνωστών </w:t>
      </w:r>
      <w:r w:rsidR="000446BF" w:rsidRPr="00E54950">
        <w:rPr>
          <w:rFonts w:cstheme="minorHAnsi"/>
        </w:rPr>
        <w:t xml:space="preserve">δημόσιων </w:t>
      </w:r>
      <w:r w:rsidRPr="00E54950">
        <w:rPr>
          <w:rFonts w:cstheme="minorHAnsi"/>
        </w:rPr>
        <w:t>προσώπων</w:t>
      </w:r>
      <w:r w:rsidR="004B771C" w:rsidRPr="00E54950">
        <w:rPr>
          <w:rFonts w:cstheme="minorHAnsi"/>
        </w:rPr>
        <w:t>,</w:t>
      </w:r>
      <w:r w:rsidRPr="00E54950">
        <w:rPr>
          <w:rFonts w:cstheme="minorHAnsi"/>
        </w:rPr>
        <w:t xml:space="preserve"> για την προσφορά</w:t>
      </w:r>
      <w:r w:rsidR="004278BC" w:rsidRPr="00E54950">
        <w:rPr>
          <w:rFonts w:cstheme="minorHAnsi"/>
        </w:rPr>
        <w:t xml:space="preserve"> </w:t>
      </w:r>
      <w:r w:rsidRPr="00E54950">
        <w:rPr>
          <w:rFonts w:cstheme="minorHAnsi"/>
        </w:rPr>
        <w:t>τους στα γράμματα και στις τέχνες</w:t>
      </w:r>
      <w:r w:rsidR="004B771C" w:rsidRPr="00E54950">
        <w:rPr>
          <w:rFonts w:cstheme="minorHAnsi"/>
        </w:rPr>
        <w:t>,</w:t>
      </w:r>
      <w:r w:rsidRPr="00E54950">
        <w:rPr>
          <w:rFonts w:cstheme="minorHAnsi"/>
        </w:rPr>
        <w:t xml:space="preserve"> κατόπιν έρευνας και μελέτης</w:t>
      </w:r>
      <w:r w:rsidR="000446BF" w:rsidRPr="00E54950">
        <w:rPr>
          <w:rFonts w:cstheme="minorHAnsi"/>
        </w:rPr>
        <w:t>,</w:t>
      </w:r>
      <w:r w:rsidRPr="00E54950">
        <w:rPr>
          <w:rFonts w:cstheme="minorHAnsi"/>
        </w:rPr>
        <w:t xml:space="preserve"> και διεξαγωγή σχετικής εκδήλωσης (η συγκεκριμένη γειτονιά της Κυψέλης έχει φιλοξενήσει στο διάβα του χρόνου πολλούς καλλιτέχνες, ποιητές και συγγραφείς)</w:t>
      </w:r>
    </w:p>
    <w:p w14:paraId="78AB3B9A" w14:textId="5B563E2A" w:rsidR="004278BC" w:rsidRPr="00E54950" w:rsidRDefault="004278BC" w:rsidP="00E54950">
      <w:pPr>
        <w:pStyle w:val="a6"/>
        <w:numPr>
          <w:ilvl w:val="0"/>
          <w:numId w:val="2"/>
        </w:numPr>
        <w:spacing w:line="276" w:lineRule="auto"/>
        <w:jc w:val="both"/>
        <w:rPr>
          <w:rFonts w:cstheme="minorHAnsi"/>
        </w:rPr>
      </w:pPr>
      <w:r w:rsidRPr="00E54950">
        <w:rPr>
          <w:rFonts w:cstheme="minorHAnsi"/>
        </w:rPr>
        <w:t>δημιουργία ανοιχτής βιβλιοθήκης για παιδιά και μεγάλους</w:t>
      </w:r>
    </w:p>
    <w:p w14:paraId="581E19C0" w14:textId="4548641A" w:rsidR="004278BC" w:rsidRPr="00E54950" w:rsidRDefault="004278BC" w:rsidP="00E54950">
      <w:pPr>
        <w:pStyle w:val="a6"/>
        <w:numPr>
          <w:ilvl w:val="0"/>
          <w:numId w:val="2"/>
        </w:numPr>
        <w:spacing w:line="276" w:lineRule="auto"/>
        <w:jc w:val="both"/>
        <w:rPr>
          <w:rFonts w:cstheme="minorHAnsi"/>
        </w:rPr>
      </w:pPr>
      <w:r w:rsidRPr="00E54950">
        <w:rPr>
          <w:rFonts w:cstheme="minorHAnsi"/>
        </w:rPr>
        <w:t>δημιουργία λέσχης φιλίας και ψυχαγωγίας (θέατρο, εκμάθηση διαφόρων ειδών χορού)</w:t>
      </w:r>
    </w:p>
    <w:p w14:paraId="7C8C37AD" w14:textId="77777777" w:rsidR="004278BC" w:rsidRPr="00E54950" w:rsidRDefault="004278BC" w:rsidP="00E54950">
      <w:pPr>
        <w:pStyle w:val="a6"/>
        <w:numPr>
          <w:ilvl w:val="0"/>
          <w:numId w:val="2"/>
        </w:numPr>
        <w:spacing w:line="276" w:lineRule="auto"/>
        <w:jc w:val="both"/>
        <w:rPr>
          <w:rFonts w:cstheme="minorHAnsi"/>
        </w:rPr>
      </w:pPr>
      <w:r w:rsidRPr="00E54950">
        <w:rPr>
          <w:rFonts w:cstheme="minorHAnsi"/>
        </w:rPr>
        <w:t>ανοιχτά προαύλια σχολείων για το καλοκαίρι</w:t>
      </w:r>
    </w:p>
    <w:p w14:paraId="7399BAD0" w14:textId="5B3DDF89" w:rsidR="004278BC" w:rsidRPr="00E54950" w:rsidRDefault="004278BC" w:rsidP="00E54950">
      <w:pPr>
        <w:pStyle w:val="a6"/>
        <w:numPr>
          <w:ilvl w:val="0"/>
          <w:numId w:val="2"/>
        </w:numPr>
        <w:spacing w:line="276" w:lineRule="auto"/>
        <w:jc w:val="both"/>
        <w:rPr>
          <w:rFonts w:cstheme="minorHAnsi"/>
        </w:rPr>
      </w:pPr>
      <w:r w:rsidRPr="00E54950">
        <w:rPr>
          <w:rFonts w:cstheme="minorHAnsi"/>
        </w:rPr>
        <w:t>δημιουργία περισσότερου πράσινου</w:t>
      </w:r>
      <w:r w:rsidR="00671D08" w:rsidRPr="00E54950">
        <w:rPr>
          <w:rFonts w:cstheme="minorHAnsi"/>
        </w:rPr>
        <w:t xml:space="preserve"> </w:t>
      </w:r>
      <w:r w:rsidR="002010F3" w:rsidRPr="00E54950">
        <w:rPr>
          <w:rFonts w:cstheme="minorHAnsi"/>
        </w:rPr>
        <w:t xml:space="preserve">  </w:t>
      </w:r>
    </w:p>
    <w:p w14:paraId="1F432DCC" w14:textId="4DFCEFC9" w:rsidR="00761AA1" w:rsidRPr="00E54950" w:rsidRDefault="004F1FB5" w:rsidP="00BC1D81">
      <w:pPr>
        <w:spacing w:line="276" w:lineRule="auto"/>
        <w:jc w:val="both"/>
        <w:rPr>
          <w:rFonts w:cstheme="minorHAnsi"/>
        </w:rPr>
      </w:pPr>
      <w:r w:rsidRPr="00AF5576">
        <w:rPr>
          <w:rFonts w:cstheme="minorHAnsi"/>
        </w:rPr>
        <w:t>Οι προτάσεις των παιδιών σημειώνονται από τους παρόντες φορείς και δίνεται η υπόσχεση, πως θα ληφθεί σοβαρά υπόψη η υλοποίησή</w:t>
      </w:r>
      <w:r w:rsidR="00F0217B" w:rsidRPr="00AF5576">
        <w:rPr>
          <w:rFonts w:cstheme="minorHAnsi"/>
        </w:rPr>
        <w:t xml:space="preserve"> </w:t>
      </w:r>
      <w:r w:rsidRPr="00AF5576">
        <w:rPr>
          <w:rFonts w:cstheme="minorHAnsi"/>
        </w:rPr>
        <w:t xml:space="preserve">τους. Σε αυτό το πλαίσιο, μπορεί να αναπτύξει κάθε ομάδα τα επιχειρήματά της για την επιλογή μιας από τις παραπάνω προτάσεις, να την αιτιολογήσει, να αποφασιστεί με ψηφοφορία η καλύτερη και να σχεδιαστεί μια δράση, ως διάχυση και επέκταση του προγράμματος. Με αυτόν τον τρόπο διαχέονται οι ιδέες τους στην κοινότητα. </w:t>
      </w:r>
      <w:r w:rsidR="00B708AA" w:rsidRPr="00AF5576">
        <w:rPr>
          <w:rFonts w:cstheme="minorHAnsi"/>
        </w:rPr>
        <w:t>Τα</w:t>
      </w:r>
      <w:r w:rsidR="00B708AA" w:rsidRPr="00E54950">
        <w:rPr>
          <w:rFonts w:cstheme="minorHAnsi"/>
        </w:rPr>
        <w:t xml:space="preserve"> παιδιά δεσμεύονται</w:t>
      </w:r>
      <w:r w:rsidR="004B771C" w:rsidRPr="00E54950">
        <w:rPr>
          <w:rFonts w:cstheme="minorHAnsi"/>
        </w:rPr>
        <w:t>,</w:t>
      </w:r>
      <w:r w:rsidR="00B708AA" w:rsidRPr="00E54950">
        <w:rPr>
          <w:rFonts w:cstheme="minorHAnsi"/>
        </w:rPr>
        <w:t xml:space="preserve"> πως θα βοηθήσουν κι αυτά εθελοντικά, όπου μπορούν. Στο πνεύμα του εθελοντισμού, </w:t>
      </w:r>
      <w:r w:rsidR="002A4732" w:rsidRPr="00E54950">
        <w:rPr>
          <w:rFonts w:cstheme="minorHAnsi"/>
        </w:rPr>
        <w:t xml:space="preserve">προσδιορίζουν τον τομέα της προσφοράς που τους ενδιαφέρει </w:t>
      </w:r>
      <w:r w:rsidR="00BD1026" w:rsidRPr="00E54950">
        <w:rPr>
          <w:rFonts w:cstheme="minorHAnsi"/>
        </w:rPr>
        <w:t>(περιβαλλοντική προστασία</w:t>
      </w:r>
      <w:r w:rsidR="000446BF" w:rsidRPr="00E54950">
        <w:rPr>
          <w:rFonts w:cstheme="minorHAnsi"/>
        </w:rPr>
        <w:t>)</w:t>
      </w:r>
      <w:r w:rsidR="00BD1026" w:rsidRPr="00E54950">
        <w:rPr>
          <w:rFonts w:cstheme="minorHAnsi"/>
        </w:rPr>
        <w:t xml:space="preserve"> και </w:t>
      </w:r>
      <w:r w:rsidR="00B708AA" w:rsidRPr="00E54950">
        <w:rPr>
          <w:rFonts w:cstheme="minorHAnsi"/>
        </w:rPr>
        <w:t xml:space="preserve">αναλαμβάνουν να υιοθετήσουν ένα </w:t>
      </w:r>
      <w:bookmarkStart w:id="70" w:name="_Hlk171165405"/>
      <w:r w:rsidR="00B708AA" w:rsidRPr="00E54950">
        <w:rPr>
          <w:rFonts w:cstheme="minorHAnsi"/>
        </w:rPr>
        <w:t xml:space="preserve">εγκαταλελειμμένο οικόπεδο </w:t>
      </w:r>
      <w:bookmarkEnd w:id="70"/>
      <w:r w:rsidR="00B708AA" w:rsidRPr="00E54950">
        <w:rPr>
          <w:rFonts w:cstheme="minorHAnsi"/>
        </w:rPr>
        <w:t xml:space="preserve">απέναντι από την είσοδο του σχολείου τους. </w:t>
      </w:r>
      <w:r w:rsidR="00B63FE6" w:rsidRPr="00E54950">
        <w:rPr>
          <w:rFonts w:cstheme="minorHAnsi"/>
        </w:rPr>
        <w:t xml:space="preserve">Τέλος, κατά τη διάρκεια αυτής της επίσκεψης, γίνεται και μια μικρή επίδειξη από τους υπεύθυνους της Κοινότητας, των </w:t>
      </w:r>
      <w:r w:rsidR="000446BF" w:rsidRPr="00E54950">
        <w:rPr>
          <w:rFonts w:cstheme="minorHAnsi"/>
        </w:rPr>
        <w:t>οχημάτων</w:t>
      </w:r>
      <w:r w:rsidR="00B63FE6" w:rsidRPr="00E54950">
        <w:rPr>
          <w:rFonts w:cstheme="minorHAnsi"/>
        </w:rPr>
        <w:t xml:space="preserve"> και των μηχανημάτων που χρησιμοποιούνται για τον καθαρισμό της γειτονιάς, με σοβαρές επισημάνσεις για τη σημασία της καθαριότητας στις γειτονιές και την ατομική μας ευθύνη</w:t>
      </w:r>
      <w:r w:rsidR="00220FF5" w:rsidRPr="00E54950">
        <w:rPr>
          <w:rFonts w:cstheme="minorHAnsi"/>
        </w:rPr>
        <w:t>.</w:t>
      </w:r>
      <w:r w:rsidR="005D3A45" w:rsidRPr="00E54950">
        <w:rPr>
          <w:rFonts w:cstheme="minorHAnsi"/>
        </w:rPr>
        <w:t xml:space="preserve"> (Δες </w:t>
      </w:r>
      <w:proofErr w:type="spellStart"/>
      <w:r w:rsidR="005D3A45" w:rsidRPr="00E54950">
        <w:rPr>
          <w:rFonts w:cstheme="minorHAnsi"/>
        </w:rPr>
        <w:t>εικ</w:t>
      </w:r>
      <w:proofErr w:type="spellEnd"/>
      <w:r w:rsidR="005D3A45" w:rsidRPr="00E54950">
        <w:rPr>
          <w:rFonts w:cstheme="minorHAnsi"/>
        </w:rPr>
        <w:t>. 18).</w:t>
      </w:r>
      <w:r w:rsidR="005E56B1" w:rsidRPr="00E54950">
        <w:rPr>
          <w:rFonts w:cstheme="minorHAnsi"/>
        </w:rPr>
        <w:t xml:space="preserve"> Με αφορμή τις παραπάνω πρακτικές, μπορεί να </w:t>
      </w:r>
      <w:r w:rsidR="00D0208C" w:rsidRPr="00E54950">
        <w:rPr>
          <w:rFonts w:cstheme="minorHAnsi"/>
        </w:rPr>
        <w:t>συζητηθεί</w:t>
      </w:r>
      <w:r w:rsidR="005E56B1" w:rsidRPr="00E54950">
        <w:rPr>
          <w:rFonts w:cstheme="minorHAnsi"/>
        </w:rPr>
        <w:t xml:space="preserve"> και ο Στόχος 11 από τους 17 Στόχους Βιώσιμης Ανάπτυξης, που αφορά τις βιώσιμες πόλεις και κοινότητες και συνοψίζεται στην προσπάθεια να γίνουν οι πόλεις συμπεριληπτικές, ασφαλείς, ανθεκτικές και αειφόρες.</w:t>
      </w:r>
      <w:r w:rsidR="00D0208C" w:rsidRPr="00E54950">
        <w:rPr>
          <w:rStyle w:val="a4"/>
          <w:rFonts w:cstheme="minorHAnsi"/>
        </w:rPr>
        <w:footnoteReference w:id="25"/>
      </w:r>
    </w:p>
    <w:p w14:paraId="53602F0B" w14:textId="77777777" w:rsidR="00A35FF6" w:rsidRDefault="00A35FF6" w:rsidP="00E54950">
      <w:pPr>
        <w:spacing w:line="276" w:lineRule="auto"/>
        <w:rPr>
          <w:rFonts w:cstheme="minorHAnsi"/>
        </w:rPr>
      </w:pPr>
    </w:p>
    <w:p w14:paraId="1EFBFF01" w14:textId="77777777" w:rsidR="00A35FF6" w:rsidRDefault="00A35FF6" w:rsidP="00E54950">
      <w:pPr>
        <w:spacing w:line="276" w:lineRule="auto"/>
        <w:rPr>
          <w:rFonts w:cstheme="minorHAnsi"/>
        </w:rPr>
      </w:pPr>
    </w:p>
    <w:p w14:paraId="7A9BAE33" w14:textId="77777777" w:rsidR="00A35FF6" w:rsidRDefault="00A35FF6" w:rsidP="00E54950">
      <w:pPr>
        <w:spacing w:line="276" w:lineRule="auto"/>
        <w:rPr>
          <w:rFonts w:cstheme="minorHAnsi"/>
        </w:rPr>
      </w:pPr>
    </w:p>
    <w:p w14:paraId="085E81ED" w14:textId="77777777" w:rsidR="00A35FF6" w:rsidRDefault="00A35FF6" w:rsidP="00E54950">
      <w:pPr>
        <w:spacing w:line="276" w:lineRule="auto"/>
        <w:rPr>
          <w:rFonts w:cstheme="minorHAnsi"/>
        </w:rPr>
      </w:pPr>
    </w:p>
    <w:p w14:paraId="38ABCF4F" w14:textId="77777777" w:rsidR="00A35FF6" w:rsidRDefault="00A35FF6" w:rsidP="00E54950">
      <w:pPr>
        <w:spacing w:line="276" w:lineRule="auto"/>
        <w:rPr>
          <w:rFonts w:cstheme="minorHAnsi"/>
        </w:rPr>
      </w:pPr>
    </w:p>
    <w:p w14:paraId="65B84DE1" w14:textId="77777777" w:rsidR="00A35FF6" w:rsidRDefault="00A35FF6" w:rsidP="00E54950">
      <w:pPr>
        <w:spacing w:line="276" w:lineRule="auto"/>
        <w:rPr>
          <w:rFonts w:cstheme="minorHAnsi"/>
        </w:rPr>
      </w:pPr>
    </w:p>
    <w:p w14:paraId="49711B49" w14:textId="77777777" w:rsidR="00A35FF6" w:rsidRDefault="00A35FF6" w:rsidP="00E54950">
      <w:pPr>
        <w:spacing w:line="276" w:lineRule="auto"/>
        <w:rPr>
          <w:rFonts w:cstheme="minorHAnsi"/>
        </w:rPr>
      </w:pPr>
    </w:p>
    <w:p w14:paraId="4C2FFC4E" w14:textId="77777777" w:rsidR="00A35FF6" w:rsidRDefault="00A35FF6" w:rsidP="00E54950">
      <w:pPr>
        <w:spacing w:line="276" w:lineRule="auto"/>
        <w:rPr>
          <w:rFonts w:cstheme="minorHAnsi"/>
        </w:rPr>
      </w:pPr>
    </w:p>
    <w:p w14:paraId="5D60096B" w14:textId="77777777" w:rsidR="00A35FF6" w:rsidRDefault="00A35FF6" w:rsidP="00E54950">
      <w:pPr>
        <w:spacing w:line="276" w:lineRule="auto"/>
        <w:rPr>
          <w:rFonts w:cstheme="minorHAnsi"/>
        </w:rPr>
      </w:pPr>
    </w:p>
    <w:p w14:paraId="152E04C3" w14:textId="67EF2B61" w:rsidR="004975A5" w:rsidRPr="00E54950" w:rsidRDefault="00A35FF6" w:rsidP="00E54950">
      <w:pPr>
        <w:spacing w:line="276" w:lineRule="auto"/>
        <w:rPr>
          <w:rFonts w:cstheme="minorHAnsi"/>
        </w:rPr>
      </w:pPr>
      <w:r w:rsidRPr="00E54950">
        <w:rPr>
          <w:rFonts w:cstheme="minorHAnsi"/>
          <w:noProof/>
        </w:rPr>
        <w:drawing>
          <wp:anchor distT="0" distB="0" distL="114300" distR="114300" simplePos="0" relativeHeight="251660800" behindDoc="0" locked="0" layoutInCell="1" allowOverlap="1" wp14:anchorId="6A84E625" wp14:editId="69578795">
            <wp:simplePos x="0" y="0"/>
            <wp:positionH relativeFrom="column">
              <wp:posOffset>-91440</wp:posOffset>
            </wp:positionH>
            <wp:positionV relativeFrom="paragraph">
              <wp:posOffset>311150</wp:posOffset>
            </wp:positionV>
            <wp:extent cx="2514600" cy="2225040"/>
            <wp:effectExtent l="0" t="0" r="0" b="0"/>
            <wp:wrapSquare wrapText="bothSides"/>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14600" cy="22250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985245" w14:textId="6FCDCA9B" w:rsidR="008E1D48" w:rsidRPr="00E54950" w:rsidRDefault="00A35FF6" w:rsidP="00E54950">
      <w:pPr>
        <w:spacing w:line="276" w:lineRule="auto"/>
        <w:rPr>
          <w:rFonts w:cstheme="minorHAnsi"/>
        </w:rPr>
      </w:pPr>
      <w:r w:rsidRPr="00E54950">
        <w:rPr>
          <w:rFonts w:cstheme="minorHAnsi"/>
          <w:noProof/>
        </w:rPr>
        <w:drawing>
          <wp:anchor distT="0" distB="0" distL="114300" distR="114300" simplePos="0" relativeHeight="251665920" behindDoc="0" locked="0" layoutInCell="1" allowOverlap="1" wp14:anchorId="0B4B1838" wp14:editId="3DAD6387">
            <wp:simplePos x="0" y="0"/>
            <wp:positionH relativeFrom="column">
              <wp:posOffset>609600</wp:posOffset>
            </wp:positionH>
            <wp:positionV relativeFrom="paragraph">
              <wp:posOffset>22225</wp:posOffset>
            </wp:positionV>
            <wp:extent cx="2438400" cy="2202180"/>
            <wp:effectExtent l="0" t="0" r="0" b="0"/>
            <wp:wrapSquare wrapText="bothSides"/>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38400" cy="2202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75A5" w:rsidRPr="00E54950">
        <w:rPr>
          <w:rFonts w:cstheme="minorHAnsi"/>
        </w:rPr>
        <w:t xml:space="preserve"> </w:t>
      </w:r>
    </w:p>
    <w:p w14:paraId="606ABF16" w14:textId="77777777" w:rsidR="008E1D48" w:rsidRPr="00E54950" w:rsidRDefault="008E1D48" w:rsidP="00E54950">
      <w:pPr>
        <w:spacing w:line="276" w:lineRule="auto"/>
        <w:rPr>
          <w:rFonts w:cstheme="minorHAnsi"/>
        </w:rPr>
      </w:pPr>
    </w:p>
    <w:p w14:paraId="599A6234" w14:textId="77777777" w:rsidR="008E1D48" w:rsidRPr="00E54950" w:rsidRDefault="008E1D48" w:rsidP="00E54950">
      <w:pPr>
        <w:spacing w:line="276" w:lineRule="auto"/>
        <w:rPr>
          <w:rFonts w:cstheme="minorHAnsi"/>
        </w:rPr>
      </w:pPr>
    </w:p>
    <w:p w14:paraId="78293438" w14:textId="77777777" w:rsidR="008E1D48" w:rsidRPr="00E54950" w:rsidRDefault="008E1D48" w:rsidP="00E54950">
      <w:pPr>
        <w:spacing w:line="276" w:lineRule="auto"/>
        <w:rPr>
          <w:rFonts w:cstheme="minorHAnsi"/>
        </w:rPr>
      </w:pPr>
    </w:p>
    <w:p w14:paraId="00C0006D" w14:textId="77777777" w:rsidR="00D0208C" w:rsidRPr="00E54950" w:rsidRDefault="00D0208C" w:rsidP="00E54950">
      <w:pPr>
        <w:spacing w:line="276" w:lineRule="auto"/>
        <w:rPr>
          <w:rFonts w:cstheme="minorHAnsi"/>
          <w:b/>
          <w:bCs/>
          <w:i/>
          <w:iCs/>
        </w:rPr>
      </w:pPr>
      <w:bookmarkStart w:id="71" w:name="_Hlk181818910"/>
    </w:p>
    <w:p w14:paraId="2F9F7BDD" w14:textId="77777777" w:rsidR="00A35FF6" w:rsidRDefault="00A35FF6" w:rsidP="00E54950">
      <w:pPr>
        <w:spacing w:line="276" w:lineRule="auto"/>
        <w:rPr>
          <w:rFonts w:cstheme="minorHAnsi"/>
          <w:b/>
          <w:bCs/>
          <w:i/>
          <w:iCs/>
        </w:rPr>
      </w:pPr>
    </w:p>
    <w:p w14:paraId="329E7F30" w14:textId="77777777" w:rsidR="00A35FF6" w:rsidRDefault="00A35FF6" w:rsidP="00E54950">
      <w:pPr>
        <w:spacing w:line="276" w:lineRule="auto"/>
        <w:rPr>
          <w:rFonts w:cstheme="minorHAnsi"/>
          <w:b/>
          <w:bCs/>
          <w:i/>
          <w:iCs/>
        </w:rPr>
      </w:pPr>
    </w:p>
    <w:p w14:paraId="6E390B55" w14:textId="77777777" w:rsidR="00A35FF6" w:rsidRDefault="00A35FF6" w:rsidP="00E54950">
      <w:pPr>
        <w:spacing w:line="276" w:lineRule="auto"/>
        <w:rPr>
          <w:rFonts w:cstheme="minorHAnsi"/>
          <w:b/>
          <w:bCs/>
          <w:i/>
          <w:iCs/>
        </w:rPr>
      </w:pPr>
    </w:p>
    <w:p w14:paraId="4D4C6B86" w14:textId="328719D8" w:rsidR="005D3A45" w:rsidRPr="00E54950" w:rsidRDefault="00A35FF6" w:rsidP="00E54950">
      <w:pPr>
        <w:spacing w:line="276" w:lineRule="auto"/>
        <w:rPr>
          <w:rFonts w:cstheme="minorHAnsi"/>
        </w:rPr>
      </w:pPr>
      <w:r>
        <w:rPr>
          <w:rFonts w:cstheme="minorHAnsi"/>
          <w:b/>
          <w:bCs/>
          <w:i/>
          <w:iCs/>
        </w:rPr>
        <w:t xml:space="preserve">         </w:t>
      </w:r>
      <w:r w:rsidR="004975A5" w:rsidRPr="00E54950">
        <w:rPr>
          <w:rFonts w:cstheme="minorHAnsi"/>
          <w:b/>
          <w:bCs/>
          <w:i/>
          <w:iCs/>
        </w:rPr>
        <w:t xml:space="preserve">Εικόνα </w:t>
      </w:r>
      <w:r w:rsidR="00797DBE" w:rsidRPr="00E54950">
        <w:rPr>
          <w:rFonts w:cstheme="minorHAnsi"/>
          <w:b/>
          <w:bCs/>
          <w:i/>
          <w:iCs/>
        </w:rPr>
        <w:t>1</w:t>
      </w:r>
      <w:r w:rsidR="005D3A45" w:rsidRPr="00E54950">
        <w:rPr>
          <w:rFonts w:cstheme="minorHAnsi"/>
          <w:b/>
          <w:bCs/>
          <w:i/>
          <w:iCs/>
        </w:rPr>
        <w:t>7</w:t>
      </w:r>
      <w:r w:rsidR="00797DBE" w:rsidRPr="00E54950">
        <w:rPr>
          <w:rFonts w:cstheme="minorHAnsi"/>
          <w:b/>
          <w:bCs/>
          <w:i/>
          <w:iCs/>
        </w:rPr>
        <w:t xml:space="preserve">                                                                </w:t>
      </w:r>
      <w:r w:rsidR="00BC1D81">
        <w:rPr>
          <w:rFonts w:cstheme="minorHAnsi"/>
          <w:b/>
          <w:bCs/>
          <w:i/>
          <w:iCs/>
        </w:rPr>
        <w:t xml:space="preserve">                </w:t>
      </w:r>
      <w:r>
        <w:rPr>
          <w:rFonts w:cstheme="minorHAnsi"/>
          <w:b/>
          <w:bCs/>
          <w:i/>
          <w:iCs/>
        </w:rPr>
        <w:t xml:space="preserve">                        </w:t>
      </w:r>
      <w:r w:rsidR="005D3A45" w:rsidRPr="00E54950">
        <w:rPr>
          <w:rFonts w:cstheme="minorHAnsi"/>
          <w:b/>
          <w:bCs/>
          <w:i/>
          <w:iCs/>
        </w:rPr>
        <w:t xml:space="preserve">Εικόνα 18                                                                </w:t>
      </w:r>
    </w:p>
    <w:bookmarkEnd w:id="71"/>
    <w:p w14:paraId="0060BF39" w14:textId="77777777" w:rsidR="00BC1D81" w:rsidRDefault="00BC1D81" w:rsidP="00F0217B">
      <w:pPr>
        <w:spacing w:line="276" w:lineRule="auto"/>
        <w:rPr>
          <w:rFonts w:cstheme="minorHAnsi"/>
          <w:b/>
          <w:bCs/>
          <w:u w:val="single"/>
        </w:rPr>
      </w:pPr>
    </w:p>
    <w:p w14:paraId="2A30CB05" w14:textId="27B9077B" w:rsidR="004975A5" w:rsidRPr="00E54950" w:rsidRDefault="004975A5" w:rsidP="00E54950">
      <w:pPr>
        <w:spacing w:line="276" w:lineRule="auto"/>
        <w:jc w:val="center"/>
        <w:rPr>
          <w:rFonts w:cstheme="minorHAnsi"/>
          <w:b/>
          <w:bCs/>
          <w:i/>
          <w:iCs/>
        </w:rPr>
      </w:pPr>
      <w:r w:rsidRPr="00E54950">
        <w:rPr>
          <w:rFonts w:cstheme="minorHAnsi"/>
          <w:b/>
          <w:bCs/>
          <w:u w:val="single"/>
        </w:rPr>
        <w:t>Δραστηριότητα επέκτασης</w:t>
      </w:r>
      <w:r w:rsidR="00B12E35" w:rsidRPr="00E54950">
        <w:rPr>
          <w:rFonts w:cstheme="minorHAnsi"/>
          <w:b/>
          <w:bCs/>
          <w:u w:val="single"/>
        </w:rPr>
        <w:t xml:space="preserve"> ή εναλλακτική δραστηριότητα (45΄)</w:t>
      </w:r>
    </w:p>
    <w:p w14:paraId="2CE94733" w14:textId="77777777" w:rsidR="004975A5" w:rsidRPr="00E54950" w:rsidRDefault="004975A5" w:rsidP="00E54950">
      <w:pPr>
        <w:spacing w:line="276" w:lineRule="auto"/>
        <w:jc w:val="center"/>
        <w:rPr>
          <w:rFonts w:cstheme="minorHAnsi"/>
          <w:b/>
          <w:bCs/>
          <w:u w:val="single"/>
        </w:rPr>
      </w:pPr>
    </w:p>
    <w:p w14:paraId="0CB62526" w14:textId="7557D647" w:rsidR="00847FE3" w:rsidRPr="00E54950" w:rsidRDefault="00266ADE" w:rsidP="00E54950">
      <w:pPr>
        <w:spacing w:line="276" w:lineRule="auto"/>
        <w:jc w:val="center"/>
        <w:rPr>
          <w:rFonts w:cstheme="minorHAnsi"/>
          <w:b/>
          <w:bCs/>
        </w:rPr>
      </w:pPr>
      <w:r>
        <w:rPr>
          <w:rFonts w:cstheme="minorHAnsi"/>
          <w:b/>
          <w:bCs/>
        </w:rPr>
        <w:t>«</w:t>
      </w:r>
      <w:r w:rsidR="00961EBF" w:rsidRPr="00E54950">
        <w:rPr>
          <w:rFonts w:cstheme="minorHAnsi"/>
          <w:b/>
          <w:bCs/>
        </w:rPr>
        <w:t xml:space="preserve">Γκράφιτι ή </w:t>
      </w:r>
      <w:proofErr w:type="spellStart"/>
      <w:r w:rsidR="00961EBF" w:rsidRPr="00E54950">
        <w:rPr>
          <w:rFonts w:cstheme="minorHAnsi"/>
          <w:b/>
          <w:bCs/>
        </w:rPr>
        <w:t>αντι</w:t>
      </w:r>
      <w:proofErr w:type="spellEnd"/>
      <w:r w:rsidR="009C2130" w:rsidRPr="00E54950">
        <w:rPr>
          <w:rFonts w:cstheme="minorHAnsi"/>
          <w:b/>
          <w:bCs/>
        </w:rPr>
        <w:t>-</w:t>
      </w:r>
      <w:r w:rsidR="00961EBF" w:rsidRPr="00E54950">
        <w:rPr>
          <w:rFonts w:cstheme="minorHAnsi"/>
          <w:b/>
          <w:bCs/>
        </w:rPr>
        <w:t>γκράφιτι;</w:t>
      </w:r>
      <w:r>
        <w:rPr>
          <w:rFonts w:cstheme="minorHAnsi"/>
          <w:b/>
          <w:bCs/>
        </w:rPr>
        <w:t>»</w:t>
      </w:r>
    </w:p>
    <w:p w14:paraId="3EF34FF1" w14:textId="090845B9" w:rsidR="001C31BF" w:rsidRPr="00E54950" w:rsidRDefault="001C31BF" w:rsidP="00E54950">
      <w:pPr>
        <w:spacing w:line="276" w:lineRule="auto"/>
        <w:rPr>
          <w:rFonts w:cstheme="minorHAnsi"/>
        </w:rPr>
      </w:pPr>
    </w:p>
    <w:p w14:paraId="60699C2F" w14:textId="046A1D43" w:rsidR="00017BA4" w:rsidRPr="00E54950" w:rsidRDefault="009F1F32" w:rsidP="00E54950">
      <w:pPr>
        <w:spacing w:line="276" w:lineRule="auto"/>
        <w:jc w:val="both"/>
        <w:rPr>
          <w:rFonts w:cstheme="minorHAnsi"/>
          <w:color w:val="000000"/>
          <w:kern w:val="0"/>
        </w:rPr>
      </w:pPr>
      <w:r w:rsidRPr="00E54950">
        <w:rPr>
          <w:rFonts w:eastAsia="Calibri" w:cstheme="minorHAnsi"/>
        </w:rPr>
        <w:t>Τα παιδιά κατά τη διάρκεια των διερευνητικών τους επισκέψεων στη γειτονιά έχουν φωτογραφίσει και καταγράψει γκράφιτι σε τοίχους και πόρτες κτηρίων, άλλα με καλλιτεχνικά γκράφιτι</w:t>
      </w:r>
      <w:r w:rsidR="0058083D" w:rsidRPr="00E54950">
        <w:rPr>
          <w:rFonts w:eastAsia="Calibri" w:cstheme="minorHAnsi"/>
        </w:rPr>
        <w:t>,</w:t>
      </w:r>
      <w:r w:rsidRPr="00E54950">
        <w:rPr>
          <w:rFonts w:eastAsia="Calibri" w:cstheme="minorHAnsi"/>
        </w:rPr>
        <w:t xml:space="preserve"> ομορφαίνοντας τον δημόσιο χώρο και άλλα βεβηλώνοντάς τον με συνθήματα μίσους και </w:t>
      </w:r>
      <w:r w:rsidR="00C138E6" w:rsidRPr="00E54950">
        <w:rPr>
          <w:rFonts w:eastAsia="Calibri" w:cstheme="minorHAnsi"/>
        </w:rPr>
        <w:t xml:space="preserve">με </w:t>
      </w:r>
      <w:r w:rsidRPr="00E54950">
        <w:rPr>
          <w:rFonts w:eastAsia="Calibri" w:cstheme="minorHAnsi"/>
        </w:rPr>
        <w:t xml:space="preserve">μπογιές. </w:t>
      </w:r>
      <w:r w:rsidR="00847FE3" w:rsidRPr="00E54950">
        <w:rPr>
          <w:rFonts w:eastAsia="Calibri" w:cstheme="minorHAnsi"/>
        </w:rPr>
        <w:t xml:space="preserve">Επιπλέον, </w:t>
      </w:r>
      <w:r w:rsidR="00847FE3" w:rsidRPr="00E54950">
        <w:rPr>
          <w:rFonts w:cstheme="minorHAnsi"/>
        </w:rPr>
        <w:t>με αφορμή τον πρόσφατο βανδαλισμό στο καλλιτεχνικό γκράφιτι της πρόσοψης του σχολείου</w:t>
      </w:r>
      <w:r w:rsidR="004B771C" w:rsidRPr="00E54950">
        <w:rPr>
          <w:rFonts w:cstheme="minorHAnsi"/>
        </w:rPr>
        <w:t>,</w:t>
      </w:r>
      <w:r w:rsidR="00C56B8D" w:rsidRPr="00E54950">
        <w:rPr>
          <w:rStyle w:val="a4"/>
          <w:rFonts w:cstheme="minorHAnsi"/>
        </w:rPr>
        <w:footnoteReference w:id="26"/>
      </w:r>
      <w:r w:rsidR="00847FE3" w:rsidRPr="00E54950">
        <w:rPr>
          <w:rFonts w:cstheme="minorHAnsi"/>
        </w:rPr>
        <w:t xml:space="preserve"> ξεκινά </w:t>
      </w:r>
      <w:bookmarkStart w:id="72" w:name="_Hlk171165503"/>
      <w:r w:rsidR="00847FE3" w:rsidRPr="00E54950">
        <w:rPr>
          <w:rFonts w:cstheme="minorHAnsi"/>
        </w:rPr>
        <w:t>δομημένη συζήτηση σχετικά με το ζήτημα των ορίων ανάμεσα στο</w:t>
      </w:r>
      <w:r w:rsidR="00E06B03" w:rsidRPr="00E54950">
        <w:rPr>
          <w:rFonts w:cstheme="minorHAnsi"/>
        </w:rPr>
        <w:t>ν</w:t>
      </w:r>
      <w:r w:rsidR="00847FE3" w:rsidRPr="00E54950">
        <w:rPr>
          <w:rFonts w:cstheme="minorHAnsi"/>
        </w:rPr>
        <w:t xml:space="preserve"> γκράφιτι-βανδαλισμό και στο καλλιτεχνικό γκράφιτι.</w:t>
      </w:r>
      <w:bookmarkEnd w:id="72"/>
      <w:r w:rsidR="004C643B" w:rsidRPr="00E54950">
        <w:rPr>
          <w:rFonts w:cstheme="minorHAnsi"/>
        </w:rPr>
        <w:t xml:space="preserve"> (Δες </w:t>
      </w:r>
      <w:proofErr w:type="spellStart"/>
      <w:r w:rsidR="004C643B" w:rsidRPr="00E54950">
        <w:rPr>
          <w:rFonts w:cstheme="minorHAnsi"/>
        </w:rPr>
        <w:t>εικ</w:t>
      </w:r>
      <w:proofErr w:type="spellEnd"/>
      <w:r w:rsidR="004C643B" w:rsidRPr="00E54950">
        <w:rPr>
          <w:rFonts w:cstheme="minorHAnsi"/>
        </w:rPr>
        <w:t>.</w:t>
      </w:r>
      <w:r w:rsidR="00B63053" w:rsidRPr="00E54950">
        <w:rPr>
          <w:rFonts w:cstheme="minorHAnsi"/>
        </w:rPr>
        <w:t xml:space="preserve"> </w:t>
      </w:r>
      <w:r w:rsidR="00220FF5" w:rsidRPr="00E54950">
        <w:rPr>
          <w:rFonts w:cstheme="minorHAnsi"/>
        </w:rPr>
        <w:t>1</w:t>
      </w:r>
      <w:r w:rsidR="005D3A45" w:rsidRPr="00E54950">
        <w:rPr>
          <w:rFonts w:cstheme="minorHAnsi"/>
        </w:rPr>
        <w:t>9</w:t>
      </w:r>
      <w:r w:rsidR="004C643B" w:rsidRPr="00E54950">
        <w:rPr>
          <w:rFonts w:cstheme="minorHAnsi"/>
        </w:rPr>
        <w:t>).</w:t>
      </w:r>
      <w:r w:rsidRPr="00E54950">
        <w:rPr>
          <w:rFonts w:eastAsia="Calibri" w:cstheme="minorHAnsi"/>
        </w:rPr>
        <w:t xml:space="preserve"> Ενδεικτικές ερωτήσεις:  </w:t>
      </w:r>
      <w:r w:rsidR="00CB48EE" w:rsidRPr="00E54950">
        <w:rPr>
          <w:rFonts w:cstheme="minorHAnsi"/>
          <w:i/>
          <w:iCs/>
          <w:color w:val="000000"/>
          <w:kern w:val="0"/>
        </w:rPr>
        <w:t>Ποια από τα γκράφιτι που είδαμε πιστεύετε πως βελτιώνουν την αισθητική της γειτονιάς και της πόλης ευρύτερα; Τι πιστεύετε ότι εκφράζουν τα γκράφιτι-μουντζούρες/ συνθήματα πάνω σε μνημεία, κτήρια; Για ποιο λόγο κάποιες ομάδες ανθρώπων επιλέγουν αυτόν τον τρόπο έκφρασης; Πώς νιώσατε</w:t>
      </w:r>
      <w:r w:rsidR="004B771C" w:rsidRPr="00E54950">
        <w:rPr>
          <w:rFonts w:cstheme="minorHAnsi"/>
          <w:i/>
          <w:iCs/>
          <w:color w:val="000000"/>
          <w:kern w:val="0"/>
        </w:rPr>
        <w:t>,</w:t>
      </w:r>
      <w:r w:rsidR="00CB48EE" w:rsidRPr="00E54950">
        <w:rPr>
          <w:rFonts w:cstheme="minorHAnsi"/>
          <w:i/>
          <w:iCs/>
          <w:color w:val="000000"/>
          <w:kern w:val="0"/>
        </w:rPr>
        <w:t xml:space="preserve"> όταν είδατε μουντζουρωμένο το γκράφιτι του τοίχου του σχολείου μας; Τι θα λέγατε σε αυτούς που το βεβήλωσαν; Θα πρέπει να υπάρχει κεντρική απόφαση και να είναι οργανωμένη διαδικασία η δημιουργία γκράφιτι</w:t>
      </w:r>
      <w:r w:rsidR="00E06B03" w:rsidRPr="00E54950">
        <w:rPr>
          <w:rFonts w:cstheme="minorHAnsi"/>
          <w:i/>
          <w:iCs/>
          <w:color w:val="000000"/>
          <w:kern w:val="0"/>
        </w:rPr>
        <w:t xml:space="preserve"> </w:t>
      </w:r>
      <w:r w:rsidR="00CB48EE" w:rsidRPr="00E54950">
        <w:rPr>
          <w:rFonts w:cstheme="minorHAnsi"/>
          <w:i/>
          <w:iCs/>
          <w:color w:val="000000"/>
          <w:kern w:val="0"/>
        </w:rPr>
        <w:t>ή όχι;</w:t>
      </w:r>
      <w:r w:rsidR="008F7EB6" w:rsidRPr="00E54950">
        <w:rPr>
          <w:rFonts w:cstheme="minorHAnsi"/>
        </w:rPr>
        <w:t xml:space="preserve"> </w:t>
      </w:r>
      <w:r w:rsidR="008F7EB6" w:rsidRPr="00E54950">
        <w:rPr>
          <w:rFonts w:cstheme="minorHAnsi"/>
          <w:i/>
          <w:iCs/>
        </w:rPr>
        <w:t xml:space="preserve">Ποιος είναι υπεύθυνος για την ποιότητα του δημόσιου χώρου; </w:t>
      </w:r>
      <w:r w:rsidR="001C31BF" w:rsidRPr="00E54950">
        <w:rPr>
          <w:rFonts w:eastAsia="Calibri" w:cstheme="minorHAnsi"/>
        </w:rPr>
        <w:t xml:space="preserve">Τα παιδιά χωρίζονται σε δυο ομάδες, ενώ παράλληλα ορίζονται τρεις κριτές, και καλούνται με ερέθισμα </w:t>
      </w:r>
      <w:r w:rsidR="00761AA1" w:rsidRPr="00E54950">
        <w:rPr>
          <w:rFonts w:eastAsia="Calibri" w:cstheme="minorHAnsi"/>
        </w:rPr>
        <w:t>την παραπάνω συζήτηση</w:t>
      </w:r>
      <w:r w:rsidR="001C31BF" w:rsidRPr="00E54950">
        <w:rPr>
          <w:rFonts w:eastAsia="Calibri" w:cstheme="minorHAnsi"/>
        </w:rPr>
        <w:t>, να οργανώσουν τους δικούς τους αγώνες επιχειρηματολογίας – αντιλογίας (</w:t>
      </w:r>
      <w:r w:rsidR="001C31BF" w:rsidRPr="00E54950">
        <w:rPr>
          <w:rFonts w:eastAsia="Calibri" w:cstheme="minorHAnsi"/>
          <w:lang w:val="en-US"/>
        </w:rPr>
        <w:t>debate</w:t>
      </w:r>
      <w:r w:rsidR="001C31BF" w:rsidRPr="00E54950">
        <w:rPr>
          <w:rFonts w:eastAsia="Calibri" w:cstheme="minorHAnsi"/>
        </w:rPr>
        <w:t>).</w:t>
      </w:r>
      <w:r w:rsidR="00F40E0B" w:rsidRPr="00E54950">
        <w:rPr>
          <w:rStyle w:val="a4"/>
          <w:rFonts w:eastAsia="Calibri" w:cstheme="minorHAnsi"/>
        </w:rPr>
        <w:footnoteReference w:id="27"/>
      </w:r>
      <w:r w:rsidR="001C31BF" w:rsidRPr="00E54950">
        <w:rPr>
          <w:rFonts w:eastAsia="Calibri" w:cstheme="minorHAnsi"/>
        </w:rPr>
        <w:t xml:space="preserve"> Δίνεται μια κάρτα σε κάθε ομάδα, </w:t>
      </w:r>
      <w:r w:rsidR="001C31BF" w:rsidRPr="00E54950">
        <w:rPr>
          <w:rFonts w:eastAsia="Calibri" w:cstheme="minorHAnsi"/>
        </w:rPr>
        <w:lastRenderedPageBreak/>
        <w:t>στην οποία αναφέρ</w:t>
      </w:r>
      <w:r w:rsidR="0058083D" w:rsidRPr="00E54950">
        <w:rPr>
          <w:rFonts w:eastAsia="Calibri" w:cstheme="minorHAnsi"/>
        </w:rPr>
        <w:t>ον</w:t>
      </w:r>
      <w:r w:rsidR="001C31BF" w:rsidRPr="00E54950">
        <w:rPr>
          <w:rFonts w:eastAsia="Calibri" w:cstheme="minorHAnsi"/>
        </w:rPr>
        <w:t xml:space="preserve">ται </w:t>
      </w:r>
      <w:r w:rsidR="001C31BF" w:rsidRPr="00E54950">
        <w:rPr>
          <w:rFonts w:eastAsia="Calibri" w:cstheme="minorHAnsi"/>
          <w:kern w:val="0"/>
        </w:rPr>
        <w:t xml:space="preserve">τα εξής: </w:t>
      </w:r>
      <w:r w:rsidR="00761AA1" w:rsidRPr="00E54950">
        <w:rPr>
          <w:rFonts w:eastAsia="Calibri" w:cstheme="minorHAnsi"/>
          <w:i/>
          <w:iCs/>
          <w:kern w:val="0"/>
        </w:rPr>
        <w:t>Κατά τη διάρκεια ενός δημοτικού συμβουλίου, οι μισοί συμμετέχοντες προτείνουν  την αποφυγή δημιουργίας γκράφιτι σε τοίχους και παλιά κτήρια μιας γειτονιάς,</w:t>
      </w:r>
      <w:r w:rsidR="0058083D" w:rsidRPr="00E54950">
        <w:rPr>
          <w:rFonts w:eastAsia="Calibri" w:cstheme="minorHAnsi"/>
          <w:i/>
          <w:iCs/>
          <w:kern w:val="0"/>
        </w:rPr>
        <w:t xml:space="preserve"> γιατί αυτά θα προκαλέσουν κάποιους να τα καταστρέψουν, μουντζουρώνοντάς τα και γράφοντας συνθήματα, </w:t>
      </w:r>
      <w:r w:rsidR="00761AA1" w:rsidRPr="00E54950">
        <w:rPr>
          <w:rFonts w:eastAsia="Calibri" w:cstheme="minorHAnsi"/>
          <w:i/>
          <w:iCs/>
          <w:kern w:val="0"/>
        </w:rPr>
        <w:t xml:space="preserve">ενώ οι υπόλοιποι </w:t>
      </w:r>
      <w:r w:rsidR="00F40E0B" w:rsidRPr="00E54950">
        <w:rPr>
          <w:rFonts w:cstheme="minorHAnsi"/>
          <w:i/>
          <w:iCs/>
          <w:color w:val="000000"/>
          <w:kern w:val="0"/>
        </w:rPr>
        <w:t>είναι υπέρ της πρωτοβουλίας εξωραϊσμού κτηρίων της γειτονιάς με καλλιτεχνικά γκράφιτι</w:t>
      </w:r>
      <w:r w:rsidR="0058083D" w:rsidRPr="00E54950">
        <w:rPr>
          <w:rFonts w:cstheme="minorHAnsi"/>
          <w:i/>
          <w:iCs/>
          <w:color w:val="000000"/>
          <w:kern w:val="0"/>
        </w:rPr>
        <w:t>.</w:t>
      </w:r>
      <w:r w:rsidR="006E575E" w:rsidRPr="00E54950">
        <w:rPr>
          <w:rFonts w:cstheme="minorHAnsi"/>
          <w:i/>
          <w:iCs/>
          <w:color w:val="000000"/>
          <w:kern w:val="0"/>
        </w:rPr>
        <w:t xml:space="preserve"> </w:t>
      </w:r>
      <w:r w:rsidR="001C31BF" w:rsidRPr="00E54950">
        <w:rPr>
          <w:rFonts w:eastAsia="Calibri" w:cstheme="minorHAnsi"/>
          <w:kern w:val="0"/>
        </w:rPr>
        <w:t xml:space="preserve">Ζητείται από τη μια ομάδα να υπερασπιστεί </w:t>
      </w:r>
      <w:r w:rsidR="00F40E0B" w:rsidRPr="00E54950">
        <w:rPr>
          <w:rFonts w:cstheme="minorHAnsi"/>
          <w:color w:val="000000"/>
          <w:kern w:val="0"/>
        </w:rPr>
        <w:t xml:space="preserve">την πρωτοβουλία </w:t>
      </w:r>
      <w:proofErr w:type="spellStart"/>
      <w:r w:rsidR="00F40E0B" w:rsidRPr="00E54950">
        <w:rPr>
          <w:rFonts w:cstheme="minorHAnsi"/>
          <w:color w:val="000000"/>
          <w:kern w:val="0"/>
        </w:rPr>
        <w:t>αντι</w:t>
      </w:r>
      <w:proofErr w:type="spellEnd"/>
      <w:r w:rsidR="00F40E0B" w:rsidRPr="00E54950">
        <w:rPr>
          <w:rFonts w:cstheme="minorHAnsi"/>
          <w:color w:val="000000"/>
          <w:kern w:val="0"/>
        </w:rPr>
        <w:t xml:space="preserve">-γκράφιτι, </w:t>
      </w:r>
      <w:r w:rsidR="001C31BF" w:rsidRPr="00E54950">
        <w:rPr>
          <w:rFonts w:eastAsia="Calibri" w:cstheme="minorHAnsi"/>
          <w:kern w:val="0"/>
        </w:rPr>
        <w:t xml:space="preserve">ενώ η άλλη ομάδα, την </w:t>
      </w:r>
      <w:r w:rsidR="00F40E0B" w:rsidRPr="00E54950">
        <w:rPr>
          <w:rFonts w:cstheme="minorHAnsi"/>
          <w:color w:val="000000"/>
          <w:kern w:val="0"/>
        </w:rPr>
        <w:t>πρωτοβουλία με καλλιτεχνικά γκράφιτι.</w:t>
      </w:r>
      <w:r w:rsidR="008F7EB6" w:rsidRPr="00E54950">
        <w:rPr>
          <w:rFonts w:cstheme="minorHAnsi"/>
          <w:i/>
          <w:iCs/>
        </w:rPr>
        <w:t xml:space="preserve"> </w:t>
      </w:r>
      <w:r w:rsidR="001C31BF" w:rsidRPr="00E54950">
        <w:rPr>
          <w:rFonts w:eastAsia="Calibri" w:cstheme="minorHAnsi"/>
          <w:kern w:val="0"/>
        </w:rPr>
        <w:t xml:space="preserve">Δίνεται στις ομάδες χρόνος για να προετοιμάσουν τα επιχειρήματά </w:t>
      </w:r>
      <w:r w:rsidR="004B771C" w:rsidRPr="00E54950">
        <w:rPr>
          <w:rFonts w:eastAsia="Calibri" w:cstheme="minorHAnsi"/>
          <w:kern w:val="0"/>
        </w:rPr>
        <w:t xml:space="preserve">τους. </w:t>
      </w:r>
      <w:r w:rsidR="001C31BF" w:rsidRPr="00E54950">
        <w:rPr>
          <w:rFonts w:eastAsia="Calibri" w:cstheme="minorHAnsi"/>
          <w:kern w:val="0"/>
        </w:rPr>
        <w:t>Με την ολοκλήρωση της επιχειρηματολογίας της μιας ομάδας</w:t>
      </w:r>
      <w:r w:rsidR="004B771C" w:rsidRPr="00E54950">
        <w:rPr>
          <w:rFonts w:eastAsia="Calibri" w:cstheme="minorHAnsi"/>
          <w:kern w:val="0"/>
        </w:rPr>
        <w:t>,</w:t>
      </w:r>
      <w:r w:rsidR="001C31BF" w:rsidRPr="00E54950">
        <w:rPr>
          <w:rFonts w:eastAsia="Calibri" w:cstheme="minorHAnsi"/>
          <w:kern w:val="0"/>
        </w:rPr>
        <w:t xml:space="preserve"> ακολουθεί η άλλη. Στο τέλος</w:t>
      </w:r>
      <w:r w:rsidR="00E06B03" w:rsidRPr="00E54950">
        <w:rPr>
          <w:rFonts w:eastAsia="Calibri" w:cstheme="minorHAnsi"/>
          <w:kern w:val="0"/>
        </w:rPr>
        <w:t>,</w:t>
      </w:r>
      <w:r w:rsidR="001C31BF" w:rsidRPr="00E54950">
        <w:rPr>
          <w:rFonts w:eastAsia="Calibri" w:cstheme="minorHAnsi"/>
          <w:kern w:val="0"/>
        </w:rPr>
        <w:t xml:space="preserve"> η κάθε ομάδα αξιολογείται από την ομάδα των κριτών. Όποια συγκεντρώσει τη μεγαλύτερη βαθμολογία είναι και η νικήτρια. </w:t>
      </w:r>
      <w:r w:rsidR="00F40E0B" w:rsidRPr="00E54950">
        <w:rPr>
          <w:rFonts w:cstheme="minorHAnsi"/>
          <w:color w:val="000000"/>
          <w:kern w:val="0"/>
        </w:rPr>
        <w:t xml:space="preserve">Συζητείται η  πρωτοβουλία να </w:t>
      </w:r>
      <w:r w:rsidR="00C138E6" w:rsidRPr="00E54950">
        <w:rPr>
          <w:rFonts w:cstheme="minorHAnsi"/>
          <w:color w:val="000000"/>
          <w:kern w:val="0"/>
        </w:rPr>
        <w:t>επιλεχθεί</w:t>
      </w:r>
      <w:r w:rsidR="00F40E0B" w:rsidRPr="00E54950">
        <w:rPr>
          <w:rFonts w:cstheme="minorHAnsi"/>
          <w:color w:val="000000"/>
          <w:kern w:val="0"/>
        </w:rPr>
        <w:t xml:space="preserve"> ένας τοίχος στην αυλή του σχολείου, που να προορίζεται για τα γκράφιτι των μαθητών/τριών.</w:t>
      </w:r>
    </w:p>
    <w:p w14:paraId="528CA845" w14:textId="4FD744F2" w:rsidR="002A70EE" w:rsidRPr="00A35FF6" w:rsidRDefault="002415A6" w:rsidP="00A35FF6">
      <w:pPr>
        <w:autoSpaceDE w:val="0"/>
        <w:autoSpaceDN w:val="0"/>
        <w:adjustRightInd w:val="0"/>
        <w:spacing w:after="0" w:line="276" w:lineRule="auto"/>
        <w:jc w:val="both"/>
        <w:rPr>
          <w:rFonts w:cstheme="minorHAnsi"/>
          <w:b/>
          <w:bCs/>
          <w:i/>
          <w:iCs/>
        </w:rPr>
      </w:pPr>
      <w:r w:rsidRPr="00E54950">
        <w:rPr>
          <w:rFonts w:cstheme="minorHAnsi"/>
          <w:b/>
          <w:bCs/>
          <w:i/>
          <w:iCs/>
        </w:rPr>
        <w:t xml:space="preserve">  </w:t>
      </w:r>
      <w:r w:rsidR="002A70EE" w:rsidRPr="00E54950">
        <w:rPr>
          <w:rFonts w:cstheme="minorHAnsi"/>
          <w:b/>
          <w:bCs/>
          <w:i/>
          <w:iCs/>
        </w:rPr>
        <w:t xml:space="preserve">                   </w:t>
      </w:r>
    </w:p>
    <w:p w14:paraId="778C22EC" w14:textId="77777777" w:rsidR="00733009" w:rsidRPr="00E54950" w:rsidRDefault="002A70EE" w:rsidP="00E54950">
      <w:pPr>
        <w:autoSpaceDE w:val="0"/>
        <w:autoSpaceDN w:val="0"/>
        <w:adjustRightInd w:val="0"/>
        <w:spacing w:after="0" w:line="276" w:lineRule="auto"/>
        <w:jc w:val="both"/>
        <w:rPr>
          <w:rFonts w:cstheme="minorHAnsi"/>
          <w:b/>
          <w:bCs/>
          <w:i/>
          <w:iCs/>
        </w:rPr>
      </w:pPr>
      <w:r w:rsidRPr="00E54950">
        <w:rPr>
          <w:rFonts w:cstheme="minorHAnsi"/>
          <w:b/>
          <w:bCs/>
          <w:i/>
          <w:iCs/>
        </w:rPr>
        <w:t xml:space="preserve">                                                  </w:t>
      </w:r>
    </w:p>
    <w:p w14:paraId="313B48A2" w14:textId="2C380076" w:rsidR="00733009" w:rsidRPr="00E54950" w:rsidRDefault="00BC1D81" w:rsidP="00E54950">
      <w:pPr>
        <w:autoSpaceDE w:val="0"/>
        <w:autoSpaceDN w:val="0"/>
        <w:adjustRightInd w:val="0"/>
        <w:spacing w:after="0" w:line="276" w:lineRule="auto"/>
        <w:jc w:val="both"/>
        <w:rPr>
          <w:rFonts w:cstheme="minorHAnsi"/>
          <w:b/>
          <w:bCs/>
          <w:i/>
          <w:iCs/>
        </w:rPr>
      </w:pPr>
      <w:r w:rsidRPr="00E54950">
        <w:rPr>
          <w:rFonts w:cstheme="minorHAnsi"/>
          <w:noProof/>
        </w:rPr>
        <w:drawing>
          <wp:anchor distT="0" distB="0" distL="114300" distR="114300" simplePos="0" relativeHeight="251668992" behindDoc="0" locked="0" layoutInCell="1" allowOverlap="1" wp14:anchorId="32DF3E06" wp14:editId="1AB938D1">
            <wp:simplePos x="0" y="0"/>
            <wp:positionH relativeFrom="column">
              <wp:posOffset>1158240</wp:posOffset>
            </wp:positionH>
            <wp:positionV relativeFrom="paragraph">
              <wp:posOffset>6985</wp:posOffset>
            </wp:positionV>
            <wp:extent cx="2263140" cy="1767840"/>
            <wp:effectExtent l="0" t="0" r="0" b="0"/>
            <wp:wrapSquare wrapText="bothSides"/>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Εικόνα 16"/>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63140" cy="1767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33009" w:rsidRPr="00E54950">
        <w:rPr>
          <w:rFonts w:cstheme="minorHAnsi"/>
          <w:b/>
          <w:bCs/>
          <w:i/>
          <w:iCs/>
        </w:rPr>
        <w:t xml:space="preserve">                                               </w:t>
      </w:r>
    </w:p>
    <w:p w14:paraId="63D5DF4B" w14:textId="76D02D54" w:rsidR="008E1D48" w:rsidRPr="00E54950" w:rsidRDefault="00733009" w:rsidP="00E54950">
      <w:pPr>
        <w:autoSpaceDE w:val="0"/>
        <w:autoSpaceDN w:val="0"/>
        <w:adjustRightInd w:val="0"/>
        <w:spacing w:after="0" w:line="276" w:lineRule="auto"/>
        <w:jc w:val="both"/>
        <w:rPr>
          <w:rFonts w:cstheme="minorHAnsi"/>
          <w:b/>
          <w:bCs/>
          <w:i/>
          <w:iCs/>
        </w:rPr>
      </w:pPr>
      <w:r w:rsidRPr="00E54950">
        <w:rPr>
          <w:rFonts w:cstheme="minorHAnsi"/>
          <w:b/>
          <w:bCs/>
          <w:i/>
          <w:iCs/>
        </w:rPr>
        <w:t xml:space="preserve">                                                    </w:t>
      </w:r>
    </w:p>
    <w:p w14:paraId="34E854B1" w14:textId="77777777" w:rsidR="008E1D48" w:rsidRPr="00E54950" w:rsidRDefault="008E1D48" w:rsidP="00E54950">
      <w:pPr>
        <w:autoSpaceDE w:val="0"/>
        <w:autoSpaceDN w:val="0"/>
        <w:adjustRightInd w:val="0"/>
        <w:spacing w:after="0" w:line="276" w:lineRule="auto"/>
        <w:jc w:val="both"/>
        <w:rPr>
          <w:rFonts w:cstheme="minorHAnsi"/>
          <w:b/>
          <w:bCs/>
          <w:i/>
          <w:iCs/>
        </w:rPr>
      </w:pPr>
    </w:p>
    <w:p w14:paraId="0D13CA7F" w14:textId="1936C0F5" w:rsidR="008E1D48" w:rsidRPr="00E54950" w:rsidRDefault="008E1D48" w:rsidP="00E54950">
      <w:pPr>
        <w:autoSpaceDE w:val="0"/>
        <w:autoSpaceDN w:val="0"/>
        <w:adjustRightInd w:val="0"/>
        <w:spacing w:after="0" w:line="276" w:lineRule="auto"/>
        <w:jc w:val="both"/>
        <w:rPr>
          <w:rFonts w:cstheme="minorHAnsi"/>
          <w:b/>
          <w:bCs/>
          <w:i/>
          <w:iCs/>
        </w:rPr>
      </w:pPr>
    </w:p>
    <w:p w14:paraId="28B86B77" w14:textId="659BFCA4" w:rsidR="00C30EE5" w:rsidRPr="00E54950" w:rsidRDefault="008E1D48" w:rsidP="00E54950">
      <w:pPr>
        <w:autoSpaceDE w:val="0"/>
        <w:autoSpaceDN w:val="0"/>
        <w:adjustRightInd w:val="0"/>
        <w:spacing w:after="0" w:line="276" w:lineRule="auto"/>
        <w:jc w:val="both"/>
        <w:rPr>
          <w:rFonts w:cstheme="minorHAnsi"/>
          <w:b/>
          <w:bCs/>
          <w:i/>
          <w:iCs/>
        </w:rPr>
      </w:pPr>
      <w:r w:rsidRPr="00E54950">
        <w:rPr>
          <w:rFonts w:cstheme="minorHAnsi"/>
          <w:b/>
          <w:bCs/>
          <w:i/>
          <w:iCs/>
        </w:rPr>
        <w:t xml:space="preserve">                                                   </w:t>
      </w:r>
    </w:p>
    <w:p w14:paraId="7285190F" w14:textId="77777777" w:rsidR="00C30EE5" w:rsidRPr="00E54950" w:rsidRDefault="00C30EE5" w:rsidP="00E54950">
      <w:pPr>
        <w:autoSpaceDE w:val="0"/>
        <w:autoSpaceDN w:val="0"/>
        <w:adjustRightInd w:val="0"/>
        <w:spacing w:after="0" w:line="276" w:lineRule="auto"/>
        <w:jc w:val="both"/>
        <w:rPr>
          <w:rFonts w:cstheme="minorHAnsi"/>
          <w:b/>
          <w:bCs/>
          <w:i/>
          <w:iCs/>
        </w:rPr>
      </w:pPr>
    </w:p>
    <w:p w14:paraId="2DFD0715" w14:textId="77777777" w:rsidR="00BC1D81" w:rsidRDefault="00C30EE5" w:rsidP="00E54950">
      <w:pPr>
        <w:autoSpaceDE w:val="0"/>
        <w:autoSpaceDN w:val="0"/>
        <w:adjustRightInd w:val="0"/>
        <w:spacing w:after="0" w:line="276" w:lineRule="auto"/>
        <w:jc w:val="both"/>
        <w:rPr>
          <w:rFonts w:cstheme="minorHAnsi"/>
          <w:b/>
          <w:bCs/>
          <w:i/>
          <w:iCs/>
        </w:rPr>
      </w:pPr>
      <w:r w:rsidRPr="00E54950">
        <w:rPr>
          <w:rFonts w:cstheme="minorHAnsi"/>
          <w:b/>
          <w:bCs/>
          <w:i/>
          <w:iCs/>
        </w:rPr>
        <w:t xml:space="preserve">                                                   </w:t>
      </w:r>
    </w:p>
    <w:p w14:paraId="6FDDAEF3" w14:textId="77777777" w:rsidR="00BC1D81" w:rsidRDefault="00BC1D81" w:rsidP="00E54950">
      <w:pPr>
        <w:autoSpaceDE w:val="0"/>
        <w:autoSpaceDN w:val="0"/>
        <w:adjustRightInd w:val="0"/>
        <w:spacing w:after="0" w:line="276" w:lineRule="auto"/>
        <w:jc w:val="both"/>
        <w:rPr>
          <w:rFonts w:cstheme="minorHAnsi"/>
          <w:b/>
          <w:bCs/>
          <w:i/>
          <w:iCs/>
        </w:rPr>
      </w:pPr>
    </w:p>
    <w:p w14:paraId="1E55EE45" w14:textId="77777777" w:rsidR="00BC1D81" w:rsidRDefault="00BC1D81" w:rsidP="00E54950">
      <w:pPr>
        <w:autoSpaceDE w:val="0"/>
        <w:autoSpaceDN w:val="0"/>
        <w:adjustRightInd w:val="0"/>
        <w:spacing w:after="0" w:line="276" w:lineRule="auto"/>
        <w:jc w:val="both"/>
        <w:rPr>
          <w:rFonts w:cstheme="minorHAnsi"/>
          <w:b/>
          <w:bCs/>
          <w:i/>
          <w:iCs/>
        </w:rPr>
      </w:pPr>
    </w:p>
    <w:p w14:paraId="07858899" w14:textId="77777777" w:rsidR="00F0217B" w:rsidRDefault="00BC1D81" w:rsidP="00E54950">
      <w:pPr>
        <w:autoSpaceDE w:val="0"/>
        <w:autoSpaceDN w:val="0"/>
        <w:adjustRightInd w:val="0"/>
        <w:spacing w:after="0" w:line="276" w:lineRule="auto"/>
        <w:jc w:val="both"/>
        <w:rPr>
          <w:rFonts w:cstheme="minorHAnsi"/>
          <w:b/>
          <w:bCs/>
          <w:i/>
          <w:iCs/>
        </w:rPr>
      </w:pPr>
      <w:r>
        <w:rPr>
          <w:rFonts w:cstheme="minorHAnsi"/>
          <w:b/>
          <w:bCs/>
          <w:i/>
          <w:iCs/>
        </w:rPr>
        <w:t xml:space="preserve">                                         </w:t>
      </w:r>
    </w:p>
    <w:p w14:paraId="63BC634A" w14:textId="77777777" w:rsidR="00F0217B" w:rsidRDefault="00F0217B" w:rsidP="00E54950">
      <w:pPr>
        <w:autoSpaceDE w:val="0"/>
        <w:autoSpaceDN w:val="0"/>
        <w:adjustRightInd w:val="0"/>
        <w:spacing w:after="0" w:line="276" w:lineRule="auto"/>
        <w:jc w:val="both"/>
        <w:rPr>
          <w:rFonts w:cstheme="minorHAnsi"/>
          <w:b/>
          <w:bCs/>
          <w:i/>
          <w:iCs/>
        </w:rPr>
      </w:pPr>
      <w:r>
        <w:rPr>
          <w:rFonts w:cstheme="minorHAnsi"/>
          <w:b/>
          <w:bCs/>
          <w:i/>
          <w:iCs/>
        </w:rPr>
        <w:t xml:space="preserve">                                                         </w:t>
      </w:r>
    </w:p>
    <w:p w14:paraId="1ABA072F" w14:textId="49E7A38D" w:rsidR="002A70EE" w:rsidRPr="00E54950" w:rsidRDefault="00F0217B" w:rsidP="00E54950">
      <w:pPr>
        <w:autoSpaceDE w:val="0"/>
        <w:autoSpaceDN w:val="0"/>
        <w:adjustRightInd w:val="0"/>
        <w:spacing w:after="0" w:line="276" w:lineRule="auto"/>
        <w:jc w:val="both"/>
        <w:rPr>
          <w:rFonts w:cstheme="minorHAnsi"/>
          <w:b/>
          <w:bCs/>
          <w:i/>
          <w:iCs/>
        </w:rPr>
      </w:pPr>
      <w:r>
        <w:rPr>
          <w:rFonts w:cstheme="minorHAnsi"/>
          <w:b/>
          <w:bCs/>
          <w:i/>
          <w:iCs/>
        </w:rPr>
        <w:t xml:space="preserve">                                                              </w:t>
      </w:r>
      <w:r w:rsidR="002A70EE" w:rsidRPr="00E54950">
        <w:rPr>
          <w:rFonts w:cstheme="minorHAnsi"/>
          <w:b/>
          <w:bCs/>
          <w:i/>
          <w:iCs/>
        </w:rPr>
        <w:t xml:space="preserve">Εικόνα </w:t>
      </w:r>
      <w:r w:rsidR="00220FF5" w:rsidRPr="00E54950">
        <w:rPr>
          <w:rFonts w:cstheme="minorHAnsi"/>
          <w:b/>
          <w:bCs/>
          <w:i/>
          <w:iCs/>
        </w:rPr>
        <w:t>1</w:t>
      </w:r>
      <w:r w:rsidR="005D3A45" w:rsidRPr="00E54950">
        <w:rPr>
          <w:rFonts w:cstheme="minorHAnsi"/>
          <w:b/>
          <w:bCs/>
          <w:i/>
          <w:iCs/>
        </w:rPr>
        <w:t>9</w:t>
      </w:r>
    </w:p>
    <w:p w14:paraId="43CADB6D" w14:textId="77777777" w:rsidR="007C4744" w:rsidRPr="00E54950" w:rsidRDefault="007C4744" w:rsidP="00B613FC">
      <w:pPr>
        <w:spacing w:line="276" w:lineRule="auto"/>
        <w:rPr>
          <w:rFonts w:cstheme="minorHAnsi"/>
          <w:b/>
          <w:bCs/>
          <w:color w:val="124E26"/>
        </w:rPr>
      </w:pPr>
    </w:p>
    <w:p w14:paraId="4149A4F3" w14:textId="118F5C0B" w:rsidR="00FD2F88" w:rsidRPr="00E54950" w:rsidRDefault="00FD2F88" w:rsidP="00E54950">
      <w:pPr>
        <w:spacing w:line="276" w:lineRule="auto"/>
        <w:jc w:val="center"/>
        <w:rPr>
          <w:rFonts w:cstheme="minorHAnsi"/>
          <w:color w:val="124E26"/>
        </w:rPr>
      </w:pPr>
      <w:r w:rsidRPr="00E54950">
        <w:rPr>
          <w:rFonts w:cstheme="minorHAnsi"/>
          <w:b/>
          <w:bCs/>
          <w:color w:val="124E26"/>
        </w:rPr>
        <w:t>7</w:t>
      </w:r>
      <w:r w:rsidRPr="00E54950">
        <w:rPr>
          <w:rFonts w:cstheme="minorHAnsi"/>
          <w:b/>
          <w:bCs/>
          <w:color w:val="124E26"/>
          <w:vertAlign w:val="superscript"/>
        </w:rPr>
        <w:t>ο</w:t>
      </w:r>
      <w:r w:rsidRPr="00E54950">
        <w:rPr>
          <w:rFonts w:cstheme="minorHAnsi"/>
          <w:b/>
          <w:bCs/>
          <w:color w:val="124E26"/>
        </w:rPr>
        <w:t xml:space="preserve"> ΕΡΓΑΣΤΗΡΙΟ</w:t>
      </w:r>
    </w:p>
    <w:p w14:paraId="4D9EB2D6" w14:textId="77777777" w:rsidR="00733009" w:rsidRPr="00E54950" w:rsidRDefault="00733009" w:rsidP="00E54950">
      <w:pPr>
        <w:spacing w:line="276" w:lineRule="auto"/>
        <w:jc w:val="center"/>
        <w:rPr>
          <w:rFonts w:cstheme="minorHAnsi"/>
          <w:color w:val="124E26"/>
        </w:rPr>
      </w:pPr>
    </w:p>
    <w:p w14:paraId="4149DB1D" w14:textId="0DC56800" w:rsidR="00FD2F88" w:rsidRPr="00E54950" w:rsidRDefault="00266ADE" w:rsidP="00E54950">
      <w:pPr>
        <w:spacing w:line="276" w:lineRule="auto"/>
        <w:jc w:val="center"/>
        <w:rPr>
          <w:rFonts w:cstheme="minorHAnsi"/>
          <w:b/>
          <w:bCs/>
          <w:color w:val="124E26"/>
        </w:rPr>
      </w:pPr>
      <w:r>
        <w:rPr>
          <w:rFonts w:cstheme="minorHAnsi"/>
          <w:b/>
          <w:bCs/>
          <w:color w:val="124E26"/>
        </w:rPr>
        <w:t>«</w:t>
      </w:r>
      <w:r w:rsidR="00FD2F88" w:rsidRPr="00E54950">
        <w:rPr>
          <w:rFonts w:cstheme="minorHAnsi"/>
          <w:b/>
          <w:bCs/>
          <w:color w:val="124E26"/>
        </w:rPr>
        <w:t xml:space="preserve">Αξιολόγηση και </w:t>
      </w:r>
      <w:proofErr w:type="spellStart"/>
      <w:r w:rsidR="00FD2F88" w:rsidRPr="00E54950">
        <w:rPr>
          <w:rFonts w:cstheme="minorHAnsi"/>
          <w:b/>
          <w:bCs/>
          <w:color w:val="124E26"/>
        </w:rPr>
        <w:t>αυτοαξιολόγηση</w:t>
      </w:r>
      <w:proofErr w:type="spellEnd"/>
      <w:r w:rsidR="00FD2F88" w:rsidRPr="00E54950">
        <w:rPr>
          <w:rFonts w:cstheme="minorHAnsi"/>
          <w:b/>
          <w:bCs/>
          <w:color w:val="124E26"/>
        </w:rPr>
        <w:t xml:space="preserve"> του προγράμματος</w:t>
      </w:r>
      <w:r>
        <w:rPr>
          <w:rFonts w:cstheme="minorHAnsi"/>
          <w:b/>
          <w:bCs/>
          <w:color w:val="124E26"/>
        </w:rPr>
        <w:t>»</w:t>
      </w:r>
      <w:r w:rsidR="00FD2F88" w:rsidRPr="00E54950">
        <w:rPr>
          <w:rFonts w:cstheme="minorHAnsi"/>
          <w:b/>
          <w:bCs/>
          <w:color w:val="124E26"/>
        </w:rPr>
        <w:t xml:space="preserve"> (45΄)</w:t>
      </w:r>
    </w:p>
    <w:p w14:paraId="762E7E0B" w14:textId="77777777" w:rsidR="006E575E" w:rsidRPr="00E54950" w:rsidRDefault="006E575E" w:rsidP="00E54950">
      <w:pPr>
        <w:spacing w:line="276" w:lineRule="auto"/>
        <w:rPr>
          <w:rFonts w:cstheme="minorHAnsi"/>
          <w:highlight w:val="red"/>
        </w:rPr>
      </w:pPr>
    </w:p>
    <w:p w14:paraId="72DB2F66" w14:textId="612BF3E8" w:rsidR="00BF210C" w:rsidRDefault="00095014" w:rsidP="00E54950">
      <w:pPr>
        <w:spacing w:line="276" w:lineRule="auto"/>
        <w:jc w:val="both"/>
        <w:rPr>
          <w:rFonts w:cstheme="minorHAnsi"/>
          <w:b/>
          <w:bCs/>
        </w:rPr>
      </w:pPr>
      <w:r w:rsidRPr="00E54950">
        <w:rPr>
          <w:rFonts w:eastAsia="Arial" w:cstheme="minorHAnsi"/>
          <w:color w:val="000000"/>
          <w:kern w:val="0"/>
          <w:lang w:eastAsia="el-GR"/>
        </w:rPr>
        <w:t xml:space="preserve">Η αξιολόγηση και η </w:t>
      </w:r>
      <w:proofErr w:type="spellStart"/>
      <w:r w:rsidRPr="00E54950">
        <w:rPr>
          <w:rFonts w:eastAsia="Arial" w:cstheme="minorHAnsi"/>
          <w:color w:val="000000"/>
          <w:kern w:val="0"/>
          <w:lang w:eastAsia="el-GR"/>
        </w:rPr>
        <w:t>αυτοαξιολόγηση</w:t>
      </w:r>
      <w:proofErr w:type="spellEnd"/>
      <w:r w:rsidRPr="00E54950">
        <w:rPr>
          <w:rFonts w:eastAsia="Arial" w:cstheme="minorHAnsi"/>
          <w:color w:val="000000"/>
          <w:kern w:val="0"/>
          <w:lang w:eastAsia="el-GR"/>
        </w:rPr>
        <w:t xml:space="preserve"> αποσκοπεί στην ανατροφοδότηση για την επιτυχία της δράσης. </w:t>
      </w:r>
      <w:r w:rsidRPr="00E54950">
        <w:rPr>
          <w:rFonts w:cstheme="minorHAnsi"/>
        </w:rPr>
        <w:t>Η εκκίνηση γίνεται μέσα από γενικές ερωτήσεις του/της εκπαιδευτικού, σχετικά με τις εντυπώσεις που αποκόμισαν οι μαθητές/</w:t>
      </w:r>
      <w:proofErr w:type="spellStart"/>
      <w:r w:rsidRPr="00E54950">
        <w:rPr>
          <w:rFonts w:cstheme="minorHAnsi"/>
        </w:rPr>
        <w:t>τριες</w:t>
      </w:r>
      <w:proofErr w:type="spellEnd"/>
      <w:r w:rsidRPr="00E54950">
        <w:rPr>
          <w:rFonts w:cstheme="minorHAnsi"/>
        </w:rPr>
        <w:t xml:space="preserve"> από το συγκεκριμένο εκπαιδευτικό πρόγραμμα και από μια ομαδική ανασκόπηση των δραστηριοτήτων μέσα από ερωτήσεις</w:t>
      </w:r>
      <w:r w:rsidR="006340E5" w:rsidRPr="00E54950">
        <w:rPr>
          <w:rFonts w:cstheme="minorHAnsi"/>
        </w:rPr>
        <w:t>. Έτσι, τ</w:t>
      </w:r>
      <w:r w:rsidRPr="00E54950">
        <w:rPr>
          <w:rFonts w:cstheme="minorHAnsi"/>
        </w:rPr>
        <w:t xml:space="preserve">α παιδιά </w:t>
      </w:r>
      <w:proofErr w:type="spellStart"/>
      <w:r w:rsidRPr="00E54950">
        <w:rPr>
          <w:rFonts w:cstheme="minorHAnsi"/>
        </w:rPr>
        <w:t>αναστοχάζονται</w:t>
      </w:r>
      <w:proofErr w:type="spellEnd"/>
      <w:r w:rsidRPr="00E54950">
        <w:rPr>
          <w:rFonts w:cstheme="minorHAnsi"/>
        </w:rPr>
        <w:t xml:space="preserve"> την έξοδό τους στη γειτονιά: </w:t>
      </w:r>
      <w:r w:rsidRPr="00E54950">
        <w:rPr>
          <w:rFonts w:cstheme="minorHAnsi"/>
          <w:i/>
          <w:iCs/>
        </w:rPr>
        <w:t>Τι έκαναν; Τι γνώρισαν καλύτερα; Τι αισθάνθηκαν όταν έκαναν τις δημιουργικές δραστηριότητες; Συνεργάστηκαν; Σε τι βοήθησε η συνεργασία; Τι έμαθαν από την επικοινωνία με τους κατοίκους; Πόσο</w:t>
      </w:r>
      <w:r w:rsidR="00E06B03" w:rsidRPr="00E54950">
        <w:rPr>
          <w:rFonts w:cstheme="minorHAnsi"/>
          <w:i/>
          <w:iCs/>
        </w:rPr>
        <w:t xml:space="preserve"> </w:t>
      </w:r>
      <w:r w:rsidRPr="00E54950">
        <w:rPr>
          <w:rFonts w:cstheme="minorHAnsi"/>
          <w:i/>
          <w:iCs/>
        </w:rPr>
        <w:t>συμμετείχαν στις ομαδικές δραστηριότητες;</w:t>
      </w:r>
      <w:r w:rsidR="00FD2F88" w:rsidRPr="00E54950">
        <w:rPr>
          <w:rFonts w:cstheme="minorHAnsi"/>
          <w:i/>
          <w:iCs/>
        </w:rPr>
        <w:t xml:space="preserve"> Γιατί είναι σημαντικός ο  δημόσιος χώρος;  Τι </w:t>
      </w:r>
      <w:bookmarkStart w:id="73" w:name="_Hlk167652059"/>
      <w:r w:rsidR="00FD2F88" w:rsidRPr="00E54950">
        <w:rPr>
          <w:rFonts w:cstheme="minorHAnsi"/>
          <w:i/>
          <w:iCs/>
        </w:rPr>
        <w:lastRenderedPageBreak/>
        <w:t>μπορ</w:t>
      </w:r>
      <w:r w:rsidR="00E06B03" w:rsidRPr="00E54950">
        <w:rPr>
          <w:rFonts w:cstheme="minorHAnsi"/>
          <w:i/>
          <w:iCs/>
        </w:rPr>
        <w:t>ούν</w:t>
      </w:r>
      <w:r w:rsidR="00FD2F88" w:rsidRPr="00E54950">
        <w:rPr>
          <w:rFonts w:cstheme="minorHAnsi"/>
          <w:i/>
          <w:iCs/>
        </w:rPr>
        <w:t xml:space="preserve"> να κάν</w:t>
      </w:r>
      <w:r w:rsidR="00E06B03" w:rsidRPr="00E54950">
        <w:rPr>
          <w:rFonts w:cstheme="minorHAnsi"/>
          <w:i/>
          <w:iCs/>
        </w:rPr>
        <w:t>ουν</w:t>
      </w:r>
      <w:r w:rsidR="00FD2F88" w:rsidRPr="00E54950">
        <w:rPr>
          <w:rFonts w:cstheme="minorHAnsi"/>
          <w:i/>
          <w:iCs/>
        </w:rPr>
        <w:t xml:space="preserve"> τώρα καλύτερα </w:t>
      </w:r>
      <w:bookmarkEnd w:id="73"/>
      <w:r w:rsidR="00FD2F88" w:rsidRPr="00E54950">
        <w:rPr>
          <w:rFonts w:cstheme="minorHAnsi"/>
          <w:i/>
          <w:iCs/>
        </w:rPr>
        <w:t>για τη φροντίδα και την προστασία του; Γιατί είναι σημαντικά τα υλικά στοιχεία του πολιτισμού, όπως τα γλυπτά και τα μνημεία;</w:t>
      </w:r>
      <w:r w:rsidR="006340E5" w:rsidRPr="00E54950">
        <w:rPr>
          <w:rFonts w:cstheme="minorHAnsi"/>
          <w:i/>
          <w:iCs/>
        </w:rPr>
        <w:t xml:space="preserve"> </w:t>
      </w:r>
      <w:bookmarkStart w:id="74" w:name="_Hlk170150919"/>
      <w:r w:rsidR="006340E5" w:rsidRPr="00E54950">
        <w:rPr>
          <w:rFonts w:cstheme="minorHAnsi"/>
          <w:i/>
          <w:iCs/>
        </w:rPr>
        <w:t xml:space="preserve">Γιατί είναι σημαντικό να αγωνιζόμαστε για την προστασία </w:t>
      </w:r>
      <w:r w:rsidR="00624E6C" w:rsidRPr="00E54950">
        <w:rPr>
          <w:rFonts w:cstheme="minorHAnsi"/>
          <w:i/>
          <w:iCs/>
        </w:rPr>
        <w:t>του δημόσιου χώρου</w:t>
      </w:r>
      <w:r w:rsidR="006340E5" w:rsidRPr="00E54950">
        <w:rPr>
          <w:rFonts w:cstheme="minorHAnsi"/>
          <w:i/>
          <w:iCs/>
        </w:rPr>
        <w:t>, τοπικά και παγκόσμια;</w:t>
      </w:r>
      <w:r w:rsidR="006340E5" w:rsidRPr="00E54950">
        <w:rPr>
          <w:rFonts w:cstheme="minorHAnsi"/>
        </w:rPr>
        <w:t xml:space="preserve"> </w:t>
      </w:r>
      <w:bookmarkEnd w:id="74"/>
      <w:r w:rsidR="0003105E" w:rsidRPr="00FC1532">
        <w:rPr>
          <w:rFonts w:cstheme="minorHAnsi"/>
        </w:rPr>
        <w:t xml:space="preserve">Κατόπιν της </w:t>
      </w:r>
      <w:proofErr w:type="spellStart"/>
      <w:r w:rsidR="0003105E" w:rsidRPr="00FC1532">
        <w:rPr>
          <w:rFonts w:cstheme="minorHAnsi"/>
        </w:rPr>
        <w:t>αναστοχαστικής</w:t>
      </w:r>
      <w:proofErr w:type="spellEnd"/>
      <w:r w:rsidR="0003105E" w:rsidRPr="00FC1532">
        <w:rPr>
          <w:rFonts w:cstheme="minorHAnsi"/>
        </w:rPr>
        <w:t xml:space="preserve"> αυτής συζήτησης ακολουθεί η συμπλήρωση του ερωτηματολογίου της </w:t>
      </w:r>
      <w:proofErr w:type="spellStart"/>
      <w:r w:rsidR="0003105E" w:rsidRPr="00FC1532">
        <w:rPr>
          <w:rFonts w:cstheme="minorHAnsi"/>
        </w:rPr>
        <w:t>αυτοαξιολόγησης</w:t>
      </w:r>
      <w:proofErr w:type="spellEnd"/>
      <w:r w:rsidR="0003105E" w:rsidRPr="00FC1532">
        <w:rPr>
          <w:rFonts w:cstheme="minorHAnsi"/>
        </w:rPr>
        <w:t xml:space="preserve"> </w:t>
      </w:r>
      <w:r w:rsidR="0003105E">
        <w:rPr>
          <w:rFonts w:cstheme="minorHAnsi"/>
        </w:rPr>
        <w:t xml:space="preserve">και αυτού της </w:t>
      </w:r>
      <w:r w:rsidR="0003105E" w:rsidRPr="00FC1532">
        <w:rPr>
          <w:rFonts w:cstheme="minorHAnsi"/>
        </w:rPr>
        <w:t>ολοκλήρωσης του</w:t>
      </w:r>
      <w:r w:rsidR="0003105E">
        <w:rPr>
          <w:rFonts w:cstheme="minorHAnsi"/>
        </w:rPr>
        <w:t xml:space="preserve"> </w:t>
      </w:r>
      <w:r w:rsidR="0003105E" w:rsidRPr="00FC1532">
        <w:rPr>
          <w:rFonts w:cstheme="minorHAnsi"/>
        </w:rPr>
        <w:t>εκπαιδευτικού προγράμματος</w:t>
      </w:r>
      <w:r w:rsidR="0003105E">
        <w:rPr>
          <w:rFonts w:cstheme="minorHAnsi"/>
        </w:rPr>
        <w:t xml:space="preserve"> (αξιολόγηση)</w:t>
      </w:r>
      <w:r w:rsidR="0003105E" w:rsidRPr="00FC1532">
        <w:rPr>
          <w:rFonts w:cstheme="minorHAnsi"/>
        </w:rPr>
        <w:t xml:space="preserve">. Δίνονται οι κατάλληλες επεξηγήσεις στις ερωτήσεις που περιέχονται και τα παιδιά προβαίνουν στη συμπλήρωσή τους. </w:t>
      </w:r>
      <w:bookmarkStart w:id="75" w:name="_Hlk130245610"/>
      <w:bookmarkStart w:id="76" w:name="_Hlk194590007"/>
      <w:r w:rsidR="0003105E" w:rsidRPr="00FC1532">
        <w:rPr>
          <w:rFonts w:cstheme="minorHAnsi"/>
          <w:b/>
          <w:bCs/>
        </w:rPr>
        <w:t xml:space="preserve">(Δες </w:t>
      </w:r>
      <w:proofErr w:type="spellStart"/>
      <w:r w:rsidR="0003105E" w:rsidRPr="00FC1532">
        <w:rPr>
          <w:rFonts w:cstheme="minorHAnsi"/>
          <w:b/>
          <w:bCs/>
        </w:rPr>
        <w:t>φάκ</w:t>
      </w:r>
      <w:proofErr w:type="spellEnd"/>
      <w:r w:rsidR="0003105E" w:rsidRPr="00FC1532">
        <w:rPr>
          <w:rFonts w:cstheme="minorHAnsi"/>
          <w:b/>
          <w:bCs/>
        </w:rPr>
        <w:t xml:space="preserve">. </w:t>
      </w:r>
      <w:bookmarkStart w:id="77" w:name="_Hlk181972186"/>
      <w:r w:rsidR="0003105E" w:rsidRPr="00FC1532">
        <w:rPr>
          <w:rFonts w:cstheme="minorHAnsi"/>
          <w:b/>
          <w:bCs/>
        </w:rPr>
        <w:t>Υλικό Αξιολόγησης ΠΚΔ</w:t>
      </w:r>
      <w:bookmarkEnd w:id="77"/>
      <w:r w:rsidR="0003105E" w:rsidRPr="00FC1532">
        <w:rPr>
          <w:rFonts w:cstheme="minorHAnsi"/>
          <w:b/>
          <w:bCs/>
        </w:rPr>
        <w:t xml:space="preserve">/ αρχείο </w:t>
      </w:r>
      <w:proofErr w:type="spellStart"/>
      <w:r w:rsidR="0003105E" w:rsidRPr="00FC1532">
        <w:rPr>
          <w:rFonts w:cstheme="minorHAnsi"/>
          <w:b/>
          <w:bCs/>
        </w:rPr>
        <w:t>word</w:t>
      </w:r>
      <w:bookmarkEnd w:id="75"/>
      <w:proofErr w:type="spellEnd"/>
      <w:r w:rsidR="0003105E">
        <w:rPr>
          <w:rFonts w:cstheme="minorHAnsi"/>
          <w:b/>
          <w:bCs/>
        </w:rPr>
        <w:t xml:space="preserve">: </w:t>
      </w:r>
      <w:proofErr w:type="spellStart"/>
      <w:r w:rsidR="0003105E" w:rsidRPr="00CB4071">
        <w:rPr>
          <w:rFonts w:cstheme="minorHAnsi"/>
          <w:b/>
          <w:bCs/>
        </w:rPr>
        <w:t>ΕΔ_ΦΠ_ΠΚ_Αυτοαξιολόγηση</w:t>
      </w:r>
      <w:proofErr w:type="spellEnd"/>
      <w:r w:rsidR="0003105E" w:rsidRPr="00F96427">
        <w:rPr>
          <w:rFonts w:cstheme="minorHAnsi"/>
          <w:b/>
          <w:bCs/>
        </w:rPr>
        <w:t>)</w:t>
      </w:r>
      <w:bookmarkEnd w:id="76"/>
      <w:r w:rsidR="0003105E" w:rsidRPr="0003105E">
        <w:rPr>
          <w:rFonts w:cstheme="minorHAnsi"/>
        </w:rPr>
        <w:t>.</w:t>
      </w:r>
    </w:p>
    <w:p w14:paraId="68A422E6" w14:textId="77777777" w:rsidR="00BF210C" w:rsidRPr="00E54950" w:rsidRDefault="00BF210C" w:rsidP="00E54950">
      <w:pPr>
        <w:spacing w:line="276" w:lineRule="auto"/>
        <w:contextualSpacing/>
        <w:jc w:val="both"/>
        <w:rPr>
          <w:rFonts w:cstheme="minorHAnsi"/>
        </w:rPr>
      </w:pPr>
    </w:p>
    <w:p w14:paraId="31C7318A" w14:textId="79E43AFA" w:rsidR="004C643B" w:rsidRPr="00E54950" w:rsidRDefault="004C643B" w:rsidP="00E54950">
      <w:pPr>
        <w:spacing w:line="276" w:lineRule="auto"/>
        <w:contextualSpacing/>
        <w:jc w:val="both"/>
        <w:rPr>
          <w:rFonts w:eastAsia="Calibri" w:cstheme="minorHAnsi"/>
          <w:b/>
          <w:bCs/>
          <w:kern w:val="0"/>
        </w:rPr>
      </w:pPr>
      <w:r w:rsidRPr="00E54950">
        <w:rPr>
          <w:rFonts w:eastAsia="Calibri" w:cstheme="minorHAnsi"/>
          <w:b/>
          <w:bCs/>
          <w:kern w:val="0"/>
        </w:rPr>
        <w:t>2.</w:t>
      </w:r>
      <w:r w:rsidR="000174B9" w:rsidRPr="00E54950">
        <w:rPr>
          <w:rFonts w:eastAsia="Calibri" w:cstheme="minorHAnsi"/>
          <w:b/>
          <w:bCs/>
          <w:kern w:val="0"/>
        </w:rPr>
        <w:t>2</w:t>
      </w:r>
      <w:r w:rsidRPr="00E54950">
        <w:rPr>
          <w:rFonts w:eastAsia="Calibri" w:cstheme="minorHAnsi"/>
          <w:b/>
          <w:bCs/>
          <w:kern w:val="0"/>
        </w:rPr>
        <w:t>. Προτεινόμενες συνθετικές δραστηριότητες – επέκταση</w:t>
      </w:r>
    </w:p>
    <w:p w14:paraId="41C43E6B" w14:textId="77777777" w:rsidR="004C643B" w:rsidRPr="00E54950" w:rsidRDefault="004C643B" w:rsidP="00E54950">
      <w:pPr>
        <w:spacing w:line="276" w:lineRule="auto"/>
        <w:contextualSpacing/>
        <w:jc w:val="both"/>
        <w:rPr>
          <w:rFonts w:eastAsia="Calibri" w:cstheme="minorHAnsi"/>
          <w:b/>
          <w:bCs/>
          <w:kern w:val="0"/>
        </w:rPr>
      </w:pPr>
    </w:p>
    <w:p w14:paraId="70DF2C51" w14:textId="7043B813" w:rsidR="00BD1026" w:rsidRPr="00E54950" w:rsidRDefault="004C643B" w:rsidP="00E54950">
      <w:pPr>
        <w:spacing w:line="276" w:lineRule="auto"/>
        <w:jc w:val="both"/>
        <w:rPr>
          <w:rFonts w:cstheme="minorHAnsi"/>
        </w:rPr>
      </w:pPr>
      <w:r w:rsidRPr="00E54950">
        <w:rPr>
          <w:rFonts w:eastAsia="Calibri" w:cstheme="minorHAnsi"/>
          <w:kern w:val="0"/>
        </w:rPr>
        <w:t xml:space="preserve">Το σχέδιο εργασίας θα μπορούσε να επεκταθεί με περαιτέρω δραστηριότητες. Μία προτεινόμενη δραστηριότητα είναι τα παιδιά </w:t>
      </w:r>
      <w:r w:rsidR="00DB1A14" w:rsidRPr="00E54950">
        <w:rPr>
          <w:rFonts w:eastAsia="Calibri" w:cstheme="minorHAnsi"/>
          <w:kern w:val="0"/>
        </w:rPr>
        <w:t xml:space="preserve">να </w:t>
      </w:r>
      <w:r w:rsidRPr="00E54950">
        <w:rPr>
          <w:rFonts w:eastAsia="Calibri" w:cstheme="minorHAnsi"/>
          <w:kern w:val="0"/>
        </w:rPr>
        <w:t xml:space="preserve">αναλάβουν δράση ομορφαίνοντας την αυλή του σχολείου τους και με τη συνεργασία άλλων εκπαιδευτικών, καθώς και γονέων. Στο </w:t>
      </w:r>
      <w:r w:rsidR="008A5A37" w:rsidRPr="00E54950">
        <w:rPr>
          <w:rFonts w:eastAsia="Calibri" w:cstheme="minorHAnsi"/>
          <w:kern w:val="0"/>
        </w:rPr>
        <w:t>εν λόγω</w:t>
      </w:r>
      <w:r w:rsidRPr="00E54950">
        <w:rPr>
          <w:rFonts w:eastAsia="Calibri" w:cstheme="minorHAnsi"/>
          <w:kern w:val="0"/>
        </w:rPr>
        <w:t xml:space="preserve"> </w:t>
      </w:r>
      <w:r w:rsidRPr="00E54950">
        <w:rPr>
          <w:rFonts w:eastAsia="Calibri" w:cstheme="minorHAnsi"/>
          <w:kern w:val="0"/>
          <w:lang w:val="en-US"/>
        </w:rPr>
        <w:t>project</w:t>
      </w:r>
      <w:r w:rsidRPr="00E54950">
        <w:rPr>
          <w:rFonts w:eastAsia="Calibri" w:cstheme="minorHAnsi"/>
          <w:kern w:val="0"/>
        </w:rPr>
        <w:t xml:space="preserve"> τα παιδιά ζωγράφισαν σ</w:t>
      </w:r>
      <w:r w:rsidRPr="00E54950">
        <w:rPr>
          <w:rFonts w:cstheme="minorHAnsi"/>
          <w:color w:val="000000"/>
          <w:kern w:val="0"/>
        </w:rPr>
        <w:t xml:space="preserve">τον πίσω τοίχο του σχολείου </w:t>
      </w:r>
      <w:bookmarkStart w:id="78" w:name="_Hlk171165744"/>
      <w:r w:rsidRPr="00E54950">
        <w:rPr>
          <w:rFonts w:cstheme="minorHAnsi"/>
          <w:color w:val="000000"/>
          <w:kern w:val="0"/>
        </w:rPr>
        <w:t xml:space="preserve">το δέντρο της φιλίας </w:t>
      </w:r>
      <w:bookmarkEnd w:id="78"/>
      <w:r w:rsidRPr="00E54950">
        <w:rPr>
          <w:rFonts w:cstheme="minorHAnsi"/>
          <w:color w:val="000000"/>
          <w:kern w:val="0"/>
        </w:rPr>
        <w:t xml:space="preserve">με την καθοδήγηση της υπεύθυνης δασκάλας του </w:t>
      </w:r>
      <w:proofErr w:type="spellStart"/>
      <w:r w:rsidRPr="00E54950">
        <w:rPr>
          <w:rFonts w:cstheme="minorHAnsi"/>
          <w:color w:val="000000"/>
          <w:kern w:val="0"/>
        </w:rPr>
        <w:t>Ολοημέρου</w:t>
      </w:r>
      <w:proofErr w:type="spellEnd"/>
      <w:r w:rsidRPr="00E54950">
        <w:rPr>
          <w:rFonts w:cstheme="minorHAnsi"/>
          <w:color w:val="000000"/>
          <w:kern w:val="0"/>
        </w:rPr>
        <w:t>.</w:t>
      </w:r>
      <w:r w:rsidRPr="00E54950">
        <w:rPr>
          <w:rFonts w:cstheme="minorHAnsi"/>
        </w:rPr>
        <w:t xml:space="preserve"> Πειραματίστηκαν με πινέλα, ρολά, ακρυλικές μπογιές εξωτερικού χώρου</w:t>
      </w:r>
      <w:r w:rsidR="00DB1A14" w:rsidRPr="00E54950">
        <w:rPr>
          <w:rFonts w:cstheme="minorHAnsi"/>
        </w:rPr>
        <w:t xml:space="preserve"> </w:t>
      </w:r>
      <w:r w:rsidRPr="00E54950">
        <w:rPr>
          <w:rFonts w:cstheme="minorHAnsi"/>
        </w:rPr>
        <w:t xml:space="preserve">και συνεργάστηκαν με γονείς που ήρθαν να δείξουν τεχνικές στα παιδιά, όχι μόνο ελαιοχρωματισμού αλλά στοκαρίσματος, τριψίματος και σκαψίματος. (Δες </w:t>
      </w:r>
      <w:proofErr w:type="spellStart"/>
      <w:r w:rsidRPr="00E54950">
        <w:rPr>
          <w:rFonts w:cstheme="minorHAnsi"/>
        </w:rPr>
        <w:t>εικ</w:t>
      </w:r>
      <w:proofErr w:type="spellEnd"/>
      <w:r w:rsidRPr="00E54950">
        <w:rPr>
          <w:rFonts w:cstheme="minorHAnsi"/>
        </w:rPr>
        <w:t>.</w:t>
      </w:r>
      <w:r w:rsidR="00B63053" w:rsidRPr="00E54950">
        <w:rPr>
          <w:rFonts w:cstheme="minorHAnsi"/>
        </w:rPr>
        <w:t xml:space="preserve"> </w:t>
      </w:r>
      <w:r w:rsidR="005D3A45" w:rsidRPr="00E54950">
        <w:rPr>
          <w:rFonts w:cstheme="minorHAnsi"/>
        </w:rPr>
        <w:t>20</w:t>
      </w:r>
      <w:r w:rsidR="00B63053" w:rsidRPr="00E54950">
        <w:rPr>
          <w:rFonts w:cstheme="minorHAnsi"/>
        </w:rPr>
        <w:t>,</w:t>
      </w:r>
      <w:r w:rsidR="00B04B49" w:rsidRPr="00E54950">
        <w:rPr>
          <w:rFonts w:cstheme="minorHAnsi"/>
        </w:rPr>
        <w:t xml:space="preserve"> </w:t>
      </w:r>
      <w:r w:rsidR="005D3A45" w:rsidRPr="00E54950">
        <w:rPr>
          <w:rFonts w:cstheme="minorHAnsi"/>
        </w:rPr>
        <w:t>21</w:t>
      </w:r>
      <w:r w:rsidRPr="00E54950">
        <w:rPr>
          <w:rFonts w:cstheme="minorHAnsi"/>
        </w:rPr>
        <w:t>)</w:t>
      </w:r>
      <w:r w:rsidR="00B7541D" w:rsidRPr="00E54950">
        <w:rPr>
          <w:rFonts w:cstheme="minorHAnsi"/>
        </w:rPr>
        <w:t xml:space="preserve">. </w:t>
      </w:r>
      <w:r w:rsidRPr="00E54950">
        <w:rPr>
          <w:rFonts w:eastAsia="Calibri" w:cstheme="minorHAnsi"/>
          <w:kern w:val="0"/>
        </w:rPr>
        <w:t xml:space="preserve">Επιπρόσθετη δυνητική δραστηριότητα θα μπορούσε να αποτελέσει η οργάνωση </w:t>
      </w:r>
      <w:bookmarkStart w:id="79" w:name="_Hlk170503381"/>
      <w:r w:rsidRPr="00E54950">
        <w:rPr>
          <w:rFonts w:eastAsia="Calibri" w:cstheme="minorHAnsi"/>
          <w:kern w:val="0"/>
        </w:rPr>
        <w:t xml:space="preserve">μιας πολιτιστικής εκδήλωσης στην κεντρική πλατεία της γειτονιάς, μιας και αυτή αποτελεί χώρο που λειτουργεί </w:t>
      </w:r>
      <w:proofErr w:type="spellStart"/>
      <w:r w:rsidRPr="00E54950">
        <w:rPr>
          <w:rFonts w:eastAsia="Calibri" w:cstheme="minorHAnsi"/>
          <w:kern w:val="0"/>
        </w:rPr>
        <w:t>πολυδυναμικά</w:t>
      </w:r>
      <w:proofErr w:type="spellEnd"/>
      <w:r w:rsidRPr="00E54950">
        <w:rPr>
          <w:rFonts w:eastAsia="Calibri" w:cstheme="minorHAnsi"/>
          <w:kern w:val="0"/>
        </w:rPr>
        <w:t xml:space="preserve"> και όπως έχει ήδη αναφερθεί, ξεδιπλώνεται μια πολυδιάστατη κοινωνική ζωή, αφού εκεί προσφέρονται διάφορες υπηρεσίες, και συναθροίζονται και ψυχαγωγούνται οι πολίτες. Εν προκειμένω, διοργανώθηκε στην </w:t>
      </w:r>
      <w:r w:rsidR="008A5A37" w:rsidRPr="00E54950">
        <w:rPr>
          <w:rFonts w:eastAsia="Calibri" w:cstheme="minorHAnsi"/>
          <w:kern w:val="0"/>
        </w:rPr>
        <w:t>πλατεία</w:t>
      </w:r>
      <w:r w:rsidRPr="00E54950">
        <w:rPr>
          <w:rFonts w:eastAsia="Calibri" w:cstheme="minorHAnsi"/>
          <w:kern w:val="0"/>
        </w:rPr>
        <w:t xml:space="preserve"> του Αγ. Γεωργίου, από </w:t>
      </w:r>
      <w:r w:rsidR="00235F7D" w:rsidRPr="00E54950">
        <w:rPr>
          <w:rFonts w:eastAsia="Calibri" w:cstheme="minorHAnsi"/>
          <w:kern w:val="0"/>
        </w:rPr>
        <w:t>τους/τις μαθητές/</w:t>
      </w:r>
      <w:proofErr w:type="spellStart"/>
      <w:r w:rsidR="00235F7D" w:rsidRPr="00E54950">
        <w:rPr>
          <w:rFonts w:eastAsia="Calibri" w:cstheme="minorHAnsi"/>
          <w:kern w:val="0"/>
        </w:rPr>
        <w:t>τριες</w:t>
      </w:r>
      <w:proofErr w:type="spellEnd"/>
      <w:r w:rsidRPr="00E54950">
        <w:rPr>
          <w:rFonts w:eastAsia="Calibri" w:cstheme="minorHAnsi"/>
          <w:kern w:val="0"/>
        </w:rPr>
        <w:t xml:space="preserve"> της </w:t>
      </w:r>
      <w:r w:rsidRPr="00E54950">
        <w:rPr>
          <w:rFonts w:cstheme="minorHAnsi"/>
        </w:rPr>
        <w:t xml:space="preserve">Δημοσιογραφικής Ομάδας του σχολείου - στην οποία πήραν μέρος παιδιά τόσο του Ολοήμερου όσο και των πρωινών τμημάτων - Φεστιβάλ </w:t>
      </w:r>
      <w:proofErr w:type="spellStart"/>
      <w:r w:rsidRPr="00E54950">
        <w:rPr>
          <w:rFonts w:cstheme="minorHAnsi"/>
        </w:rPr>
        <w:t>Φιλαναγνωσίας</w:t>
      </w:r>
      <w:proofErr w:type="spellEnd"/>
      <w:r w:rsidR="008A5A37" w:rsidRPr="00E54950">
        <w:rPr>
          <w:rFonts w:cstheme="minorHAnsi"/>
        </w:rPr>
        <w:t>,</w:t>
      </w:r>
      <w:r w:rsidRPr="00E54950">
        <w:rPr>
          <w:rFonts w:cstheme="minorHAnsi"/>
        </w:rPr>
        <w:t xml:space="preserve"> </w:t>
      </w:r>
      <w:r w:rsidRPr="00E54950">
        <w:rPr>
          <w:rFonts w:cstheme="minorHAnsi"/>
          <w:color w:val="000000"/>
          <w:kern w:val="0"/>
        </w:rPr>
        <w:t xml:space="preserve">με την καθοδήγηση της υπεύθυνης δασκάλας του </w:t>
      </w:r>
      <w:proofErr w:type="spellStart"/>
      <w:r w:rsidRPr="00E54950">
        <w:rPr>
          <w:rFonts w:cstheme="minorHAnsi"/>
          <w:color w:val="000000"/>
          <w:kern w:val="0"/>
        </w:rPr>
        <w:t>Ολοημέρου</w:t>
      </w:r>
      <w:proofErr w:type="spellEnd"/>
      <w:r w:rsidRPr="00E54950">
        <w:rPr>
          <w:rFonts w:cstheme="minorHAnsi"/>
          <w:color w:val="000000"/>
          <w:kern w:val="0"/>
        </w:rPr>
        <w:t>,</w:t>
      </w:r>
      <w:r w:rsidRPr="00E54950">
        <w:rPr>
          <w:rFonts w:cstheme="minorHAnsi"/>
        </w:rPr>
        <w:t xml:space="preserve"> </w:t>
      </w:r>
      <w:r w:rsidR="008A5A37" w:rsidRPr="00E54950">
        <w:rPr>
          <w:rFonts w:cstheme="minorHAnsi"/>
        </w:rPr>
        <w:t>παρουσίας</w:t>
      </w:r>
      <w:r w:rsidRPr="00E54950">
        <w:rPr>
          <w:rFonts w:cstheme="minorHAnsi"/>
        </w:rPr>
        <w:t xml:space="preserve"> μελών της τοπικής κοινότητας. </w:t>
      </w:r>
      <w:r w:rsidR="00D56979" w:rsidRPr="00E54950">
        <w:rPr>
          <w:rFonts w:cstheme="minorHAnsi"/>
        </w:rPr>
        <w:t>Επίσης, πρα</w:t>
      </w:r>
      <w:r w:rsidR="00D7474C" w:rsidRPr="00E54950">
        <w:rPr>
          <w:rFonts w:cstheme="minorHAnsi"/>
        </w:rPr>
        <w:t>γ</w:t>
      </w:r>
      <w:r w:rsidR="00D56979" w:rsidRPr="00E54950">
        <w:rPr>
          <w:rFonts w:cstheme="minorHAnsi"/>
        </w:rPr>
        <w:t>ματοποιήθηκε</w:t>
      </w:r>
      <w:r w:rsidRPr="00E54950">
        <w:rPr>
          <w:rFonts w:cstheme="minorHAnsi"/>
        </w:rPr>
        <w:t xml:space="preserve"> δημόσια προβολή βιβλιοπαρουσιάσεων, στην οποία παιδιά πρότειναν βιβλία σε άλλα παιδιά. (Δες </w:t>
      </w:r>
      <w:proofErr w:type="spellStart"/>
      <w:r w:rsidRPr="00E54950">
        <w:rPr>
          <w:rFonts w:cstheme="minorHAnsi"/>
        </w:rPr>
        <w:t>εικ</w:t>
      </w:r>
      <w:proofErr w:type="spellEnd"/>
      <w:r w:rsidRPr="00E54950">
        <w:rPr>
          <w:rFonts w:cstheme="minorHAnsi"/>
        </w:rPr>
        <w:t xml:space="preserve">. </w:t>
      </w:r>
      <w:r w:rsidR="005D3A45" w:rsidRPr="00E54950">
        <w:rPr>
          <w:rFonts w:cstheme="minorHAnsi"/>
        </w:rPr>
        <w:t>22, 23</w:t>
      </w:r>
      <w:r w:rsidRPr="00E54950">
        <w:rPr>
          <w:rFonts w:cstheme="minorHAnsi"/>
        </w:rPr>
        <w:t>)</w:t>
      </w:r>
      <w:r w:rsidR="002A70EE" w:rsidRPr="00E54950">
        <w:rPr>
          <w:rFonts w:cstheme="minorHAnsi"/>
        </w:rPr>
        <w:t xml:space="preserve">. </w:t>
      </w:r>
      <w:r w:rsidRPr="00E54950">
        <w:rPr>
          <w:rFonts w:cstheme="minorHAnsi"/>
        </w:rPr>
        <w:t xml:space="preserve">Τέλος, μια επιπλέον δυνητική επέκταση θα μπορούσε να αποτελέσει η οργάνωση καμπάνιας </w:t>
      </w:r>
      <w:r w:rsidR="008A5A37" w:rsidRPr="00E54950">
        <w:rPr>
          <w:rFonts w:cstheme="minorHAnsi"/>
        </w:rPr>
        <w:t xml:space="preserve">στους κατοίκους, </w:t>
      </w:r>
      <w:r w:rsidRPr="00E54950">
        <w:rPr>
          <w:rFonts w:cstheme="minorHAnsi"/>
        </w:rPr>
        <w:t>προς την κατεύθυνση της προστασίας των δημόσιων χώρων.</w:t>
      </w:r>
      <w:bookmarkEnd w:id="79"/>
    </w:p>
    <w:p w14:paraId="09BF8F71" w14:textId="72EB0AB5" w:rsidR="004C643B" w:rsidRPr="00E54950" w:rsidRDefault="007C4744" w:rsidP="00E54950">
      <w:pPr>
        <w:spacing w:line="276" w:lineRule="auto"/>
        <w:rPr>
          <w:rFonts w:cstheme="minorHAnsi"/>
        </w:rPr>
      </w:pPr>
      <w:r w:rsidRPr="00E54950">
        <w:rPr>
          <w:rFonts w:cstheme="minorHAnsi"/>
          <w:noProof/>
        </w:rPr>
        <w:drawing>
          <wp:anchor distT="0" distB="0" distL="114300" distR="114300" simplePos="0" relativeHeight="251653632" behindDoc="0" locked="0" layoutInCell="1" allowOverlap="1" wp14:anchorId="77B1BDEC" wp14:editId="2EE4D0EE">
            <wp:simplePos x="0" y="0"/>
            <wp:positionH relativeFrom="column">
              <wp:posOffset>-251460</wp:posOffset>
            </wp:positionH>
            <wp:positionV relativeFrom="paragraph">
              <wp:posOffset>274955</wp:posOffset>
            </wp:positionV>
            <wp:extent cx="2346960" cy="1943100"/>
            <wp:effectExtent l="0" t="0" r="0" b="0"/>
            <wp:wrapSquare wrapText="bothSides"/>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46960" cy="1943100"/>
                    </a:xfrm>
                    <a:prstGeom prst="rect">
                      <a:avLst/>
                    </a:prstGeom>
                    <a:noFill/>
                  </pic:spPr>
                </pic:pic>
              </a:graphicData>
            </a:graphic>
            <wp14:sizeRelH relativeFrom="margin">
              <wp14:pctWidth>0</wp14:pctWidth>
            </wp14:sizeRelH>
            <wp14:sizeRelV relativeFrom="margin">
              <wp14:pctHeight>0</wp14:pctHeight>
            </wp14:sizeRelV>
          </wp:anchor>
        </w:drawing>
      </w:r>
      <w:r w:rsidR="004C643B" w:rsidRPr="00E54950">
        <w:rPr>
          <w:rFonts w:eastAsia="Times New Roman" w:cstheme="minorHAnsi"/>
          <w:snapToGrid w:val="0"/>
          <w:color w:val="000000"/>
          <w:w w:val="1"/>
          <w:kern w:val="0"/>
          <w:bdr w:val="none" w:sz="0" w:space="0" w:color="auto" w:frame="1"/>
          <w:shd w:val="clear" w:color="auto" w:fill="000000"/>
          <w:lang w:val="x-none" w:eastAsia="x-none" w:bidi="x-none"/>
        </w:rPr>
        <w:t xml:space="preserve"> </w:t>
      </w:r>
    </w:p>
    <w:p w14:paraId="0589D1FD" w14:textId="409CB054" w:rsidR="008E1D48" w:rsidRPr="00E54950" w:rsidRDefault="007C4744" w:rsidP="00E54950">
      <w:pPr>
        <w:spacing w:line="276" w:lineRule="auto"/>
        <w:rPr>
          <w:rFonts w:cstheme="minorHAnsi"/>
        </w:rPr>
      </w:pPr>
      <w:r w:rsidRPr="00E54950">
        <w:rPr>
          <w:rFonts w:cstheme="minorHAnsi"/>
          <w:noProof/>
        </w:rPr>
        <w:drawing>
          <wp:anchor distT="0" distB="0" distL="114300" distR="114300" simplePos="0" relativeHeight="251664896" behindDoc="0" locked="0" layoutInCell="1" allowOverlap="1" wp14:anchorId="575875F3" wp14:editId="6A197E99">
            <wp:simplePos x="0" y="0"/>
            <wp:positionH relativeFrom="column">
              <wp:posOffset>755650</wp:posOffset>
            </wp:positionH>
            <wp:positionV relativeFrom="paragraph">
              <wp:posOffset>5715</wp:posOffset>
            </wp:positionV>
            <wp:extent cx="2484120" cy="1927860"/>
            <wp:effectExtent l="0" t="0" r="0" b="0"/>
            <wp:wrapSquare wrapText="bothSides"/>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84120" cy="1927860"/>
                    </a:xfrm>
                    <a:prstGeom prst="rect">
                      <a:avLst/>
                    </a:prstGeom>
                    <a:noFill/>
                  </pic:spPr>
                </pic:pic>
              </a:graphicData>
            </a:graphic>
            <wp14:sizeRelH relativeFrom="margin">
              <wp14:pctWidth>0</wp14:pctWidth>
            </wp14:sizeRelH>
            <wp14:sizeRelV relativeFrom="margin">
              <wp14:pctHeight>0</wp14:pctHeight>
            </wp14:sizeRelV>
          </wp:anchor>
        </w:drawing>
      </w:r>
    </w:p>
    <w:p w14:paraId="6A55CFA5" w14:textId="2C652DD9" w:rsidR="00733009" w:rsidRPr="00E54950" w:rsidRDefault="00733009" w:rsidP="00E54950">
      <w:pPr>
        <w:spacing w:line="276" w:lineRule="auto"/>
        <w:rPr>
          <w:rFonts w:cstheme="minorHAnsi"/>
          <w:b/>
          <w:bCs/>
          <w:i/>
          <w:iCs/>
        </w:rPr>
      </w:pPr>
      <w:r w:rsidRPr="00E54950">
        <w:rPr>
          <w:rFonts w:cstheme="minorHAnsi"/>
          <w:b/>
          <w:bCs/>
          <w:i/>
          <w:iCs/>
        </w:rPr>
        <w:t xml:space="preserve">                                                                                                                           </w:t>
      </w:r>
    </w:p>
    <w:p w14:paraId="223D47EE" w14:textId="74D70AC8" w:rsidR="004C643B" w:rsidRPr="00E54950" w:rsidRDefault="004C643B" w:rsidP="00E54950">
      <w:pPr>
        <w:spacing w:line="276" w:lineRule="auto"/>
        <w:rPr>
          <w:rFonts w:cstheme="minorHAnsi"/>
        </w:rPr>
      </w:pPr>
    </w:p>
    <w:p w14:paraId="23FD2BB6" w14:textId="59B3EE9F" w:rsidR="004C643B" w:rsidRPr="00E54950" w:rsidRDefault="004C643B" w:rsidP="00E54950">
      <w:pPr>
        <w:spacing w:line="276" w:lineRule="auto"/>
        <w:rPr>
          <w:rFonts w:cstheme="minorHAnsi"/>
        </w:rPr>
      </w:pPr>
    </w:p>
    <w:p w14:paraId="4282AC13" w14:textId="3AE552A0" w:rsidR="004C643B" w:rsidRPr="00E54950" w:rsidRDefault="004C643B" w:rsidP="00E54950">
      <w:pPr>
        <w:spacing w:line="276" w:lineRule="auto"/>
        <w:rPr>
          <w:rFonts w:cstheme="minorHAnsi"/>
        </w:rPr>
      </w:pPr>
    </w:p>
    <w:p w14:paraId="1498B7E1" w14:textId="234AD114" w:rsidR="00E83B98" w:rsidRPr="00E54950" w:rsidRDefault="00E83B98" w:rsidP="00E54950">
      <w:pPr>
        <w:spacing w:line="276" w:lineRule="auto"/>
        <w:rPr>
          <w:rFonts w:cstheme="minorHAnsi"/>
          <w:b/>
          <w:bCs/>
          <w:i/>
          <w:iCs/>
        </w:rPr>
      </w:pPr>
      <w:r w:rsidRPr="00E54950">
        <w:rPr>
          <w:rFonts w:cstheme="minorHAnsi"/>
          <w:b/>
          <w:bCs/>
          <w:i/>
          <w:iCs/>
        </w:rPr>
        <w:t xml:space="preserve">       </w:t>
      </w:r>
    </w:p>
    <w:p w14:paraId="3212E81E" w14:textId="77777777" w:rsidR="00E83B98" w:rsidRPr="00E54950" w:rsidRDefault="00E83B98" w:rsidP="00E54950">
      <w:pPr>
        <w:spacing w:line="276" w:lineRule="auto"/>
        <w:rPr>
          <w:rFonts w:cstheme="minorHAnsi"/>
          <w:b/>
          <w:bCs/>
          <w:i/>
          <w:iCs/>
        </w:rPr>
      </w:pPr>
    </w:p>
    <w:p w14:paraId="0E9DA3C6" w14:textId="466709CC" w:rsidR="007C4744" w:rsidRPr="00E54950" w:rsidRDefault="00E83B98" w:rsidP="00E54950">
      <w:pPr>
        <w:spacing w:line="276" w:lineRule="auto"/>
        <w:rPr>
          <w:rFonts w:cstheme="minorHAnsi"/>
          <w:b/>
          <w:bCs/>
          <w:i/>
          <w:iCs/>
        </w:rPr>
      </w:pPr>
      <w:r w:rsidRPr="00E54950">
        <w:rPr>
          <w:rFonts w:cstheme="minorHAnsi"/>
          <w:b/>
          <w:bCs/>
          <w:i/>
          <w:iCs/>
        </w:rPr>
        <w:t xml:space="preserve">Εικόνα </w:t>
      </w:r>
      <w:r w:rsidR="005D3A45" w:rsidRPr="00E54950">
        <w:rPr>
          <w:rFonts w:cstheme="minorHAnsi"/>
          <w:b/>
          <w:bCs/>
          <w:i/>
          <w:iCs/>
        </w:rPr>
        <w:t>20</w:t>
      </w:r>
      <w:r w:rsidRPr="00E54950">
        <w:rPr>
          <w:rFonts w:cstheme="minorHAnsi"/>
          <w:b/>
          <w:bCs/>
          <w:i/>
          <w:iCs/>
        </w:rPr>
        <w:t xml:space="preserve">                                                           </w:t>
      </w:r>
      <w:bookmarkStart w:id="80" w:name="_Hlk181819057"/>
      <w:r w:rsidR="007C4744" w:rsidRPr="00E54950">
        <w:rPr>
          <w:rFonts w:cstheme="minorHAnsi"/>
          <w:b/>
          <w:bCs/>
          <w:i/>
          <w:iCs/>
        </w:rPr>
        <w:t xml:space="preserve">     </w:t>
      </w:r>
      <w:r w:rsidR="00BC1D81">
        <w:rPr>
          <w:rFonts w:cstheme="minorHAnsi"/>
          <w:b/>
          <w:bCs/>
          <w:i/>
          <w:iCs/>
        </w:rPr>
        <w:t xml:space="preserve">                </w:t>
      </w:r>
      <w:r w:rsidRPr="00E54950">
        <w:rPr>
          <w:rFonts w:cstheme="minorHAnsi"/>
          <w:b/>
          <w:bCs/>
          <w:i/>
          <w:iCs/>
        </w:rPr>
        <w:t>Εικόν</w:t>
      </w:r>
      <w:bookmarkEnd w:id="80"/>
      <w:r w:rsidR="007C4744" w:rsidRPr="00E54950">
        <w:rPr>
          <w:rFonts w:cstheme="minorHAnsi"/>
          <w:b/>
          <w:bCs/>
          <w:i/>
          <w:iCs/>
        </w:rPr>
        <w:t>α 21</w:t>
      </w:r>
    </w:p>
    <w:p w14:paraId="3AFEEDBB" w14:textId="1DF8B329" w:rsidR="007C4744" w:rsidRPr="00E54950" w:rsidRDefault="0012682F" w:rsidP="00E54950">
      <w:pPr>
        <w:spacing w:line="276" w:lineRule="auto"/>
        <w:rPr>
          <w:rFonts w:cstheme="minorHAnsi"/>
          <w:b/>
          <w:bCs/>
          <w:i/>
          <w:iCs/>
        </w:rPr>
      </w:pPr>
      <w:r w:rsidRPr="00E54950">
        <w:rPr>
          <w:rFonts w:cstheme="minorHAnsi"/>
          <w:noProof/>
        </w:rPr>
        <w:lastRenderedPageBreak/>
        <w:drawing>
          <wp:anchor distT="0" distB="0" distL="114300" distR="114300" simplePos="0" relativeHeight="251651584" behindDoc="0" locked="0" layoutInCell="1" allowOverlap="1" wp14:anchorId="417B963F" wp14:editId="23CBA33A">
            <wp:simplePos x="0" y="0"/>
            <wp:positionH relativeFrom="column">
              <wp:posOffset>-213360</wp:posOffset>
            </wp:positionH>
            <wp:positionV relativeFrom="paragraph">
              <wp:posOffset>95250</wp:posOffset>
            </wp:positionV>
            <wp:extent cx="2278380" cy="1997075"/>
            <wp:effectExtent l="0" t="0" r="0" b="0"/>
            <wp:wrapSquare wrapText="bothSides"/>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78380" cy="1997075"/>
                    </a:xfrm>
                    <a:prstGeom prst="rect">
                      <a:avLst/>
                    </a:prstGeom>
                    <a:noFill/>
                  </pic:spPr>
                </pic:pic>
              </a:graphicData>
            </a:graphic>
            <wp14:sizeRelH relativeFrom="margin">
              <wp14:pctWidth>0</wp14:pctWidth>
            </wp14:sizeRelH>
            <wp14:sizeRelV relativeFrom="margin">
              <wp14:pctHeight>0</wp14:pctHeight>
            </wp14:sizeRelV>
          </wp:anchor>
        </w:drawing>
      </w:r>
      <w:r w:rsidR="007C4744" w:rsidRPr="00E54950">
        <w:rPr>
          <w:rFonts w:cstheme="minorHAnsi"/>
          <w:noProof/>
        </w:rPr>
        <w:drawing>
          <wp:anchor distT="0" distB="0" distL="114300" distR="114300" simplePos="0" relativeHeight="251663872" behindDoc="0" locked="0" layoutInCell="1" allowOverlap="1" wp14:anchorId="454ADFEE" wp14:editId="41FE3798">
            <wp:simplePos x="0" y="0"/>
            <wp:positionH relativeFrom="column">
              <wp:posOffset>2971800</wp:posOffset>
            </wp:positionH>
            <wp:positionV relativeFrom="paragraph">
              <wp:posOffset>95250</wp:posOffset>
            </wp:positionV>
            <wp:extent cx="2491740" cy="1958340"/>
            <wp:effectExtent l="0" t="0" r="0" b="0"/>
            <wp:wrapSquare wrapText="bothSides"/>
            <wp:docPr id="3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Εικόνα 34"/>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91740" cy="1958340"/>
                    </a:xfrm>
                    <a:prstGeom prst="rect">
                      <a:avLst/>
                    </a:prstGeom>
                    <a:noFill/>
                  </pic:spPr>
                </pic:pic>
              </a:graphicData>
            </a:graphic>
            <wp14:sizeRelH relativeFrom="margin">
              <wp14:pctWidth>0</wp14:pctWidth>
            </wp14:sizeRelH>
          </wp:anchor>
        </w:drawing>
      </w:r>
    </w:p>
    <w:p w14:paraId="63755EA7" w14:textId="5E5BBAF4" w:rsidR="007C4744" w:rsidRPr="00E54950" w:rsidRDefault="007C4744" w:rsidP="00E54950">
      <w:pPr>
        <w:spacing w:line="276" w:lineRule="auto"/>
        <w:rPr>
          <w:rFonts w:cstheme="minorHAnsi"/>
          <w:b/>
          <w:bCs/>
          <w:i/>
          <w:iCs/>
        </w:rPr>
      </w:pPr>
    </w:p>
    <w:p w14:paraId="799AD945" w14:textId="77B51C14" w:rsidR="007C4744" w:rsidRPr="00E54950" w:rsidRDefault="007C4744" w:rsidP="00E54950">
      <w:pPr>
        <w:spacing w:line="276" w:lineRule="auto"/>
        <w:rPr>
          <w:rFonts w:cstheme="minorHAnsi"/>
          <w:b/>
          <w:bCs/>
          <w:i/>
          <w:iCs/>
        </w:rPr>
      </w:pPr>
    </w:p>
    <w:p w14:paraId="1D9B60F0" w14:textId="23244F4A" w:rsidR="007C4744" w:rsidRPr="00E54950" w:rsidRDefault="007C4744" w:rsidP="00E54950">
      <w:pPr>
        <w:spacing w:line="276" w:lineRule="auto"/>
        <w:rPr>
          <w:rFonts w:cstheme="minorHAnsi"/>
          <w:b/>
          <w:bCs/>
          <w:i/>
          <w:iCs/>
        </w:rPr>
      </w:pPr>
    </w:p>
    <w:p w14:paraId="49A0D0EC" w14:textId="74B7C789" w:rsidR="007C4744" w:rsidRPr="00E54950" w:rsidRDefault="007C4744" w:rsidP="00E54950">
      <w:pPr>
        <w:spacing w:line="276" w:lineRule="auto"/>
        <w:rPr>
          <w:rFonts w:cstheme="minorHAnsi"/>
          <w:b/>
          <w:bCs/>
          <w:i/>
          <w:iCs/>
        </w:rPr>
      </w:pPr>
    </w:p>
    <w:p w14:paraId="5C032B51" w14:textId="6B14B816" w:rsidR="007C4744" w:rsidRPr="00E54950" w:rsidRDefault="007C4744" w:rsidP="00E54950">
      <w:pPr>
        <w:spacing w:line="276" w:lineRule="auto"/>
        <w:rPr>
          <w:rFonts w:cstheme="minorHAnsi"/>
          <w:b/>
          <w:bCs/>
          <w:i/>
          <w:iCs/>
        </w:rPr>
      </w:pPr>
    </w:p>
    <w:p w14:paraId="27724A2B" w14:textId="77777777" w:rsidR="00BC1D81" w:rsidRDefault="00BC1D81" w:rsidP="00E54950">
      <w:pPr>
        <w:spacing w:line="276" w:lineRule="auto"/>
        <w:rPr>
          <w:rFonts w:cstheme="minorHAnsi"/>
          <w:b/>
          <w:bCs/>
          <w:i/>
          <w:iCs/>
        </w:rPr>
      </w:pPr>
    </w:p>
    <w:p w14:paraId="5D3F1DEF" w14:textId="77777777" w:rsidR="00BC1D81" w:rsidRDefault="00BC1D81" w:rsidP="00E54950">
      <w:pPr>
        <w:spacing w:line="276" w:lineRule="auto"/>
        <w:rPr>
          <w:rFonts w:cstheme="minorHAnsi"/>
          <w:b/>
          <w:bCs/>
          <w:i/>
          <w:iCs/>
        </w:rPr>
      </w:pPr>
    </w:p>
    <w:p w14:paraId="617E037A" w14:textId="4FAA74EE" w:rsidR="004C643B" w:rsidRPr="00E54950" w:rsidRDefault="007C4744" w:rsidP="00E54950">
      <w:pPr>
        <w:spacing w:line="276" w:lineRule="auto"/>
        <w:rPr>
          <w:rFonts w:cstheme="minorHAnsi"/>
        </w:rPr>
      </w:pPr>
      <w:r w:rsidRPr="00E54950">
        <w:rPr>
          <w:rFonts w:cstheme="minorHAnsi"/>
          <w:b/>
          <w:bCs/>
          <w:i/>
          <w:iCs/>
        </w:rPr>
        <w:t xml:space="preserve">Εικόνα 22:  Αφίσα εκδήλωσης                                </w:t>
      </w:r>
      <w:r w:rsidR="00BC1D81">
        <w:rPr>
          <w:rFonts w:cstheme="minorHAnsi"/>
          <w:b/>
          <w:bCs/>
          <w:i/>
          <w:iCs/>
        </w:rPr>
        <w:t xml:space="preserve">           </w:t>
      </w:r>
      <w:r w:rsidRPr="00E54950">
        <w:rPr>
          <w:rFonts w:cstheme="minorHAnsi"/>
          <w:b/>
          <w:bCs/>
          <w:i/>
          <w:iCs/>
        </w:rPr>
        <w:t>Εικόνα 23</w:t>
      </w:r>
    </w:p>
    <w:p w14:paraId="11CEF2BA" w14:textId="77777777" w:rsidR="00A75700" w:rsidRDefault="00A75700" w:rsidP="00E54950">
      <w:pPr>
        <w:spacing w:line="276" w:lineRule="auto"/>
        <w:rPr>
          <w:rFonts w:eastAsia="Calibri" w:cstheme="minorHAnsi"/>
          <w:b/>
          <w:kern w:val="0"/>
        </w:rPr>
      </w:pPr>
    </w:p>
    <w:p w14:paraId="31AF2E27" w14:textId="6DF2AC75" w:rsidR="00590F59" w:rsidRPr="00E54950" w:rsidRDefault="000174B9" w:rsidP="00E54950">
      <w:pPr>
        <w:spacing w:line="276" w:lineRule="auto"/>
        <w:rPr>
          <w:rFonts w:cstheme="minorHAnsi"/>
          <w:b/>
        </w:rPr>
      </w:pPr>
      <w:r w:rsidRPr="00E54950">
        <w:rPr>
          <w:rFonts w:eastAsia="Calibri" w:cstheme="minorHAnsi"/>
          <w:b/>
          <w:kern w:val="0"/>
        </w:rPr>
        <w:t>3.</w:t>
      </w:r>
      <w:r w:rsidR="0065268D" w:rsidRPr="00E54950">
        <w:rPr>
          <w:rFonts w:eastAsia="Calibri" w:cstheme="minorHAnsi"/>
          <w:b/>
          <w:kern w:val="0"/>
        </w:rPr>
        <w:t xml:space="preserve"> </w:t>
      </w:r>
      <w:r w:rsidR="00590F59" w:rsidRPr="00E54950">
        <w:rPr>
          <w:rFonts w:eastAsia="Calibri" w:cstheme="minorHAnsi"/>
          <w:b/>
          <w:kern w:val="0"/>
        </w:rPr>
        <w:t>ΣΥΜΠΕΡΑΣΜΑΤΑ - ΑΠΟΤΕΛΕΣΜΑΤΑ – ΑΞΙΟΛΟΓΗΣΗ</w:t>
      </w:r>
    </w:p>
    <w:p w14:paraId="5ED15F81" w14:textId="77777777" w:rsidR="00590F59" w:rsidRPr="00E54950" w:rsidRDefault="00590F59" w:rsidP="00E54950">
      <w:pPr>
        <w:spacing w:line="276" w:lineRule="auto"/>
        <w:rPr>
          <w:rFonts w:cstheme="minorHAnsi"/>
        </w:rPr>
      </w:pPr>
    </w:p>
    <w:p w14:paraId="1335D6FB" w14:textId="6FB0CF0D" w:rsidR="00ED5ADF" w:rsidRPr="00E54950" w:rsidRDefault="00BF3077" w:rsidP="00E54950">
      <w:pPr>
        <w:spacing w:after="200" w:line="276" w:lineRule="auto"/>
        <w:contextualSpacing/>
        <w:jc w:val="both"/>
        <w:rPr>
          <w:rFonts w:eastAsia="Calibri" w:cstheme="minorHAnsi"/>
          <w:kern w:val="0"/>
        </w:rPr>
      </w:pPr>
      <w:r w:rsidRPr="00E54950">
        <w:rPr>
          <w:rFonts w:eastAsia="Calibri" w:cstheme="minorHAnsi"/>
          <w:kern w:val="0"/>
        </w:rPr>
        <w:t>Το</w:t>
      </w:r>
      <w:r w:rsidR="008A5A37" w:rsidRPr="00E54950">
        <w:rPr>
          <w:rFonts w:eastAsia="Calibri" w:cstheme="minorHAnsi"/>
          <w:kern w:val="0"/>
        </w:rPr>
        <w:t xml:space="preserve"> εν λόγω</w:t>
      </w:r>
      <w:r w:rsidRPr="00E54950">
        <w:rPr>
          <w:rFonts w:eastAsia="Calibri" w:cstheme="minorHAnsi"/>
          <w:kern w:val="0"/>
        </w:rPr>
        <w:t xml:space="preserve"> πρόγραμμα</w:t>
      </w:r>
      <w:r w:rsidR="00590F59" w:rsidRPr="00E54950">
        <w:rPr>
          <w:rFonts w:eastAsia="Calibri" w:cstheme="minorHAnsi"/>
          <w:kern w:val="0"/>
        </w:rPr>
        <w:t xml:space="preserve"> Εργαστηρίων Δεξιοτήτων υλοποιήθηκε και αποτιμήθηκε, ως εκπαιδευτικό πρόγραμμα, ως μια καινοτόμος μαθησιακή διαδικασία </w:t>
      </w:r>
      <w:r w:rsidRPr="00E54950">
        <w:rPr>
          <w:rFonts w:eastAsia="Calibri" w:cstheme="minorHAnsi"/>
          <w:kern w:val="0"/>
        </w:rPr>
        <w:t xml:space="preserve">με </w:t>
      </w:r>
      <w:proofErr w:type="spellStart"/>
      <w:r w:rsidRPr="00E54950">
        <w:rPr>
          <w:rFonts w:eastAsia="Calibri" w:cstheme="minorHAnsi"/>
          <w:kern w:val="0"/>
        </w:rPr>
        <w:t>στοχοθεσία</w:t>
      </w:r>
      <w:proofErr w:type="spellEnd"/>
      <w:r w:rsidRPr="00E54950">
        <w:rPr>
          <w:rFonts w:eastAsia="Calibri" w:cstheme="minorHAnsi"/>
          <w:kern w:val="0"/>
        </w:rPr>
        <w:t xml:space="preserve"> προσδιορισμένη</w:t>
      </w:r>
      <w:r w:rsidR="00344607" w:rsidRPr="00E54950">
        <w:rPr>
          <w:rFonts w:eastAsia="Calibri" w:cstheme="minorHAnsi"/>
          <w:kern w:val="0"/>
        </w:rPr>
        <w:t>,</w:t>
      </w:r>
      <w:r w:rsidRPr="00E54950">
        <w:rPr>
          <w:rFonts w:eastAsia="Calibri" w:cstheme="minorHAnsi"/>
          <w:kern w:val="0"/>
        </w:rPr>
        <w:t xml:space="preserve"> βάσει των λεγόμενων δεξιοτήτων του 21ου αιώνα, παρέχοντας</w:t>
      </w:r>
      <w:r w:rsidR="00590F59" w:rsidRPr="00E54950">
        <w:rPr>
          <w:rFonts w:eastAsia="Calibri" w:cstheme="minorHAnsi"/>
          <w:kern w:val="0"/>
        </w:rPr>
        <w:t xml:space="preserve"> στους/στις μαθητές/</w:t>
      </w:r>
      <w:proofErr w:type="spellStart"/>
      <w:r w:rsidR="00590F59" w:rsidRPr="00E54950">
        <w:rPr>
          <w:rFonts w:eastAsia="Calibri" w:cstheme="minorHAnsi"/>
          <w:kern w:val="0"/>
        </w:rPr>
        <w:t>τριες</w:t>
      </w:r>
      <w:proofErr w:type="spellEnd"/>
      <w:r w:rsidR="00590F59" w:rsidRPr="00E54950">
        <w:rPr>
          <w:rFonts w:eastAsia="Calibri" w:cstheme="minorHAnsi"/>
          <w:kern w:val="0"/>
        </w:rPr>
        <w:t xml:space="preserve"> πρωτοβουλίες μάθησης και τη δυνατότητα ενεργού συμμετοχής σε ποικίλες δημιουργικές δραστηριότητες. </w:t>
      </w:r>
      <w:r w:rsidRPr="00E54950">
        <w:rPr>
          <w:rFonts w:eastAsia="Calibri" w:cstheme="minorHAnsi"/>
          <w:kern w:val="0"/>
        </w:rPr>
        <w:t xml:space="preserve">Κινητοποιήθηκε η </w:t>
      </w:r>
      <w:r w:rsidR="00F961B2" w:rsidRPr="00E54950">
        <w:rPr>
          <w:rFonts w:eastAsia="Calibri" w:cstheme="minorHAnsi"/>
          <w:kern w:val="0"/>
        </w:rPr>
        <w:t>περιέργεια</w:t>
      </w:r>
      <w:r w:rsidRPr="00E54950">
        <w:rPr>
          <w:rFonts w:eastAsia="Calibri" w:cstheme="minorHAnsi"/>
          <w:kern w:val="0"/>
        </w:rPr>
        <w:t xml:space="preserve"> των παιδιών, </w:t>
      </w:r>
      <w:r w:rsidR="00F961B2" w:rsidRPr="00E54950">
        <w:rPr>
          <w:rFonts w:eastAsia="Calibri" w:cstheme="minorHAnsi"/>
          <w:kern w:val="0"/>
        </w:rPr>
        <w:t>τα οποία αναζήτησαν τη γνώση και όχι την παθητική πρόσληψή της, βιωματικά</w:t>
      </w:r>
      <w:r w:rsidR="00DB1A14" w:rsidRPr="00E54950">
        <w:rPr>
          <w:rFonts w:eastAsia="Calibri" w:cstheme="minorHAnsi"/>
          <w:kern w:val="0"/>
        </w:rPr>
        <w:t xml:space="preserve"> </w:t>
      </w:r>
      <w:r w:rsidR="00F961B2" w:rsidRPr="00E54950">
        <w:rPr>
          <w:rFonts w:eastAsia="Calibri" w:cstheme="minorHAnsi"/>
          <w:kern w:val="0"/>
        </w:rPr>
        <w:t xml:space="preserve">και </w:t>
      </w:r>
      <w:proofErr w:type="spellStart"/>
      <w:r w:rsidR="00F961B2" w:rsidRPr="00E54950">
        <w:rPr>
          <w:rFonts w:eastAsia="Calibri" w:cstheme="minorHAnsi"/>
          <w:kern w:val="0"/>
        </w:rPr>
        <w:t>ομαδοσυνεργατικά</w:t>
      </w:r>
      <w:proofErr w:type="spellEnd"/>
      <w:r w:rsidR="00F961B2" w:rsidRPr="00E54950">
        <w:rPr>
          <w:rFonts w:eastAsia="Calibri" w:cstheme="minorHAnsi"/>
          <w:kern w:val="0"/>
        </w:rPr>
        <w:t xml:space="preserve"> </w:t>
      </w:r>
      <w:r w:rsidR="00590F59" w:rsidRPr="00E54950">
        <w:rPr>
          <w:rFonts w:eastAsia="Calibri" w:cstheme="minorHAnsi"/>
          <w:kern w:val="0"/>
        </w:rPr>
        <w:t xml:space="preserve">και δημιούργησαν τα ίδια, προϊόντα, συμβάλλοντας στην υλοποίηση των γνωστικών, συναισθηματικών και ψυχοκινητικών στόχων του προγράμματος. </w:t>
      </w:r>
      <w:r w:rsidR="00221F76" w:rsidRPr="00E54950">
        <w:rPr>
          <w:rFonts w:eastAsia="Calibri" w:cstheme="minorHAnsi"/>
          <w:kern w:val="0"/>
        </w:rPr>
        <w:t>Στο σύνολό τους οι δραστηριότητες</w:t>
      </w:r>
      <w:r w:rsidR="00F961B2" w:rsidRPr="00E54950">
        <w:rPr>
          <w:rFonts w:eastAsia="Calibri" w:cstheme="minorHAnsi"/>
          <w:kern w:val="0"/>
        </w:rPr>
        <w:t>, σε γενικές γραμμές,</w:t>
      </w:r>
      <w:r w:rsidRPr="00E54950">
        <w:rPr>
          <w:rFonts w:eastAsia="Calibri" w:cstheme="minorHAnsi"/>
          <w:kern w:val="0"/>
        </w:rPr>
        <w:t xml:space="preserve"> στέφθηκαν με επιτυχία. </w:t>
      </w:r>
      <w:r w:rsidR="00D233B1" w:rsidRPr="00E54950">
        <w:rPr>
          <w:rFonts w:eastAsia="Calibri" w:cstheme="minorHAnsi"/>
          <w:kern w:val="0"/>
        </w:rPr>
        <w:t>Τα παιδιά απέκτησαν θετική στάση για τη συμμετοχή στα κοινά και για την προστασία του περιβάλλοντος, του δημόσιου χώρου και της πολιτιστικής κληρονομιάς και κατανόησαν την αξία της ατομικής και, κυρίως, της συλλογικής αντιμετώπισης κοινών προβλημάτων. Ένιωσαν πολίτες της πόλης, ανεξάρτητα από την καταγωγή, τη μητρική τους γλώσσα και τη θρησκεία τους.</w:t>
      </w:r>
      <w:r w:rsidR="00590F59" w:rsidRPr="00E54950">
        <w:rPr>
          <w:rFonts w:eastAsia="Calibri" w:cstheme="minorHAnsi"/>
          <w:kern w:val="0"/>
        </w:rPr>
        <w:t xml:space="preserve"> </w:t>
      </w:r>
      <w:r w:rsidR="00DB1A14" w:rsidRPr="00E54950">
        <w:rPr>
          <w:rFonts w:eastAsia="Calibri" w:cstheme="minorHAnsi"/>
        </w:rPr>
        <w:t>Ε</w:t>
      </w:r>
      <w:r w:rsidR="00590F59" w:rsidRPr="00E54950">
        <w:rPr>
          <w:rFonts w:eastAsia="Calibri" w:cstheme="minorHAnsi"/>
        </w:rPr>
        <w:t xml:space="preserve">ίχαν την ευκαιρία να γνωρίσουν </w:t>
      </w:r>
      <w:r w:rsidR="00D233B1" w:rsidRPr="00E54950">
        <w:rPr>
          <w:rFonts w:eastAsia="Calibri" w:cstheme="minorHAnsi"/>
        </w:rPr>
        <w:t xml:space="preserve">τη γειτονιά τους, το δομημένο περιβάλλον της, τα δημόσια αγαθά, </w:t>
      </w:r>
      <w:r w:rsidR="006F7972" w:rsidRPr="00E54950">
        <w:rPr>
          <w:rFonts w:eastAsia="Calibri" w:cstheme="minorHAnsi"/>
        </w:rPr>
        <w:t xml:space="preserve">γνώρισαν την </w:t>
      </w:r>
      <w:r w:rsidR="006F7972" w:rsidRPr="00E54950">
        <w:rPr>
          <w:rFonts w:cstheme="minorHAnsi"/>
        </w:rPr>
        <w:t xml:space="preserve">εικόνα και τη ζωή της στο παρελθόν, με τις διαφορές ανάμεσα στο χθες και στο σήμερα, στοιχεία της </w:t>
      </w:r>
      <w:r w:rsidR="00EE4910" w:rsidRPr="00E54950">
        <w:rPr>
          <w:rFonts w:cstheme="minorHAnsi"/>
        </w:rPr>
        <w:t>Π</w:t>
      </w:r>
      <w:r w:rsidR="006F7972" w:rsidRPr="00E54950">
        <w:rPr>
          <w:rFonts w:cstheme="minorHAnsi"/>
        </w:rPr>
        <w:t xml:space="preserve">ολιτιστικής </w:t>
      </w:r>
      <w:r w:rsidR="00EE4910" w:rsidRPr="00E54950">
        <w:rPr>
          <w:rFonts w:cstheme="minorHAnsi"/>
        </w:rPr>
        <w:t>Κ</w:t>
      </w:r>
      <w:r w:rsidR="006F7972" w:rsidRPr="00E54950">
        <w:rPr>
          <w:rFonts w:cstheme="minorHAnsi"/>
        </w:rPr>
        <w:t xml:space="preserve">ληρονομιάς και ιστορικής μνήμης της στο διάβα του χρόνου, που συγκροτούν την ταυτότητά της και τη σημασία και τον ρόλο που αυτή παίζει στη ζωή των ανθρώπων. </w:t>
      </w:r>
      <w:r w:rsidR="006F7972" w:rsidRPr="00E54950">
        <w:rPr>
          <w:rFonts w:eastAsia="Calibri" w:cstheme="minorHAnsi"/>
        </w:rPr>
        <w:t xml:space="preserve">Αντιλήφθηκαν τη λειτουργία της ως </w:t>
      </w:r>
      <w:r w:rsidR="006F7972" w:rsidRPr="00E54950">
        <w:rPr>
          <w:rFonts w:cstheme="minorHAnsi"/>
        </w:rPr>
        <w:t xml:space="preserve">σύστημα που διαμορφώνεται από επιμέρους φυσικά, οικονομικά, κοινωνικά, και πολιτικά συστήματα που </w:t>
      </w:r>
      <w:r w:rsidR="003551A5" w:rsidRPr="00E54950">
        <w:rPr>
          <w:rFonts w:cstheme="minorHAnsi"/>
        </w:rPr>
        <w:t>αλληλοεπιδρούν</w:t>
      </w:r>
      <w:r w:rsidR="006F7972" w:rsidRPr="00E54950">
        <w:rPr>
          <w:rFonts w:cstheme="minorHAnsi"/>
        </w:rPr>
        <w:t xml:space="preserve"> μεταξύ τους. Εντόπισαν επιτυχώς </w:t>
      </w:r>
      <w:r w:rsidR="006F7972" w:rsidRPr="00E54950">
        <w:rPr>
          <w:rFonts w:eastAsia="Calibri" w:cstheme="minorHAnsi"/>
        </w:rPr>
        <w:t xml:space="preserve">τους παράγοντες που απειλούν </w:t>
      </w:r>
      <w:r w:rsidR="00D7474C" w:rsidRPr="00E54950">
        <w:rPr>
          <w:rFonts w:eastAsia="Calibri" w:cstheme="minorHAnsi"/>
        </w:rPr>
        <w:t xml:space="preserve">τα </w:t>
      </w:r>
      <w:r w:rsidR="006F7972" w:rsidRPr="00E54950">
        <w:rPr>
          <w:rFonts w:cstheme="minorHAnsi"/>
        </w:rPr>
        <w:t xml:space="preserve">μνημεία, </w:t>
      </w:r>
      <w:r w:rsidR="00D7474C" w:rsidRPr="00E54950">
        <w:rPr>
          <w:rFonts w:cstheme="minorHAnsi"/>
        </w:rPr>
        <w:t xml:space="preserve">τα </w:t>
      </w:r>
      <w:r w:rsidR="006F7972" w:rsidRPr="00E54950">
        <w:rPr>
          <w:rFonts w:cstheme="minorHAnsi"/>
        </w:rPr>
        <w:t xml:space="preserve">ιστορικά κτήρια και </w:t>
      </w:r>
      <w:r w:rsidR="00D7474C" w:rsidRPr="00E54950">
        <w:rPr>
          <w:rFonts w:cstheme="minorHAnsi"/>
        </w:rPr>
        <w:t xml:space="preserve">τα </w:t>
      </w:r>
      <w:r w:rsidR="006F7972" w:rsidRPr="00E54950">
        <w:rPr>
          <w:rFonts w:cstheme="minorHAnsi"/>
        </w:rPr>
        <w:t xml:space="preserve">υπαίθρια γλυπτά της γειτονιάς τους και ευρύτερα της πόλης τους, </w:t>
      </w:r>
      <w:r w:rsidR="006F7972" w:rsidRPr="00E54950">
        <w:rPr>
          <w:rFonts w:eastAsia="Calibri" w:cstheme="minorHAnsi"/>
        </w:rPr>
        <w:t>τις επακόλουθες επιπτώσεις της φθοράς και της καταστροφής των δημόσιων αγαθών</w:t>
      </w:r>
      <w:r w:rsidR="006F7972" w:rsidRPr="00E54950">
        <w:rPr>
          <w:rFonts w:cstheme="minorHAnsi"/>
          <w:color w:val="000000"/>
        </w:rPr>
        <w:t xml:space="preserve"> και γενικότερα στην ποιότητας ζωής μας και </w:t>
      </w:r>
      <w:r w:rsidR="006F7972" w:rsidRPr="00E54950">
        <w:rPr>
          <w:rFonts w:eastAsia="Calibri" w:cstheme="minorHAnsi"/>
        </w:rPr>
        <w:t>προσδιόρισαν τρόπους, μέτρα προστασίας, με έμφαση στην πρόληψη αλλά και στην αντιμετώπιση των κινδύνων που απειλούν τα δημόσια αγαθά (</w:t>
      </w:r>
      <w:r w:rsidR="00331911" w:rsidRPr="00E54950">
        <w:rPr>
          <w:rFonts w:eastAsia="Calibri" w:cstheme="minorHAnsi"/>
        </w:rPr>
        <w:t xml:space="preserve">φυσικές φθορές, ανθρώπινος παράγοντας για τα </w:t>
      </w:r>
      <w:r w:rsidR="006F7972" w:rsidRPr="00E54950">
        <w:rPr>
          <w:rFonts w:eastAsia="Calibri" w:cstheme="minorHAnsi"/>
        </w:rPr>
        <w:t>ιστορικά κτήρια</w:t>
      </w:r>
      <w:r w:rsidR="00CF1506" w:rsidRPr="00E54950">
        <w:rPr>
          <w:rFonts w:eastAsia="Calibri" w:cstheme="minorHAnsi"/>
        </w:rPr>
        <w:t xml:space="preserve"> και</w:t>
      </w:r>
      <w:r w:rsidR="006F7972" w:rsidRPr="00E54950">
        <w:rPr>
          <w:rFonts w:eastAsia="Calibri" w:cstheme="minorHAnsi"/>
        </w:rPr>
        <w:t xml:space="preserve"> </w:t>
      </w:r>
      <w:r w:rsidR="00331911" w:rsidRPr="00E54950">
        <w:rPr>
          <w:rFonts w:eastAsia="Calibri" w:cstheme="minorHAnsi"/>
        </w:rPr>
        <w:t xml:space="preserve">τα </w:t>
      </w:r>
      <w:r w:rsidR="006F7972" w:rsidRPr="00E54950">
        <w:rPr>
          <w:rFonts w:eastAsia="Calibri" w:cstheme="minorHAnsi"/>
        </w:rPr>
        <w:t>υπαίθρια γλυπτά κ.ά..)</w:t>
      </w:r>
      <w:r w:rsidR="00ED5ADF" w:rsidRPr="00E54950">
        <w:rPr>
          <w:rFonts w:eastAsia="Calibri" w:cstheme="minorHAnsi"/>
        </w:rPr>
        <w:t xml:space="preserve">. </w:t>
      </w:r>
      <w:r w:rsidR="00ED5ADF" w:rsidRPr="00E54950">
        <w:rPr>
          <w:rStyle w:val="cf01"/>
          <w:rFonts w:asciiTheme="minorHAnsi" w:hAnsiTheme="minorHAnsi" w:cstheme="minorHAnsi"/>
          <w:sz w:val="22"/>
          <w:szCs w:val="22"/>
        </w:rPr>
        <w:t xml:space="preserve">Με άλλα λόγια, οι παραπάνω εκπαιδευτικές δράσεις, </w:t>
      </w:r>
      <w:r w:rsidR="00ED5ADF" w:rsidRPr="00E54950">
        <w:rPr>
          <w:rStyle w:val="cf01"/>
          <w:rFonts w:asciiTheme="minorHAnsi" w:hAnsiTheme="minorHAnsi" w:cstheme="minorHAnsi"/>
          <w:sz w:val="22"/>
          <w:szCs w:val="22"/>
        </w:rPr>
        <w:lastRenderedPageBreak/>
        <w:t xml:space="preserve">καλλιέργησαν την </w:t>
      </w:r>
      <w:proofErr w:type="spellStart"/>
      <w:r w:rsidR="00ED5ADF" w:rsidRPr="00E54950">
        <w:rPr>
          <w:rStyle w:val="cf01"/>
          <w:rFonts w:asciiTheme="minorHAnsi" w:hAnsiTheme="minorHAnsi" w:cstheme="minorHAnsi"/>
          <w:sz w:val="22"/>
          <w:szCs w:val="22"/>
        </w:rPr>
        <w:t>τοπογνωσία</w:t>
      </w:r>
      <w:proofErr w:type="spellEnd"/>
      <w:r w:rsidR="00ED5ADF" w:rsidRPr="00E54950">
        <w:rPr>
          <w:rStyle w:val="cf01"/>
          <w:rFonts w:asciiTheme="minorHAnsi" w:hAnsiTheme="minorHAnsi" w:cstheme="minorHAnsi"/>
          <w:sz w:val="22"/>
          <w:szCs w:val="22"/>
        </w:rPr>
        <w:t xml:space="preserve"> και την πολιτισμική και πολιτειακή </w:t>
      </w:r>
      <w:proofErr w:type="spellStart"/>
      <w:r w:rsidR="00ED5ADF" w:rsidRPr="00E54950">
        <w:rPr>
          <w:rStyle w:val="cf01"/>
          <w:rFonts w:asciiTheme="minorHAnsi" w:hAnsiTheme="minorHAnsi" w:cstheme="minorHAnsi"/>
          <w:sz w:val="22"/>
          <w:szCs w:val="22"/>
        </w:rPr>
        <w:t>ενσυναίσθηση</w:t>
      </w:r>
      <w:proofErr w:type="spellEnd"/>
      <w:r w:rsidR="00ED5ADF" w:rsidRPr="00E54950">
        <w:rPr>
          <w:rStyle w:val="cf01"/>
          <w:rFonts w:asciiTheme="minorHAnsi" w:hAnsiTheme="minorHAnsi" w:cstheme="minorHAnsi"/>
          <w:sz w:val="22"/>
          <w:szCs w:val="22"/>
        </w:rPr>
        <w:t xml:space="preserve"> των μαθητών/</w:t>
      </w:r>
      <w:proofErr w:type="spellStart"/>
      <w:r w:rsidR="00ED5ADF" w:rsidRPr="00E54950">
        <w:rPr>
          <w:rStyle w:val="cf01"/>
          <w:rFonts w:asciiTheme="minorHAnsi" w:hAnsiTheme="minorHAnsi" w:cstheme="minorHAnsi"/>
          <w:sz w:val="22"/>
          <w:szCs w:val="22"/>
        </w:rPr>
        <w:t>ριών</w:t>
      </w:r>
      <w:proofErr w:type="spellEnd"/>
      <w:r w:rsidR="00ED5ADF" w:rsidRPr="00E54950">
        <w:rPr>
          <w:rStyle w:val="cf01"/>
          <w:rFonts w:asciiTheme="minorHAnsi" w:hAnsiTheme="minorHAnsi" w:cstheme="minorHAnsi"/>
          <w:sz w:val="22"/>
          <w:szCs w:val="22"/>
        </w:rPr>
        <w:t>.</w:t>
      </w:r>
    </w:p>
    <w:p w14:paraId="6B852541" w14:textId="77777777" w:rsidR="006F7972" w:rsidRPr="00E54950" w:rsidRDefault="00590F59" w:rsidP="00E54950">
      <w:pPr>
        <w:spacing w:after="200" w:line="276" w:lineRule="auto"/>
        <w:contextualSpacing/>
        <w:jc w:val="both"/>
        <w:rPr>
          <w:rFonts w:eastAsia="Calibri" w:cstheme="minorHAnsi"/>
          <w:kern w:val="0"/>
        </w:rPr>
      </w:pPr>
      <w:r w:rsidRPr="00E54950">
        <w:rPr>
          <w:rFonts w:eastAsia="Calibri" w:cstheme="minorHAnsi"/>
          <w:kern w:val="0"/>
        </w:rPr>
        <w:t xml:space="preserve">Η διδασκαλία ήταν συμβατή με το Α.Π.Σ και με τις αρχές της διαθεματικότητας, καθώς συνδέθηκε με τα διάφορα προαναφερθέντα γνωστικά αντικείμενα μεταξύ τους. Ο τρόπος που εργάστηκαν τα παιδιά ήταν </w:t>
      </w:r>
      <w:proofErr w:type="spellStart"/>
      <w:r w:rsidRPr="00E54950">
        <w:rPr>
          <w:rFonts w:eastAsia="Calibri" w:cstheme="minorHAnsi"/>
          <w:kern w:val="0"/>
        </w:rPr>
        <w:t>μαθητοκεντρικός</w:t>
      </w:r>
      <w:proofErr w:type="spellEnd"/>
      <w:r w:rsidRPr="00E54950">
        <w:rPr>
          <w:rFonts w:eastAsia="Calibri" w:cstheme="minorHAnsi"/>
          <w:kern w:val="0"/>
        </w:rPr>
        <w:t xml:space="preserve">, εστιάζοντας στην ανάπτυξη πρωτοβουλίας και αυτονομίας τους, ενώ η εκπαιδευτικός και οι υπόλοιποι συνεργοί λειτούργησαν ως υποστηρικτές, συντονιστές και διαμεσολαβητές. Στη διεξαγωγή των εργασιών και στην τελική παρουσία τους, ακολουθήθηκε η </w:t>
      </w:r>
      <w:proofErr w:type="spellStart"/>
      <w:r w:rsidRPr="00E54950">
        <w:rPr>
          <w:rFonts w:eastAsia="Calibri" w:cstheme="minorHAnsi"/>
          <w:kern w:val="0"/>
        </w:rPr>
        <w:t>ομαδοσυνεργατική</w:t>
      </w:r>
      <w:proofErr w:type="spellEnd"/>
      <w:r w:rsidRPr="00E54950">
        <w:rPr>
          <w:rFonts w:eastAsia="Calibri" w:cstheme="minorHAnsi"/>
          <w:kern w:val="0"/>
        </w:rPr>
        <w:t xml:space="preserve"> μέθοδος κι έτσι εξοικονομήθηκε σημαντικός χρόνος. Τα παιδιά συνεργάστηκαν μεταξύ τους, ενώ είναι αξιοσημείωτο πως μαθητές/</w:t>
      </w:r>
      <w:proofErr w:type="spellStart"/>
      <w:r w:rsidRPr="00E54950">
        <w:rPr>
          <w:rFonts w:eastAsia="Calibri" w:cstheme="minorHAnsi"/>
          <w:kern w:val="0"/>
        </w:rPr>
        <w:t>τριες</w:t>
      </w:r>
      <w:proofErr w:type="spellEnd"/>
      <w:r w:rsidRPr="00E54950">
        <w:rPr>
          <w:rFonts w:eastAsia="Calibri" w:cstheme="minorHAnsi"/>
          <w:kern w:val="0"/>
        </w:rPr>
        <w:t xml:space="preserve"> με χαμηλές σχολικές επιδόσεις συμμετείχαν σε όλες τις δραστηριότητες, νιώθοντας ευχαρίστηση και αυτοπεποίθηση κατά την παρουσία των αποτελεσμάτων της προσπάθειάς τους. </w:t>
      </w:r>
    </w:p>
    <w:p w14:paraId="6255F730" w14:textId="6CBF40D6" w:rsidR="006F7972" w:rsidRPr="00E54950" w:rsidRDefault="00590F59" w:rsidP="00E54950">
      <w:pPr>
        <w:spacing w:after="200" w:line="276" w:lineRule="auto"/>
        <w:contextualSpacing/>
        <w:jc w:val="both"/>
        <w:rPr>
          <w:rFonts w:eastAsia="Calibri" w:cstheme="minorHAnsi"/>
          <w:kern w:val="0"/>
        </w:rPr>
      </w:pPr>
      <w:r w:rsidRPr="00E54950">
        <w:rPr>
          <w:rFonts w:eastAsia="Calibri" w:cstheme="minorHAnsi"/>
          <w:kern w:val="0"/>
        </w:rPr>
        <w:t xml:space="preserve">Η διαπολιτισμική εξέταση σε επίπεδο </w:t>
      </w:r>
      <w:r w:rsidR="006F7972" w:rsidRPr="00E54950">
        <w:rPr>
          <w:rFonts w:eastAsia="Calibri" w:cstheme="minorHAnsi"/>
          <w:kern w:val="0"/>
        </w:rPr>
        <w:t>τοπικό</w:t>
      </w:r>
      <w:r w:rsidRPr="00E54950">
        <w:rPr>
          <w:rFonts w:eastAsia="Calibri" w:cstheme="minorHAnsi"/>
          <w:kern w:val="0"/>
        </w:rPr>
        <w:t xml:space="preserve"> και διεθνικό, με ανάλυση παραδειγμάτων από την Ελλάδα και από χώρες </w:t>
      </w:r>
      <w:r w:rsidR="006F7972" w:rsidRPr="00E54950">
        <w:rPr>
          <w:rFonts w:eastAsia="Calibri" w:cstheme="minorHAnsi"/>
          <w:kern w:val="0"/>
        </w:rPr>
        <w:t>καταγωγής των μαθητών/τριών</w:t>
      </w:r>
      <w:r w:rsidRPr="00E54950">
        <w:rPr>
          <w:rFonts w:eastAsia="Calibri" w:cstheme="minorHAnsi"/>
          <w:kern w:val="0"/>
        </w:rPr>
        <w:t xml:space="preserve"> και μέσα από συγκρίσεις, ανέδειξε κοινά πολιτισμικά στοιχεία ανάμεσα στους λαούς, </w:t>
      </w:r>
      <w:r w:rsidR="006F7972" w:rsidRPr="00E54950">
        <w:rPr>
          <w:rFonts w:eastAsia="Calibri" w:cstheme="minorHAnsi"/>
          <w:kern w:val="0"/>
        </w:rPr>
        <w:t>(ψηφιακή περιήγηση σε γειτονιές του κόσμου</w:t>
      </w:r>
      <w:r w:rsidR="008A5A37" w:rsidRPr="00E54950">
        <w:rPr>
          <w:rFonts w:eastAsia="Calibri" w:cstheme="minorHAnsi"/>
          <w:kern w:val="0"/>
        </w:rPr>
        <w:t>, γλυπτά που σχετίζονται με την ιστορική μνήμη διαχρονικά και διαπολιτισμικά</w:t>
      </w:r>
      <w:r w:rsidR="006F7972" w:rsidRPr="00E54950">
        <w:rPr>
          <w:rFonts w:eastAsia="Calibri" w:cstheme="minorHAnsi"/>
          <w:kern w:val="0"/>
        </w:rPr>
        <w:t xml:space="preserve">), </w:t>
      </w:r>
      <w:r w:rsidRPr="00E54950">
        <w:rPr>
          <w:rFonts w:eastAsia="Calibri" w:cstheme="minorHAnsi"/>
          <w:kern w:val="0"/>
        </w:rPr>
        <w:t xml:space="preserve">σε μια προσπάθεια διαμόρφωσης κοινωνικής και διαπολιτισμικής αντίληψης. </w:t>
      </w:r>
    </w:p>
    <w:p w14:paraId="74A16269" w14:textId="300BD4F2" w:rsidR="00590F59" w:rsidRPr="00E54950" w:rsidRDefault="00590F59" w:rsidP="00E54950">
      <w:pPr>
        <w:spacing w:after="200" w:line="276" w:lineRule="auto"/>
        <w:contextualSpacing/>
        <w:jc w:val="both"/>
        <w:rPr>
          <w:rFonts w:eastAsia="Calibri" w:cstheme="minorHAnsi"/>
          <w:kern w:val="0"/>
        </w:rPr>
      </w:pPr>
      <w:r w:rsidRPr="00E54950">
        <w:rPr>
          <w:rFonts w:eastAsia="Calibri" w:cstheme="minorHAnsi"/>
          <w:kern w:val="0"/>
        </w:rPr>
        <w:t xml:space="preserve">Η ευχαρίστηση και το ενδιαφέρον των παιδιών επικεντρώνεται στο βιωματικό κομμάτι του συγκεκριμένου </w:t>
      </w:r>
      <w:proofErr w:type="spellStart"/>
      <w:r w:rsidRPr="00E54950">
        <w:rPr>
          <w:rFonts w:eastAsia="Calibri" w:cstheme="minorHAnsi"/>
          <w:kern w:val="0"/>
        </w:rPr>
        <w:t>project</w:t>
      </w:r>
      <w:proofErr w:type="spellEnd"/>
      <w:r w:rsidRPr="00E54950">
        <w:rPr>
          <w:rFonts w:eastAsia="Calibri" w:cstheme="minorHAnsi"/>
          <w:kern w:val="0"/>
        </w:rPr>
        <w:t xml:space="preserve">. </w:t>
      </w:r>
      <w:r w:rsidR="000553E9" w:rsidRPr="00E54950">
        <w:rPr>
          <w:rFonts w:eastAsia="Calibri" w:cstheme="minorHAnsi"/>
          <w:kern w:val="0"/>
        </w:rPr>
        <w:t xml:space="preserve">Πιο συγκεκριμένα, </w:t>
      </w:r>
      <w:r w:rsidR="00CF0567" w:rsidRPr="00E54950">
        <w:rPr>
          <w:rFonts w:eastAsia="Calibri" w:cstheme="minorHAnsi"/>
          <w:kern w:val="0"/>
        </w:rPr>
        <w:t xml:space="preserve">λειτουργώντας ως οπτικοί εθνογράφοι, </w:t>
      </w:r>
      <w:r w:rsidR="000553E9" w:rsidRPr="00E54950">
        <w:rPr>
          <w:rFonts w:eastAsia="Calibri" w:cstheme="minorHAnsi"/>
          <w:kern w:val="0"/>
        </w:rPr>
        <w:t>συμμετείχαν ενεργά και με μεγάλο ενδιαφέρον στις πολλαπλές επισκέψεις στο πεδίο (γενική παρατήρηση των χαρακτηριστικών του δημόσιου χώρου</w:t>
      </w:r>
      <w:r w:rsidR="00D32797" w:rsidRPr="00E54950">
        <w:rPr>
          <w:rFonts w:eastAsia="Calibri" w:cstheme="minorHAnsi"/>
          <w:kern w:val="0"/>
        </w:rPr>
        <w:t xml:space="preserve"> και τη</w:t>
      </w:r>
      <w:r w:rsidR="00CF1506" w:rsidRPr="00E54950">
        <w:rPr>
          <w:rFonts w:eastAsia="Calibri" w:cstheme="minorHAnsi"/>
          <w:kern w:val="0"/>
        </w:rPr>
        <w:t>ς</w:t>
      </w:r>
      <w:r w:rsidR="00D32797" w:rsidRPr="00E54950">
        <w:rPr>
          <w:rFonts w:eastAsia="Calibri" w:cstheme="minorHAnsi"/>
          <w:kern w:val="0"/>
        </w:rPr>
        <w:t xml:space="preserve"> ποιότητά</w:t>
      </w:r>
      <w:r w:rsidR="00CF1506" w:rsidRPr="00E54950">
        <w:rPr>
          <w:rFonts w:eastAsia="Calibri" w:cstheme="minorHAnsi"/>
          <w:kern w:val="0"/>
        </w:rPr>
        <w:t>ς</w:t>
      </w:r>
      <w:r w:rsidR="00D32797" w:rsidRPr="00E54950">
        <w:rPr>
          <w:rFonts w:eastAsia="Calibri" w:cstheme="minorHAnsi"/>
          <w:kern w:val="0"/>
        </w:rPr>
        <w:t xml:space="preserve"> του</w:t>
      </w:r>
      <w:r w:rsidR="000553E9" w:rsidRPr="00E54950">
        <w:rPr>
          <w:rFonts w:eastAsia="Calibri" w:cstheme="minorHAnsi"/>
          <w:kern w:val="0"/>
        </w:rPr>
        <w:t>,</w:t>
      </w:r>
      <w:r w:rsidR="00CF1506" w:rsidRPr="00E54950">
        <w:rPr>
          <w:rFonts w:eastAsia="Calibri" w:cstheme="minorHAnsi"/>
          <w:kern w:val="0"/>
        </w:rPr>
        <w:t xml:space="preserve"> </w:t>
      </w:r>
      <w:r w:rsidR="000553E9" w:rsidRPr="00E54950">
        <w:rPr>
          <w:rFonts w:eastAsia="Calibri" w:cstheme="minorHAnsi"/>
          <w:kern w:val="0"/>
        </w:rPr>
        <w:t>υπαίθρια γλυπτά,</w:t>
      </w:r>
      <w:r w:rsidR="00CF1506" w:rsidRPr="00E54950">
        <w:rPr>
          <w:rFonts w:eastAsia="Calibri" w:cstheme="minorHAnsi"/>
          <w:kern w:val="0"/>
        </w:rPr>
        <w:t xml:space="preserve"> </w:t>
      </w:r>
      <w:r w:rsidR="000553E9" w:rsidRPr="00E54950">
        <w:rPr>
          <w:rFonts w:eastAsia="Calibri" w:cstheme="minorHAnsi"/>
          <w:kern w:val="0"/>
        </w:rPr>
        <w:t xml:space="preserve">ιστορικά κτήρια, μουσεία, </w:t>
      </w:r>
      <w:proofErr w:type="spellStart"/>
      <w:r w:rsidR="000553E9" w:rsidRPr="00E54950">
        <w:rPr>
          <w:rFonts w:eastAsia="Calibri" w:cstheme="minorHAnsi"/>
          <w:kern w:val="0"/>
        </w:rPr>
        <w:t>τοπόσημ</w:t>
      </w:r>
      <w:r w:rsidR="008A5A37" w:rsidRPr="00E54950">
        <w:rPr>
          <w:rFonts w:eastAsia="Calibri" w:cstheme="minorHAnsi"/>
          <w:kern w:val="0"/>
        </w:rPr>
        <w:t>α</w:t>
      </w:r>
      <w:proofErr w:type="spellEnd"/>
      <w:r w:rsidR="000553E9" w:rsidRPr="00E54950">
        <w:rPr>
          <w:rFonts w:eastAsia="Calibri" w:cstheme="minorHAnsi"/>
          <w:kern w:val="0"/>
        </w:rPr>
        <w:t>). Ενθουσιάστηκαν με την εικονική ανάληψη του ρόλου τους ως</w:t>
      </w:r>
      <w:r w:rsidRPr="00E54950">
        <w:rPr>
          <w:rFonts w:eastAsia="Calibri" w:cstheme="minorHAnsi"/>
          <w:kern w:val="0"/>
        </w:rPr>
        <w:t xml:space="preserve"> </w:t>
      </w:r>
      <w:r w:rsidR="000553E9" w:rsidRPr="00E54950">
        <w:rPr>
          <w:rFonts w:eastAsia="Calibri" w:cstheme="minorHAnsi"/>
          <w:kern w:val="0"/>
        </w:rPr>
        <w:t xml:space="preserve">δημοτικοί σύμβουλοι, </w:t>
      </w:r>
      <w:r w:rsidR="00CF0567" w:rsidRPr="00E54950">
        <w:rPr>
          <w:rFonts w:eastAsia="Calibri" w:cstheme="minorHAnsi"/>
          <w:kern w:val="0"/>
        </w:rPr>
        <w:t xml:space="preserve">υιοθετώντας </w:t>
      </w:r>
      <w:r w:rsidR="00CF0567" w:rsidRPr="00E54950">
        <w:rPr>
          <w:rFonts w:cstheme="minorHAnsi"/>
        </w:rPr>
        <w:t>συμπεριφορές και καλές πρακτικές ενεργού πολίτη που προωθεί τη συμμετοχή, διεκδικεί και αναλαμβάνει δράση,</w:t>
      </w:r>
      <w:r w:rsidR="00CF0567" w:rsidRPr="00E54950">
        <w:rPr>
          <w:rFonts w:eastAsia="Calibri" w:cstheme="minorHAnsi"/>
          <w:kern w:val="0"/>
        </w:rPr>
        <w:t xml:space="preserve"> </w:t>
      </w:r>
      <w:r w:rsidR="00CF0567" w:rsidRPr="00E54950">
        <w:rPr>
          <w:rFonts w:cstheme="minorHAnsi"/>
          <w:color w:val="000000"/>
          <w:kern w:val="0"/>
        </w:rPr>
        <w:t xml:space="preserve">εκφράζοντας ελεύθερα τη γνώμη τους και διαχέοντας τις ιδέες τους στην τοπική κοινότητα. </w:t>
      </w:r>
      <w:r w:rsidR="00CF0567" w:rsidRPr="00E54950">
        <w:rPr>
          <w:rFonts w:eastAsia="Calibri" w:cstheme="minorHAnsi"/>
          <w:kern w:val="0"/>
        </w:rPr>
        <w:t xml:space="preserve">Παράλληλα, υιοθέτησαν νέες στάσεις, αντιλήψεις και συμπεριφορές απέναντι σε περιβαλλοντικά θέματα, </w:t>
      </w:r>
      <w:r w:rsidR="00CF0567" w:rsidRPr="00E54950">
        <w:rPr>
          <w:rFonts w:cstheme="minorHAnsi"/>
          <w:color w:val="000000"/>
          <w:kern w:val="0"/>
        </w:rPr>
        <w:t xml:space="preserve">σε ζητήματα που σχετίζονται με την πολιτιστική κληρονομιά, </w:t>
      </w:r>
      <w:r w:rsidR="00CF0567" w:rsidRPr="00E54950">
        <w:rPr>
          <w:rFonts w:eastAsia="Calibri" w:cstheme="minorHAnsi"/>
          <w:kern w:val="0"/>
        </w:rPr>
        <w:t xml:space="preserve">και ευαισθητοποιήθηκαν σε θέματα προστασίας των δημόσιων αγαθών, προσβλέποντας στην αειφόρο ανάπτυξη της γειτονιάς και </w:t>
      </w:r>
      <w:r w:rsidR="00D32797" w:rsidRPr="00E54950">
        <w:rPr>
          <w:rFonts w:eastAsia="Calibri" w:cstheme="minorHAnsi"/>
          <w:kern w:val="0"/>
        </w:rPr>
        <w:t xml:space="preserve">ευρύτερα </w:t>
      </w:r>
      <w:r w:rsidR="00CF0567" w:rsidRPr="00E54950">
        <w:rPr>
          <w:rFonts w:eastAsia="Calibri" w:cstheme="minorHAnsi"/>
          <w:kern w:val="0"/>
        </w:rPr>
        <w:t xml:space="preserve">της πόλης </w:t>
      </w:r>
      <w:r w:rsidR="00331911" w:rsidRPr="00E54950">
        <w:rPr>
          <w:rFonts w:eastAsia="Calibri" w:cstheme="minorHAnsi"/>
          <w:kern w:val="0"/>
        </w:rPr>
        <w:t xml:space="preserve">τους. Ιδιαίτερα έντονο ήταν το ενδιαφέρον των μαθητών/τριών στη </w:t>
      </w:r>
      <w:r w:rsidR="00331911" w:rsidRPr="00E54950">
        <w:rPr>
          <w:rFonts w:cstheme="minorHAnsi"/>
        </w:rPr>
        <w:t>διαδικασία έρευνας με την τεχνική της συνέντευξης</w:t>
      </w:r>
      <w:r w:rsidR="00CE61AA" w:rsidRPr="00E54950">
        <w:rPr>
          <w:rFonts w:cstheme="minorHAnsi"/>
        </w:rPr>
        <w:t xml:space="preserve">, </w:t>
      </w:r>
      <w:r w:rsidR="003551A5" w:rsidRPr="00E54950">
        <w:rPr>
          <w:rFonts w:eastAsia="Calibri" w:cstheme="minorHAnsi"/>
          <w:kern w:val="0"/>
        </w:rPr>
        <w:t>αλληλοεπιδρώντας</w:t>
      </w:r>
      <w:r w:rsidR="00CE61AA" w:rsidRPr="00E54950">
        <w:rPr>
          <w:rFonts w:eastAsia="Calibri" w:cstheme="minorHAnsi"/>
          <w:kern w:val="0"/>
        </w:rPr>
        <w:t xml:space="preserve"> εποικοδομητικά με τους πληροφορητές, καθώς και μεταξύ τους.</w:t>
      </w:r>
      <w:r w:rsidR="002A70EE" w:rsidRPr="00E54950">
        <w:rPr>
          <w:rFonts w:eastAsia="Calibri" w:cstheme="minorHAnsi"/>
          <w:kern w:val="0"/>
        </w:rPr>
        <w:t xml:space="preserve"> </w:t>
      </w:r>
      <w:r w:rsidR="00CE61AA" w:rsidRPr="00E54950">
        <w:rPr>
          <w:rFonts w:cstheme="minorHAnsi"/>
          <w:color w:val="000000"/>
          <w:kern w:val="0"/>
        </w:rPr>
        <w:t xml:space="preserve">Αξιοσημείωτος είναι και ο ενθουσιασμός που επέδειξαν κατά την παραγωγή εικαστικών και ψηφιακών </w:t>
      </w:r>
      <w:r w:rsidR="00D32797" w:rsidRPr="00E54950">
        <w:rPr>
          <w:rFonts w:cstheme="minorHAnsi"/>
          <w:color w:val="000000"/>
          <w:kern w:val="0"/>
        </w:rPr>
        <w:t>προϊόντων</w:t>
      </w:r>
      <w:r w:rsidR="00CE61AA" w:rsidRPr="00E54950">
        <w:rPr>
          <w:rFonts w:cstheme="minorHAnsi"/>
          <w:color w:val="000000"/>
          <w:kern w:val="0"/>
        </w:rPr>
        <w:t xml:space="preserve"> (</w:t>
      </w:r>
      <w:r w:rsidR="00CE61AA" w:rsidRPr="00E54950">
        <w:rPr>
          <w:rFonts w:cstheme="minorHAnsi"/>
          <w:color w:val="000000"/>
          <w:kern w:val="0"/>
          <w:lang w:val="en-US"/>
        </w:rPr>
        <w:t>ppt</w:t>
      </w:r>
      <w:r w:rsidR="00CE61AA" w:rsidRPr="00E54950">
        <w:rPr>
          <w:rFonts w:cstheme="minorHAnsi"/>
          <w:color w:val="000000"/>
          <w:kern w:val="0"/>
        </w:rPr>
        <w:t xml:space="preserve">, </w:t>
      </w:r>
      <w:r w:rsidR="00CE61AA" w:rsidRPr="00E54950">
        <w:rPr>
          <w:rFonts w:cstheme="minorHAnsi"/>
          <w:color w:val="000000"/>
          <w:kern w:val="0"/>
          <w:lang w:val="en-US"/>
        </w:rPr>
        <w:t>Book</w:t>
      </w:r>
      <w:r w:rsidR="00CE61AA" w:rsidRPr="00E54950">
        <w:rPr>
          <w:rFonts w:cstheme="minorHAnsi"/>
          <w:color w:val="000000"/>
          <w:kern w:val="0"/>
        </w:rPr>
        <w:t xml:space="preserve"> </w:t>
      </w:r>
      <w:r w:rsidR="00CE61AA" w:rsidRPr="00E54950">
        <w:rPr>
          <w:rFonts w:cstheme="minorHAnsi"/>
          <w:color w:val="000000"/>
          <w:kern w:val="0"/>
          <w:lang w:val="en-US"/>
        </w:rPr>
        <w:t>Creator</w:t>
      </w:r>
      <w:r w:rsidR="00CE61AA" w:rsidRPr="00E54950">
        <w:rPr>
          <w:rFonts w:cstheme="minorHAnsi"/>
          <w:color w:val="000000"/>
          <w:kern w:val="0"/>
        </w:rPr>
        <w:t>, ψηφιακό κολλάζ, κατασκευή μακέτας, έργο ‘ομπρέλες’).</w:t>
      </w:r>
      <w:r w:rsidR="002A70EE" w:rsidRPr="00E54950">
        <w:rPr>
          <w:rFonts w:eastAsia="Calibri" w:cstheme="minorHAnsi"/>
          <w:kern w:val="0"/>
        </w:rPr>
        <w:t xml:space="preserve"> </w:t>
      </w:r>
      <w:r w:rsidRPr="00E54950">
        <w:rPr>
          <w:rFonts w:eastAsia="Calibri" w:cstheme="minorHAnsi"/>
          <w:kern w:val="0"/>
        </w:rPr>
        <w:t xml:space="preserve">Σε όλα τα στάδια του </w:t>
      </w:r>
      <w:proofErr w:type="spellStart"/>
      <w:r w:rsidRPr="00E54950">
        <w:rPr>
          <w:rFonts w:eastAsia="Calibri" w:cstheme="minorHAnsi"/>
          <w:kern w:val="0"/>
        </w:rPr>
        <w:t>project</w:t>
      </w:r>
      <w:proofErr w:type="spellEnd"/>
      <w:r w:rsidRPr="00E54950">
        <w:rPr>
          <w:rFonts w:eastAsia="Calibri" w:cstheme="minorHAnsi"/>
          <w:kern w:val="0"/>
        </w:rPr>
        <w:t xml:space="preserve"> συμμετείχαν ενεργά με ενθουσιασμό και προθυμία, καθώς επίσης συνεργάστηκαν μέσα στις ομάδες τους σε κλίμα αμοιβαίου σεβασμού. Τέλος, τα αποτελέσματα των δράσεων και το εκπαιδευτικό υλικό του προγράμματος δημοσιοποιήθηκε στη σχολική κοινότητα και ευρύτερα, στο </w:t>
      </w:r>
      <w:proofErr w:type="spellStart"/>
      <w:r w:rsidRPr="00E54950">
        <w:rPr>
          <w:rFonts w:eastAsia="Calibri" w:cstheme="minorHAnsi"/>
          <w:kern w:val="0"/>
        </w:rPr>
        <w:t>blog</w:t>
      </w:r>
      <w:proofErr w:type="spellEnd"/>
      <w:r w:rsidRPr="00E54950">
        <w:rPr>
          <w:rFonts w:eastAsia="Calibri" w:cstheme="minorHAnsi"/>
          <w:kern w:val="0"/>
        </w:rPr>
        <w:t xml:space="preserve"> του σχολείου</w:t>
      </w:r>
      <w:r w:rsidR="00CE61AA" w:rsidRPr="00E54950">
        <w:rPr>
          <w:rFonts w:eastAsia="Calibri" w:cstheme="minorHAnsi"/>
          <w:kern w:val="0"/>
        </w:rPr>
        <w:t xml:space="preserve">. </w:t>
      </w:r>
      <w:hyperlink r:id="rId57" w:history="1">
        <w:r w:rsidR="00FB5C87" w:rsidRPr="00E54950">
          <w:rPr>
            <w:rStyle w:val="-"/>
            <w:rFonts w:eastAsia="Calibri" w:cstheme="minorHAnsi"/>
            <w:kern w:val="0"/>
          </w:rPr>
          <w:t xml:space="preserve">133ο Δημοτικό Σχολείο Αθήνας – επίσημο </w:t>
        </w:r>
        <w:proofErr w:type="spellStart"/>
        <w:r w:rsidR="00FB5C87" w:rsidRPr="00E54950">
          <w:rPr>
            <w:rStyle w:val="-"/>
            <w:rFonts w:eastAsia="Calibri" w:cstheme="minorHAnsi"/>
            <w:kern w:val="0"/>
          </w:rPr>
          <w:t>ιστολόγιο</w:t>
        </w:r>
        <w:proofErr w:type="spellEnd"/>
        <w:r w:rsidR="00FB5C87" w:rsidRPr="00E54950">
          <w:rPr>
            <w:rStyle w:val="-"/>
            <w:rFonts w:eastAsia="Calibri" w:cstheme="minorHAnsi"/>
            <w:kern w:val="0"/>
          </w:rPr>
          <w:t xml:space="preserve"> (sch.gr)</w:t>
        </w:r>
      </w:hyperlink>
      <w:r w:rsidR="00FB5C87" w:rsidRPr="00E54950">
        <w:rPr>
          <w:rFonts w:eastAsia="Calibri" w:cstheme="minorHAnsi"/>
          <w:kern w:val="0"/>
        </w:rPr>
        <w:t xml:space="preserve"> </w:t>
      </w:r>
    </w:p>
    <w:p w14:paraId="173B41C9" w14:textId="2307E571" w:rsidR="00590F59" w:rsidRPr="00E54950" w:rsidRDefault="00CE61AA" w:rsidP="00E54950">
      <w:pPr>
        <w:spacing w:after="200" w:line="276" w:lineRule="auto"/>
        <w:contextualSpacing/>
        <w:jc w:val="both"/>
        <w:rPr>
          <w:rFonts w:cstheme="minorHAnsi"/>
        </w:rPr>
      </w:pPr>
      <w:r w:rsidRPr="00E54950">
        <w:rPr>
          <w:rFonts w:cstheme="minorHAnsi"/>
        </w:rPr>
        <w:t xml:space="preserve">Κατά την ολοκλήρωση της υλοποίησής του, σε ειδική εκδήλωση στην </w:t>
      </w:r>
      <w:proofErr w:type="spellStart"/>
      <w:r w:rsidRPr="00E54950">
        <w:rPr>
          <w:rFonts w:cstheme="minorHAnsi"/>
        </w:rPr>
        <w:t>Τεχνόπολη</w:t>
      </w:r>
      <w:proofErr w:type="spellEnd"/>
      <w:r w:rsidRPr="00E54950">
        <w:rPr>
          <w:rFonts w:cstheme="minorHAnsi"/>
        </w:rPr>
        <w:t xml:space="preserve"> Δήμου Αθηναίων, </w:t>
      </w:r>
      <w:r w:rsidR="003A7FA2" w:rsidRPr="00E54950">
        <w:rPr>
          <w:rFonts w:cstheme="minorHAnsi"/>
        </w:rPr>
        <w:t>τα παιδιά παρουσίασαν</w:t>
      </w:r>
      <w:r w:rsidRPr="00E54950">
        <w:rPr>
          <w:rFonts w:cstheme="minorHAnsi"/>
        </w:rPr>
        <w:t xml:space="preserve"> τις δραστηριότητες του προγράμματος </w:t>
      </w:r>
      <w:r w:rsidR="003A7FA2" w:rsidRPr="00E54950">
        <w:rPr>
          <w:rFonts w:cstheme="minorHAnsi"/>
        </w:rPr>
        <w:t>σε φορείς και άλλα σχολεία της Αθήνας</w:t>
      </w:r>
      <w:r w:rsidRPr="00E54950">
        <w:rPr>
          <w:rFonts w:cstheme="minorHAnsi"/>
        </w:rPr>
        <w:t xml:space="preserve"> </w:t>
      </w:r>
      <w:r w:rsidR="003A7FA2" w:rsidRPr="00E54950">
        <w:rPr>
          <w:rFonts w:cstheme="minorHAnsi"/>
        </w:rPr>
        <w:t>και εξέθεσαν</w:t>
      </w:r>
      <w:r w:rsidRPr="00E54950">
        <w:rPr>
          <w:rFonts w:cstheme="minorHAnsi"/>
        </w:rPr>
        <w:t xml:space="preserve"> καλλιτεχνικές τους δημιουργίες </w:t>
      </w:r>
      <w:r w:rsidR="003A7FA2" w:rsidRPr="00E54950">
        <w:rPr>
          <w:rFonts w:cstheme="minorHAnsi"/>
        </w:rPr>
        <w:t>σε κλίμα ενθουσιασμού και ικανοποίησης.</w:t>
      </w:r>
    </w:p>
    <w:p w14:paraId="7DEB3E2A" w14:textId="77777777" w:rsidR="00C30EE5" w:rsidRPr="00E54950" w:rsidRDefault="00C30EE5" w:rsidP="00E54950">
      <w:pPr>
        <w:spacing w:line="276" w:lineRule="auto"/>
        <w:rPr>
          <w:rFonts w:cstheme="minorHAnsi"/>
        </w:rPr>
      </w:pPr>
      <w:bookmarkStart w:id="81" w:name="_Hlk170043706"/>
    </w:p>
    <w:bookmarkEnd w:id="81"/>
    <w:p w14:paraId="2B961F87" w14:textId="77777777" w:rsidR="002A70EE" w:rsidRPr="00E54950" w:rsidRDefault="00EA317F" w:rsidP="00E54950">
      <w:pPr>
        <w:pStyle w:val="a6"/>
        <w:widowControl w:val="0"/>
        <w:numPr>
          <w:ilvl w:val="1"/>
          <w:numId w:val="10"/>
        </w:numPr>
        <w:spacing w:line="276" w:lineRule="auto"/>
        <w:jc w:val="both"/>
        <w:rPr>
          <w:rFonts w:cstheme="minorHAnsi"/>
          <w:b/>
          <w:bCs/>
        </w:rPr>
      </w:pPr>
      <w:r w:rsidRPr="00E54950">
        <w:rPr>
          <w:rFonts w:eastAsia="Times New Roman" w:cstheme="minorHAnsi"/>
          <w:b/>
          <w:bCs/>
          <w:color w:val="000000"/>
          <w:kern w:val="0"/>
          <w:lang w:eastAsia="el-GR"/>
        </w:rPr>
        <w:lastRenderedPageBreak/>
        <w:t>ΠΡΟΟΠΤΙΚΕΣ</w:t>
      </w:r>
    </w:p>
    <w:p w14:paraId="063E90DC" w14:textId="4D14A1F5" w:rsidR="00EA317F" w:rsidRPr="00E54950" w:rsidRDefault="00EA317F" w:rsidP="00E54950">
      <w:pPr>
        <w:pStyle w:val="a6"/>
        <w:widowControl w:val="0"/>
        <w:spacing w:line="276" w:lineRule="auto"/>
        <w:ind w:left="1440"/>
        <w:jc w:val="both"/>
        <w:rPr>
          <w:rFonts w:cstheme="minorHAnsi"/>
          <w:b/>
          <w:bCs/>
        </w:rPr>
      </w:pPr>
      <w:r w:rsidRPr="00E54950">
        <w:rPr>
          <w:rFonts w:eastAsia="Times New Roman" w:cstheme="minorHAnsi"/>
          <w:b/>
          <w:bCs/>
          <w:color w:val="000000"/>
          <w:kern w:val="0"/>
          <w:lang w:eastAsia="el-GR"/>
        </w:rPr>
        <w:t xml:space="preserve"> </w:t>
      </w:r>
    </w:p>
    <w:p w14:paraId="10C03C0E" w14:textId="3D003E44" w:rsidR="00651FFC" w:rsidRPr="00E54950" w:rsidRDefault="00EA317F" w:rsidP="00E54950">
      <w:pPr>
        <w:widowControl w:val="0"/>
        <w:spacing w:line="276" w:lineRule="auto"/>
        <w:jc w:val="both"/>
        <w:rPr>
          <w:rFonts w:cstheme="minorHAnsi"/>
        </w:rPr>
      </w:pPr>
      <w:r w:rsidRPr="00E54950">
        <w:rPr>
          <w:rFonts w:eastAsia="Times New Roman" w:cstheme="minorHAnsi"/>
          <w:color w:val="000000"/>
          <w:kern w:val="0"/>
          <w:lang w:val="en-US" w:eastAsia="el-GR"/>
        </w:rPr>
        <w:t>To</w:t>
      </w:r>
      <w:r w:rsidRPr="00E54950">
        <w:rPr>
          <w:rFonts w:eastAsia="Times New Roman" w:cstheme="minorHAnsi"/>
          <w:color w:val="000000"/>
          <w:kern w:val="0"/>
          <w:lang w:eastAsia="el-GR"/>
        </w:rPr>
        <w:t xml:space="preserve"> εν λόγω πρόγραμμα Εργαστηρίων Δεξιοτήτων δύναται να επεκταθεί στην </w:t>
      </w:r>
      <w:proofErr w:type="spellStart"/>
      <w:r w:rsidR="00F91B2D" w:rsidRPr="00E54950">
        <w:rPr>
          <w:rFonts w:eastAsia="Times New Roman" w:cstheme="minorHAnsi"/>
          <w:color w:val="000000"/>
          <w:kern w:val="0"/>
          <w:lang w:eastAsia="el-GR"/>
        </w:rPr>
        <w:t>Υ</w:t>
      </w:r>
      <w:r w:rsidRPr="00E54950">
        <w:rPr>
          <w:rFonts w:eastAsia="Times New Roman" w:cstheme="minorHAnsi"/>
          <w:color w:val="000000"/>
          <w:kern w:val="0"/>
          <w:lang w:eastAsia="el-GR"/>
        </w:rPr>
        <w:t>ποθεματική</w:t>
      </w:r>
      <w:proofErr w:type="spellEnd"/>
      <w:r w:rsidRPr="00E54950">
        <w:rPr>
          <w:rFonts w:eastAsia="Times New Roman" w:cstheme="minorHAnsi"/>
          <w:color w:val="000000"/>
          <w:kern w:val="0"/>
          <w:lang w:eastAsia="el-GR"/>
        </w:rPr>
        <w:t xml:space="preserve"> </w:t>
      </w:r>
      <w:r w:rsidR="00263C59" w:rsidRPr="00E54950">
        <w:rPr>
          <w:rFonts w:eastAsia="Times New Roman" w:cstheme="minorHAnsi"/>
          <w:color w:val="000000"/>
          <w:kern w:val="0"/>
          <w:lang w:eastAsia="el-GR"/>
        </w:rPr>
        <w:t>«</w:t>
      </w:r>
      <w:r w:rsidRPr="00E54950">
        <w:rPr>
          <w:rFonts w:cstheme="minorHAnsi"/>
          <w:color w:val="000000"/>
        </w:rPr>
        <w:t>Ενδιαφέρομαι και ενεργώ - Κοινωνική Συναίσθηση και Ευθύνη</w:t>
      </w:r>
      <w:r w:rsidR="00263C59" w:rsidRPr="00E54950">
        <w:rPr>
          <w:rFonts w:cstheme="minorHAnsi"/>
          <w:color w:val="000000"/>
        </w:rPr>
        <w:t>», καθώς συνδέεται με τους κεντρικούς στόχους του ΔΕΠΠΣ. Πιο συγκεκριμένα, με τη διαμόρφωση του/της μαθητή/</w:t>
      </w:r>
      <w:proofErr w:type="spellStart"/>
      <w:r w:rsidR="00263C59" w:rsidRPr="00E54950">
        <w:rPr>
          <w:rFonts w:cstheme="minorHAnsi"/>
          <w:color w:val="000000"/>
        </w:rPr>
        <w:t>τριας</w:t>
      </w:r>
      <w:proofErr w:type="spellEnd"/>
      <w:r w:rsidR="00D32797" w:rsidRPr="00E54950">
        <w:rPr>
          <w:rFonts w:cstheme="minorHAnsi"/>
          <w:color w:val="000000"/>
        </w:rPr>
        <w:t>,</w:t>
      </w:r>
      <w:r w:rsidR="00263C59" w:rsidRPr="00E54950">
        <w:rPr>
          <w:rFonts w:cstheme="minorHAnsi"/>
          <w:color w:val="000000"/>
        </w:rPr>
        <w:t xml:space="preserve"> να καθίσταται ικανό</w:t>
      </w:r>
      <w:r w:rsidR="00D32797" w:rsidRPr="00E54950">
        <w:rPr>
          <w:rFonts w:cstheme="minorHAnsi"/>
          <w:color w:val="000000"/>
        </w:rPr>
        <w:t>ς</w:t>
      </w:r>
      <w:r w:rsidR="00263C59" w:rsidRPr="00E54950">
        <w:rPr>
          <w:rFonts w:cstheme="minorHAnsi"/>
          <w:color w:val="000000"/>
        </w:rPr>
        <w:t>/ή να διαμορφώνει άποψη και να λειτουργεί ως ενεργός και υπεύθυνος πολίτης σε ένα κοινωνικό περιβάλλον διαρκώς μεταβαλλόμενο και απαιτητικό ως προς την ποιότητα ζωής.</w:t>
      </w:r>
      <w:r w:rsidR="00D32797" w:rsidRPr="00E54950">
        <w:rPr>
          <w:rFonts w:cstheme="minorHAnsi"/>
          <w:color w:val="000000"/>
        </w:rPr>
        <w:t xml:space="preserve"> Ενδεικτικά</w:t>
      </w:r>
      <w:r w:rsidR="00E91E12" w:rsidRPr="00E54950">
        <w:rPr>
          <w:rFonts w:cstheme="minorHAnsi"/>
          <w:color w:val="000000"/>
        </w:rPr>
        <w:t>,</w:t>
      </w:r>
      <w:r w:rsidR="00D32797" w:rsidRPr="00E54950">
        <w:rPr>
          <w:rFonts w:cstheme="minorHAnsi"/>
          <w:color w:val="000000"/>
        </w:rPr>
        <w:t xml:space="preserve"> μπορούν να συνδυαστούν με το πρόγραμμα όλες οι ενότητες του σχολικού εγχειριδίου της Κοινωνικής και </w:t>
      </w:r>
      <w:r w:rsidR="00C47BAA" w:rsidRPr="00E54950">
        <w:rPr>
          <w:rFonts w:cstheme="minorHAnsi"/>
          <w:color w:val="000000"/>
        </w:rPr>
        <w:t>Π</w:t>
      </w:r>
      <w:r w:rsidR="00D32797" w:rsidRPr="00E54950">
        <w:rPr>
          <w:rFonts w:cstheme="minorHAnsi"/>
          <w:color w:val="000000"/>
        </w:rPr>
        <w:t>ολιτικής Αγωγής της Ε΄ τάξης Δημοτικού, με έμφαση στις έννοιες του εθελοντισμού, του ενεργού πολίτη και της προστασίας του δημόσιου χώρου.</w:t>
      </w:r>
      <w:r w:rsidR="00C47BAA" w:rsidRPr="00E54950">
        <w:rPr>
          <w:rFonts w:cstheme="minorHAnsi"/>
          <w:color w:val="000000"/>
        </w:rPr>
        <w:t xml:space="preserve"> </w:t>
      </w:r>
    </w:p>
    <w:p w14:paraId="52BFB06C" w14:textId="77777777" w:rsidR="00BC1D81" w:rsidRDefault="00BC1D81" w:rsidP="00A35FF6">
      <w:pPr>
        <w:spacing w:after="200" w:line="276" w:lineRule="auto"/>
        <w:contextualSpacing/>
        <w:rPr>
          <w:rFonts w:eastAsia="Calibri" w:cstheme="minorHAnsi"/>
          <w:b/>
          <w:bCs/>
          <w:kern w:val="0"/>
        </w:rPr>
      </w:pPr>
    </w:p>
    <w:p w14:paraId="1249153B" w14:textId="77777777" w:rsidR="00BC1D81" w:rsidRDefault="00BC1D81" w:rsidP="00E54950">
      <w:pPr>
        <w:spacing w:after="200" w:line="276" w:lineRule="auto"/>
        <w:contextualSpacing/>
        <w:jc w:val="center"/>
        <w:rPr>
          <w:rFonts w:eastAsia="Calibri" w:cstheme="minorHAnsi"/>
          <w:b/>
          <w:bCs/>
          <w:kern w:val="0"/>
        </w:rPr>
      </w:pPr>
    </w:p>
    <w:p w14:paraId="590BBCBB" w14:textId="1EDFFF12" w:rsidR="00515967" w:rsidRPr="00E54950" w:rsidRDefault="00515967" w:rsidP="00E54950">
      <w:pPr>
        <w:spacing w:after="200" w:line="276" w:lineRule="auto"/>
        <w:contextualSpacing/>
        <w:jc w:val="center"/>
        <w:rPr>
          <w:rFonts w:eastAsia="Calibri" w:cstheme="minorHAnsi"/>
          <w:b/>
          <w:bCs/>
          <w:kern w:val="0"/>
        </w:rPr>
      </w:pPr>
      <w:r w:rsidRPr="00E54950">
        <w:rPr>
          <w:rFonts w:eastAsia="Calibri" w:cstheme="minorHAnsi"/>
          <w:b/>
          <w:bCs/>
          <w:kern w:val="0"/>
        </w:rPr>
        <w:t>ΕΚΠΑΙΔΕΥΤΙΚΟ ΥΛΙΚΟ</w:t>
      </w:r>
    </w:p>
    <w:p w14:paraId="4ECB8B33" w14:textId="77777777" w:rsidR="00733009" w:rsidRPr="00E54950" w:rsidRDefault="00733009" w:rsidP="00E54950">
      <w:pPr>
        <w:spacing w:after="200" w:line="276" w:lineRule="auto"/>
        <w:contextualSpacing/>
        <w:jc w:val="center"/>
        <w:rPr>
          <w:rFonts w:eastAsia="Calibri" w:cstheme="minorHAnsi"/>
          <w:b/>
          <w:bCs/>
          <w:kern w:val="0"/>
        </w:rPr>
      </w:pPr>
    </w:p>
    <w:p w14:paraId="7F978E98" w14:textId="4C9F19D0" w:rsidR="00515967" w:rsidRPr="00E54950" w:rsidRDefault="00515967" w:rsidP="00E54950">
      <w:pPr>
        <w:numPr>
          <w:ilvl w:val="0"/>
          <w:numId w:val="38"/>
        </w:numPr>
        <w:spacing w:after="200" w:line="276" w:lineRule="auto"/>
        <w:contextualSpacing/>
        <w:jc w:val="both"/>
        <w:rPr>
          <w:rFonts w:cstheme="minorHAnsi"/>
        </w:rPr>
      </w:pPr>
      <w:r w:rsidRPr="00E54950">
        <w:rPr>
          <w:rFonts w:cstheme="minorHAnsi"/>
          <w:i/>
          <w:iCs/>
        </w:rPr>
        <w:t>Κοινωνική και Πολιτική Αγωγή</w:t>
      </w:r>
      <w:r w:rsidR="002E65B9" w:rsidRPr="00E54950">
        <w:rPr>
          <w:rFonts w:cstheme="minorHAnsi"/>
          <w:i/>
          <w:iCs/>
        </w:rPr>
        <w:t xml:space="preserve">. </w:t>
      </w:r>
      <w:r w:rsidRPr="00E54950">
        <w:rPr>
          <w:rFonts w:cstheme="minorHAnsi"/>
        </w:rPr>
        <w:t xml:space="preserve"> ΣΤ΄ Δημοτικού. (2023).  ΙΤΥΕ Διόφαντος.</w:t>
      </w:r>
    </w:p>
    <w:p w14:paraId="74466B5B" w14:textId="08D6841E" w:rsidR="00515967" w:rsidRPr="00E54950" w:rsidRDefault="00515967" w:rsidP="00E54950">
      <w:pPr>
        <w:numPr>
          <w:ilvl w:val="0"/>
          <w:numId w:val="38"/>
        </w:numPr>
        <w:spacing w:after="200" w:line="276" w:lineRule="auto"/>
        <w:contextualSpacing/>
        <w:jc w:val="both"/>
        <w:rPr>
          <w:rFonts w:eastAsia="Calibri" w:cstheme="minorHAnsi"/>
          <w:kern w:val="0"/>
        </w:rPr>
      </w:pPr>
      <w:r w:rsidRPr="00E54950">
        <w:rPr>
          <w:rFonts w:eastAsia="Calibri" w:cstheme="minorHAnsi"/>
          <w:i/>
          <w:iCs/>
          <w:kern w:val="0"/>
        </w:rPr>
        <w:t>Εικαστικά</w:t>
      </w:r>
      <w:r w:rsidRPr="00E54950">
        <w:rPr>
          <w:rFonts w:eastAsia="Calibri" w:cstheme="minorHAnsi"/>
          <w:kern w:val="0"/>
        </w:rPr>
        <w:t xml:space="preserve">. Ε΄ &amp; ΣΤ΄ Δημοτικού. (2018). ΙΤΥΕ Διόφαντος. (Βιβλίο μαθητή). </w:t>
      </w:r>
    </w:p>
    <w:p w14:paraId="4F2E128B" w14:textId="7880823E" w:rsidR="002E65B9" w:rsidRPr="00E54950" w:rsidRDefault="002E65B9" w:rsidP="00E54950">
      <w:pPr>
        <w:numPr>
          <w:ilvl w:val="0"/>
          <w:numId w:val="38"/>
        </w:numPr>
        <w:spacing w:after="200" w:line="276" w:lineRule="auto"/>
        <w:contextualSpacing/>
        <w:jc w:val="both"/>
        <w:rPr>
          <w:rFonts w:cstheme="minorHAnsi"/>
        </w:rPr>
      </w:pPr>
      <w:r w:rsidRPr="00E54950">
        <w:rPr>
          <w:rFonts w:cstheme="minorHAnsi"/>
          <w:i/>
          <w:iCs/>
        </w:rPr>
        <w:t>Γλώσσα</w:t>
      </w:r>
      <w:r w:rsidRPr="00E54950">
        <w:rPr>
          <w:rFonts w:cstheme="minorHAnsi"/>
        </w:rPr>
        <w:t xml:space="preserve">. </w:t>
      </w:r>
      <w:r w:rsidRPr="00E54950">
        <w:rPr>
          <w:rFonts w:cstheme="minorHAnsi"/>
          <w:i/>
          <w:iCs/>
        </w:rPr>
        <w:t xml:space="preserve"> </w:t>
      </w:r>
      <w:r w:rsidRPr="00E54950">
        <w:rPr>
          <w:rFonts w:cstheme="minorHAnsi"/>
        </w:rPr>
        <w:t>Α΄ και Γ΄</w:t>
      </w:r>
      <w:r w:rsidR="00CF1506" w:rsidRPr="00E54950">
        <w:rPr>
          <w:rFonts w:cstheme="minorHAnsi"/>
        </w:rPr>
        <w:t xml:space="preserve"> </w:t>
      </w:r>
      <w:r w:rsidRPr="00E54950">
        <w:rPr>
          <w:rFonts w:cstheme="minorHAnsi"/>
        </w:rPr>
        <w:t>τεύχος. ΣΤ΄ Δημοτικού. (2023). ΙΤΥΕ Διόφαντος.</w:t>
      </w:r>
    </w:p>
    <w:p w14:paraId="48F365A6" w14:textId="651D4492" w:rsidR="002E65B9" w:rsidRPr="00E54950" w:rsidRDefault="002E65B9" w:rsidP="00E54950">
      <w:pPr>
        <w:numPr>
          <w:ilvl w:val="0"/>
          <w:numId w:val="38"/>
        </w:numPr>
        <w:spacing w:after="200" w:line="276" w:lineRule="auto"/>
        <w:contextualSpacing/>
        <w:jc w:val="both"/>
        <w:rPr>
          <w:rFonts w:cstheme="minorHAnsi"/>
        </w:rPr>
      </w:pPr>
      <w:r w:rsidRPr="00E54950">
        <w:rPr>
          <w:rFonts w:cstheme="minorHAnsi"/>
          <w:i/>
          <w:iCs/>
        </w:rPr>
        <w:t>Με λογισμό και μ’ όνειρο. Ανθολόγιο λογοτεχνικών κειμένων</w:t>
      </w:r>
      <w:r w:rsidRPr="00E54950">
        <w:rPr>
          <w:rFonts w:cstheme="minorHAnsi"/>
        </w:rPr>
        <w:t>. Ε΄ &amp; ΣΤ΄ Δημοτικού. (2023). ΙΤΥΕ Διόφαντος.</w:t>
      </w:r>
    </w:p>
    <w:p w14:paraId="5B9EC800" w14:textId="0077F1A5" w:rsidR="002E65B9" w:rsidRPr="00E54950" w:rsidRDefault="002E65B9" w:rsidP="00E54950">
      <w:pPr>
        <w:numPr>
          <w:ilvl w:val="0"/>
          <w:numId w:val="38"/>
        </w:numPr>
        <w:spacing w:after="200" w:line="276" w:lineRule="auto"/>
        <w:contextualSpacing/>
        <w:jc w:val="both"/>
        <w:rPr>
          <w:rFonts w:cstheme="minorHAnsi"/>
        </w:rPr>
      </w:pPr>
      <w:r w:rsidRPr="00E54950">
        <w:rPr>
          <w:rFonts w:cstheme="minorHAnsi"/>
          <w:i/>
          <w:iCs/>
        </w:rPr>
        <w:t>Μαθηματικά</w:t>
      </w:r>
      <w:r w:rsidRPr="00E54950">
        <w:rPr>
          <w:rFonts w:cstheme="minorHAnsi"/>
        </w:rPr>
        <w:t xml:space="preserve"> ΣΤ΄ Δημοτικού.  (2023). ΙΤΥΕ Διόφαντος.</w:t>
      </w:r>
    </w:p>
    <w:p w14:paraId="69D78598" w14:textId="5EA2D436" w:rsidR="00515967" w:rsidRPr="00E54950" w:rsidRDefault="00C6149F" w:rsidP="00E54950">
      <w:pPr>
        <w:numPr>
          <w:ilvl w:val="0"/>
          <w:numId w:val="38"/>
        </w:numPr>
        <w:spacing w:after="200" w:line="276" w:lineRule="auto"/>
        <w:contextualSpacing/>
        <w:jc w:val="both"/>
        <w:rPr>
          <w:rFonts w:cstheme="minorHAnsi"/>
        </w:rPr>
      </w:pPr>
      <w:r w:rsidRPr="00E54950">
        <w:rPr>
          <w:rFonts w:cstheme="minorHAnsi"/>
          <w:i/>
          <w:iCs/>
        </w:rPr>
        <w:t>Φυσικά Δημοτικού. Ερευνώ και ανακαλύπτω</w:t>
      </w:r>
      <w:r w:rsidRPr="00E54950">
        <w:rPr>
          <w:rFonts w:cstheme="minorHAnsi"/>
        </w:rPr>
        <w:t>. (2023). ΙΤΥΕ Διόφαντος. (Βιβλίο μαθητή).</w:t>
      </w:r>
    </w:p>
    <w:p w14:paraId="121DA437" w14:textId="2A481944" w:rsidR="00C6149F" w:rsidRPr="00E54950" w:rsidRDefault="00C6149F" w:rsidP="00E54950">
      <w:pPr>
        <w:numPr>
          <w:ilvl w:val="0"/>
          <w:numId w:val="35"/>
        </w:numPr>
        <w:spacing w:after="200" w:line="276" w:lineRule="auto"/>
        <w:ind w:left="714" w:hanging="357"/>
        <w:contextualSpacing/>
        <w:jc w:val="both"/>
        <w:rPr>
          <w:rFonts w:eastAsia="Calibri" w:cstheme="minorHAnsi"/>
          <w:kern w:val="0"/>
        </w:rPr>
      </w:pPr>
      <w:r w:rsidRPr="00E54950">
        <w:rPr>
          <w:rFonts w:eastAsia="Calibri" w:cstheme="minorHAnsi"/>
          <w:i/>
          <w:iCs/>
          <w:kern w:val="0"/>
        </w:rPr>
        <w:t>Γεωγραφία. Μαθαίνω για τη γη</w:t>
      </w:r>
      <w:r w:rsidRPr="00E54950">
        <w:rPr>
          <w:rFonts w:eastAsia="Calibri" w:cstheme="minorHAnsi"/>
          <w:kern w:val="0"/>
        </w:rPr>
        <w:t>.</w:t>
      </w:r>
      <w:r w:rsidRPr="00E54950">
        <w:rPr>
          <w:rFonts w:cstheme="minorHAnsi"/>
        </w:rPr>
        <w:t xml:space="preserve"> (2023). ΙΤΥΕ Διόφαντος.</w:t>
      </w:r>
    </w:p>
    <w:p w14:paraId="59E0B552" w14:textId="56EE827A" w:rsidR="00C6149F" w:rsidRPr="00E54950" w:rsidRDefault="00C6149F" w:rsidP="00E54950">
      <w:pPr>
        <w:pStyle w:val="a6"/>
        <w:numPr>
          <w:ilvl w:val="0"/>
          <w:numId w:val="35"/>
        </w:numPr>
        <w:spacing w:line="276" w:lineRule="auto"/>
        <w:ind w:left="714" w:hanging="357"/>
        <w:jc w:val="both"/>
        <w:rPr>
          <w:rFonts w:cstheme="minorHAnsi"/>
        </w:rPr>
      </w:pPr>
      <w:r w:rsidRPr="00E54950">
        <w:rPr>
          <w:rFonts w:cstheme="minorHAnsi"/>
        </w:rPr>
        <w:t>Αδημοσίευτ</w:t>
      </w:r>
      <w:r w:rsidR="005B43E8" w:rsidRPr="00E54950">
        <w:rPr>
          <w:rFonts w:cstheme="minorHAnsi"/>
        </w:rPr>
        <w:t>η ιστορία</w:t>
      </w:r>
      <w:r w:rsidRPr="00E54950">
        <w:rPr>
          <w:rFonts w:cstheme="minorHAnsi"/>
        </w:rPr>
        <w:t xml:space="preserve">: </w:t>
      </w:r>
      <w:r w:rsidRPr="00E54950">
        <w:rPr>
          <w:rFonts w:cstheme="minorHAnsi"/>
          <w:i/>
          <w:iCs/>
        </w:rPr>
        <w:t xml:space="preserve">Μονό - </w:t>
      </w:r>
      <w:proofErr w:type="spellStart"/>
      <w:r w:rsidRPr="00E54950">
        <w:rPr>
          <w:rFonts w:cstheme="minorHAnsi"/>
          <w:i/>
          <w:iCs/>
        </w:rPr>
        <w:t>Πολη</w:t>
      </w:r>
      <w:proofErr w:type="spellEnd"/>
      <w:r w:rsidRPr="00E54950">
        <w:rPr>
          <w:rFonts w:cstheme="minorHAnsi"/>
        </w:rPr>
        <w:t xml:space="preserve">, της Κων/νας </w:t>
      </w:r>
      <w:proofErr w:type="spellStart"/>
      <w:r w:rsidRPr="00E54950">
        <w:rPr>
          <w:rFonts w:cstheme="minorHAnsi"/>
        </w:rPr>
        <w:t>Κατίνου</w:t>
      </w:r>
      <w:proofErr w:type="spellEnd"/>
      <w:r w:rsidRPr="00E54950">
        <w:rPr>
          <w:rFonts w:cstheme="minorHAnsi"/>
        </w:rPr>
        <w:t xml:space="preserve"> (2023).</w:t>
      </w:r>
    </w:p>
    <w:p w14:paraId="437320F5" w14:textId="7C2EFA21" w:rsidR="002A70EE" w:rsidRPr="00E54950" w:rsidRDefault="00C6149F" w:rsidP="00E54950">
      <w:pPr>
        <w:numPr>
          <w:ilvl w:val="0"/>
          <w:numId w:val="35"/>
        </w:numPr>
        <w:spacing w:after="200" w:line="276" w:lineRule="auto"/>
        <w:contextualSpacing/>
        <w:jc w:val="both"/>
        <w:rPr>
          <w:rFonts w:eastAsia="Calibri" w:cstheme="minorHAnsi"/>
          <w:kern w:val="0"/>
        </w:rPr>
      </w:pPr>
      <w:r w:rsidRPr="00E54950">
        <w:rPr>
          <w:rFonts w:eastAsia="Calibri" w:cstheme="minorHAnsi"/>
          <w:kern w:val="0"/>
        </w:rPr>
        <w:t xml:space="preserve">Εκπαιδευτικό υλικό από </w:t>
      </w:r>
      <w:r w:rsidR="006B79D3" w:rsidRPr="00E54950">
        <w:rPr>
          <w:rFonts w:eastAsia="Calibri" w:cstheme="minorHAnsi"/>
          <w:kern w:val="0"/>
        </w:rPr>
        <w:t xml:space="preserve">τον Οδηγό εκπαιδευτικών δραστηριοτήτων για την Πρωτοβάθμια Εκπαίδευση: </w:t>
      </w:r>
      <w:r w:rsidR="006B79D3" w:rsidRPr="00E54950">
        <w:rPr>
          <w:rFonts w:eastAsia="Calibri" w:cstheme="minorHAnsi"/>
          <w:i/>
          <w:iCs/>
          <w:kern w:val="0"/>
        </w:rPr>
        <w:t>Το παιδί, η πόλη και τα μνημεία</w:t>
      </w:r>
      <w:r w:rsidR="006B79D3" w:rsidRPr="00E54950">
        <w:rPr>
          <w:rFonts w:eastAsia="Calibri" w:cstheme="minorHAnsi"/>
          <w:kern w:val="0"/>
        </w:rPr>
        <w:t>.</w:t>
      </w:r>
    </w:p>
    <w:p w14:paraId="741EC4B8" w14:textId="77777777" w:rsidR="00C30EE5" w:rsidRPr="00E54950" w:rsidRDefault="00C30EE5" w:rsidP="00E54950">
      <w:pPr>
        <w:spacing w:after="200" w:line="276" w:lineRule="auto"/>
        <w:ind w:left="720"/>
        <w:contextualSpacing/>
        <w:jc w:val="both"/>
        <w:rPr>
          <w:rFonts w:eastAsia="Calibri" w:cstheme="minorHAnsi"/>
          <w:kern w:val="0"/>
        </w:rPr>
      </w:pPr>
    </w:p>
    <w:p w14:paraId="6C2A1C83" w14:textId="77777777" w:rsidR="00C30EE5" w:rsidRPr="00E54950" w:rsidRDefault="00C30EE5" w:rsidP="00E54950">
      <w:pPr>
        <w:spacing w:after="200" w:line="276" w:lineRule="auto"/>
        <w:contextualSpacing/>
        <w:jc w:val="both"/>
        <w:rPr>
          <w:rFonts w:eastAsia="Calibri" w:cstheme="minorHAnsi"/>
          <w:kern w:val="0"/>
        </w:rPr>
      </w:pPr>
    </w:p>
    <w:p w14:paraId="231D00CB" w14:textId="1CB56EA7" w:rsidR="008E1D48" w:rsidRPr="00E54950" w:rsidRDefault="006B79D3" w:rsidP="00E54950">
      <w:pPr>
        <w:spacing w:line="276" w:lineRule="auto"/>
        <w:contextualSpacing/>
        <w:jc w:val="center"/>
        <w:rPr>
          <w:rFonts w:cstheme="minorHAnsi"/>
          <w:b/>
          <w:bCs/>
        </w:rPr>
      </w:pPr>
      <w:r w:rsidRPr="00E54950">
        <w:rPr>
          <w:rFonts w:cstheme="minorHAnsi"/>
          <w:b/>
          <w:bCs/>
        </w:rPr>
        <w:t>ΒΙΒΛΙΟΓΡΑΦΙΑ</w:t>
      </w:r>
    </w:p>
    <w:p w14:paraId="227C110D" w14:textId="77777777" w:rsidR="000045FF" w:rsidRPr="00E54950" w:rsidRDefault="000045FF" w:rsidP="00A35FF6">
      <w:pPr>
        <w:spacing w:line="276" w:lineRule="auto"/>
        <w:contextualSpacing/>
        <w:rPr>
          <w:rFonts w:cstheme="minorHAnsi"/>
          <w:b/>
          <w:bCs/>
        </w:rPr>
      </w:pPr>
    </w:p>
    <w:p w14:paraId="5C62C806" w14:textId="77777777" w:rsidR="0093309E" w:rsidRPr="00E54950" w:rsidRDefault="0093309E" w:rsidP="00E54950">
      <w:pPr>
        <w:pStyle w:val="pf0"/>
        <w:numPr>
          <w:ilvl w:val="0"/>
          <w:numId w:val="39"/>
        </w:numPr>
        <w:spacing w:line="276" w:lineRule="auto"/>
        <w:contextualSpacing/>
        <w:rPr>
          <w:rFonts w:asciiTheme="minorHAnsi" w:hAnsiTheme="minorHAnsi" w:cstheme="minorHAnsi"/>
          <w:sz w:val="22"/>
          <w:szCs w:val="22"/>
        </w:rPr>
      </w:pPr>
      <w:proofErr w:type="spellStart"/>
      <w:r w:rsidRPr="00E54950">
        <w:rPr>
          <w:rStyle w:val="cf01"/>
          <w:rFonts w:asciiTheme="minorHAnsi" w:hAnsiTheme="minorHAnsi" w:cstheme="minorHAnsi"/>
          <w:sz w:val="22"/>
          <w:szCs w:val="22"/>
        </w:rPr>
        <w:t>Βαλασιάδης</w:t>
      </w:r>
      <w:proofErr w:type="spellEnd"/>
      <w:r w:rsidRPr="00E54950">
        <w:rPr>
          <w:rStyle w:val="cf01"/>
          <w:rFonts w:asciiTheme="minorHAnsi" w:hAnsiTheme="minorHAnsi" w:cstheme="minorHAnsi"/>
          <w:sz w:val="22"/>
          <w:szCs w:val="22"/>
        </w:rPr>
        <w:t xml:space="preserve">, Ε., </w:t>
      </w:r>
      <w:proofErr w:type="spellStart"/>
      <w:r w:rsidRPr="00E54950">
        <w:rPr>
          <w:rStyle w:val="cf01"/>
          <w:rFonts w:asciiTheme="minorHAnsi" w:hAnsiTheme="minorHAnsi" w:cstheme="minorHAnsi"/>
          <w:sz w:val="22"/>
          <w:szCs w:val="22"/>
        </w:rPr>
        <w:t>Κατσαδώρος</w:t>
      </w:r>
      <w:proofErr w:type="spellEnd"/>
      <w:r w:rsidRPr="00E54950">
        <w:rPr>
          <w:rStyle w:val="cf01"/>
          <w:rFonts w:asciiTheme="minorHAnsi" w:hAnsiTheme="minorHAnsi" w:cstheme="minorHAnsi"/>
          <w:sz w:val="22"/>
          <w:szCs w:val="22"/>
        </w:rPr>
        <w:t xml:space="preserve">, Γ., </w:t>
      </w:r>
      <w:proofErr w:type="spellStart"/>
      <w:r w:rsidRPr="00E54950">
        <w:rPr>
          <w:rStyle w:val="cf01"/>
          <w:rFonts w:asciiTheme="minorHAnsi" w:hAnsiTheme="minorHAnsi" w:cstheme="minorHAnsi"/>
          <w:sz w:val="22"/>
          <w:szCs w:val="22"/>
        </w:rPr>
        <w:t>Κακάμπουρα</w:t>
      </w:r>
      <w:proofErr w:type="spellEnd"/>
      <w:r w:rsidRPr="00E54950">
        <w:rPr>
          <w:rStyle w:val="cf01"/>
          <w:rFonts w:asciiTheme="minorHAnsi" w:hAnsiTheme="minorHAnsi" w:cstheme="minorHAnsi"/>
          <w:sz w:val="22"/>
          <w:szCs w:val="22"/>
        </w:rPr>
        <w:t xml:space="preserve">, Ρ., </w:t>
      </w:r>
      <w:proofErr w:type="spellStart"/>
      <w:r w:rsidRPr="00E54950">
        <w:rPr>
          <w:rStyle w:val="cf01"/>
          <w:rFonts w:asciiTheme="minorHAnsi" w:hAnsiTheme="minorHAnsi" w:cstheme="minorHAnsi"/>
          <w:sz w:val="22"/>
          <w:szCs w:val="22"/>
        </w:rPr>
        <w:t>Φωκίδης</w:t>
      </w:r>
      <w:proofErr w:type="spellEnd"/>
      <w:r w:rsidRPr="00E54950">
        <w:rPr>
          <w:rStyle w:val="cf01"/>
          <w:rFonts w:asciiTheme="minorHAnsi" w:hAnsiTheme="minorHAnsi" w:cstheme="minorHAnsi"/>
          <w:sz w:val="22"/>
          <w:szCs w:val="22"/>
        </w:rPr>
        <w:t xml:space="preserve">, Ε., (2017). Λαϊκός Πολιτισμός και Ψηφιακό Παιχνίδι στην Πρωτοβάθμια Εκπαίδευση, Φ. </w:t>
      </w:r>
      <w:proofErr w:type="spellStart"/>
      <w:r w:rsidRPr="00E54950">
        <w:rPr>
          <w:rStyle w:val="cf01"/>
          <w:rFonts w:asciiTheme="minorHAnsi" w:hAnsiTheme="minorHAnsi" w:cstheme="minorHAnsi"/>
          <w:sz w:val="22"/>
          <w:szCs w:val="22"/>
        </w:rPr>
        <w:t>Γούσιας</w:t>
      </w:r>
      <w:proofErr w:type="spellEnd"/>
      <w:r w:rsidRPr="00E54950">
        <w:rPr>
          <w:rStyle w:val="cf01"/>
          <w:rFonts w:asciiTheme="minorHAnsi" w:hAnsiTheme="minorHAnsi" w:cstheme="minorHAnsi"/>
          <w:sz w:val="22"/>
          <w:szCs w:val="22"/>
        </w:rPr>
        <w:t xml:space="preserve"> (</w:t>
      </w:r>
      <w:proofErr w:type="spellStart"/>
      <w:r w:rsidRPr="00E54950">
        <w:rPr>
          <w:rStyle w:val="cf01"/>
          <w:rFonts w:asciiTheme="minorHAnsi" w:hAnsiTheme="minorHAnsi" w:cstheme="minorHAnsi"/>
          <w:sz w:val="22"/>
          <w:szCs w:val="22"/>
        </w:rPr>
        <w:t>επιμ</w:t>
      </w:r>
      <w:proofErr w:type="spellEnd"/>
      <w:r w:rsidRPr="00E54950">
        <w:rPr>
          <w:rStyle w:val="cf01"/>
          <w:rFonts w:asciiTheme="minorHAnsi" w:hAnsiTheme="minorHAnsi" w:cstheme="minorHAnsi"/>
          <w:sz w:val="22"/>
          <w:szCs w:val="22"/>
        </w:rPr>
        <w:t xml:space="preserve">.), </w:t>
      </w:r>
      <w:r w:rsidRPr="00E54950">
        <w:rPr>
          <w:rStyle w:val="cf11"/>
          <w:rFonts w:asciiTheme="minorHAnsi" w:hAnsiTheme="minorHAnsi" w:cstheme="minorHAnsi"/>
          <w:sz w:val="22"/>
          <w:szCs w:val="22"/>
        </w:rPr>
        <w:t>Πρακτικά 4ου Συνεδρίου «Νέος Παιδαγωγός»,</w:t>
      </w:r>
      <w:r w:rsidRPr="00E54950">
        <w:rPr>
          <w:rStyle w:val="cf01"/>
          <w:rFonts w:asciiTheme="minorHAnsi" w:hAnsiTheme="minorHAnsi" w:cstheme="minorHAnsi"/>
          <w:sz w:val="22"/>
          <w:szCs w:val="22"/>
        </w:rPr>
        <w:t xml:space="preserve"> (Αθήνα, 1-2 Απριλίου 2017), ISBN: 978-618-82301-2-5, [e-</w:t>
      </w:r>
      <w:proofErr w:type="spellStart"/>
      <w:r w:rsidRPr="00E54950">
        <w:rPr>
          <w:rStyle w:val="cf21"/>
          <w:rFonts w:asciiTheme="minorHAnsi" w:hAnsiTheme="minorHAnsi" w:cstheme="minorHAnsi"/>
          <w:sz w:val="22"/>
          <w:szCs w:val="22"/>
        </w:rPr>
        <w:t>Book</w:t>
      </w:r>
      <w:proofErr w:type="spellEnd"/>
      <w:r w:rsidRPr="00E54950">
        <w:rPr>
          <w:rStyle w:val="cf01"/>
          <w:rFonts w:asciiTheme="minorHAnsi" w:hAnsiTheme="minorHAnsi" w:cstheme="minorHAnsi"/>
          <w:sz w:val="22"/>
          <w:szCs w:val="22"/>
        </w:rPr>
        <w:t>/</w:t>
      </w:r>
      <w:proofErr w:type="spellStart"/>
      <w:r w:rsidRPr="00E54950">
        <w:rPr>
          <w:rStyle w:val="cf21"/>
          <w:rFonts w:asciiTheme="minorHAnsi" w:hAnsiTheme="minorHAnsi" w:cstheme="minorHAnsi"/>
          <w:sz w:val="22"/>
          <w:szCs w:val="22"/>
        </w:rPr>
        <w:t>pdf</w:t>
      </w:r>
      <w:proofErr w:type="spellEnd"/>
      <w:r w:rsidRPr="00E54950">
        <w:rPr>
          <w:rStyle w:val="cf01"/>
          <w:rFonts w:asciiTheme="minorHAnsi" w:hAnsiTheme="minorHAnsi" w:cstheme="minorHAnsi"/>
          <w:sz w:val="22"/>
          <w:szCs w:val="22"/>
        </w:rPr>
        <w:t>], 1026-1033.</w:t>
      </w:r>
    </w:p>
    <w:p w14:paraId="0A3629B7" w14:textId="1CCF4160" w:rsidR="00386EFC" w:rsidRPr="00E54950" w:rsidRDefault="00386EFC" w:rsidP="00E54950">
      <w:pPr>
        <w:pStyle w:val="a3"/>
        <w:numPr>
          <w:ilvl w:val="0"/>
          <w:numId w:val="39"/>
        </w:numPr>
        <w:spacing w:line="276" w:lineRule="auto"/>
        <w:rPr>
          <w:rFonts w:cstheme="minorHAnsi"/>
          <w:sz w:val="22"/>
          <w:szCs w:val="22"/>
        </w:rPr>
      </w:pPr>
      <w:proofErr w:type="spellStart"/>
      <w:r w:rsidRPr="00E54950">
        <w:rPr>
          <w:rStyle w:val="cf01"/>
          <w:rFonts w:asciiTheme="minorHAnsi" w:hAnsiTheme="minorHAnsi" w:cstheme="minorHAnsi"/>
          <w:sz w:val="22"/>
          <w:szCs w:val="22"/>
        </w:rPr>
        <w:t>Βαλασιάδης</w:t>
      </w:r>
      <w:proofErr w:type="spellEnd"/>
      <w:r w:rsidRPr="00E54950">
        <w:rPr>
          <w:rStyle w:val="cf01"/>
          <w:rFonts w:asciiTheme="minorHAnsi" w:hAnsiTheme="minorHAnsi" w:cstheme="minorHAnsi"/>
          <w:sz w:val="22"/>
          <w:szCs w:val="22"/>
        </w:rPr>
        <w:t xml:space="preserve">, Ε. (2022). </w:t>
      </w:r>
      <w:r w:rsidRPr="00E54950">
        <w:rPr>
          <w:rStyle w:val="cf11"/>
          <w:rFonts w:asciiTheme="minorHAnsi" w:hAnsiTheme="minorHAnsi" w:cstheme="minorHAnsi"/>
          <w:sz w:val="22"/>
          <w:szCs w:val="22"/>
        </w:rPr>
        <w:t>Λαϊκός Πολιτισμός, ψηφιακό παιχνίδι και η συμβολή τους στην ενίσχυση της τοπικής συνείδησης των μαθητών δημοτικού του Δήμου Γαλατσίου</w:t>
      </w:r>
      <w:r w:rsidRPr="00E54950">
        <w:rPr>
          <w:rStyle w:val="cf01"/>
          <w:rFonts w:asciiTheme="minorHAnsi" w:hAnsiTheme="minorHAnsi" w:cstheme="minorHAnsi"/>
          <w:sz w:val="22"/>
          <w:szCs w:val="22"/>
        </w:rPr>
        <w:t>, διδακτορική διατριβή,</w:t>
      </w:r>
      <w:r w:rsidRPr="00E54950">
        <w:rPr>
          <w:rStyle w:val="cf21"/>
          <w:rFonts w:asciiTheme="minorHAnsi" w:hAnsiTheme="minorHAnsi" w:cstheme="minorHAnsi"/>
          <w:sz w:val="22"/>
          <w:szCs w:val="22"/>
        </w:rPr>
        <w:t xml:space="preserve"> </w:t>
      </w:r>
      <w:r w:rsidRPr="00E54950">
        <w:rPr>
          <w:rStyle w:val="cf01"/>
          <w:rFonts w:asciiTheme="minorHAnsi" w:hAnsiTheme="minorHAnsi" w:cstheme="minorHAnsi"/>
          <w:sz w:val="22"/>
          <w:szCs w:val="22"/>
        </w:rPr>
        <w:t>Ρόδος:</w:t>
      </w:r>
      <w:r w:rsidRPr="00E54950">
        <w:rPr>
          <w:rStyle w:val="cf21"/>
          <w:rFonts w:asciiTheme="minorHAnsi" w:hAnsiTheme="minorHAnsi" w:cstheme="minorHAnsi"/>
          <w:sz w:val="22"/>
          <w:szCs w:val="22"/>
        </w:rPr>
        <w:t xml:space="preserve"> Π.Τ.Δ.Ε</w:t>
      </w:r>
      <w:r w:rsidRPr="00E54950">
        <w:rPr>
          <w:rStyle w:val="cf01"/>
          <w:rFonts w:asciiTheme="minorHAnsi" w:hAnsiTheme="minorHAnsi" w:cstheme="minorHAnsi"/>
          <w:sz w:val="22"/>
          <w:szCs w:val="22"/>
        </w:rPr>
        <w:t>., Πανεπιστήμιο Αιγαίου.</w:t>
      </w:r>
    </w:p>
    <w:p w14:paraId="723A3114" w14:textId="77777777" w:rsidR="004F2E5A" w:rsidRPr="00E54950" w:rsidRDefault="006B79D3" w:rsidP="00E54950">
      <w:pPr>
        <w:pStyle w:val="a6"/>
        <w:numPr>
          <w:ilvl w:val="0"/>
          <w:numId w:val="39"/>
        </w:numPr>
        <w:spacing w:after="0" w:line="276" w:lineRule="auto"/>
        <w:rPr>
          <w:rFonts w:cstheme="minorHAnsi"/>
          <w:lang w:val="en-US"/>
        </w:rPr>
      </w:pPr>
      <w:proofErr w:type="spellStart"/>
      <w:r w:rsidRPr="00E54950">
        <w:rPr>
          <w:rFonts w:cstheme="minorHAnsi"/>
        </w:rPr>
        <w:t>Βαρβούνης</w:t>
      </w:r>
      <w:proofErr w:type="spellEnd"/>
      <w:r w:rsidRPr="00E54950">
        <w:rPr>
          <w:rFonts w:cstheme="minorHAnsi"/>
        </w:rPr>
        <w:t xml:space="preserve">, Μ. (2018).  </w:t>
      </w:r>
      <w:r w:rsidRPr="00E54950">
        <w:rPr>
          <w:rFonts w:cstheme="minorHAnsi"/>
          <w:i/>
          <w:iCs/>
        </w:rPr>
        <w:t>Ήθη, έθιμα και τελετουργίες. Λόγοι, πράξεις, ιδεολογίες, νοοτροπίες και συμπεριφορές</w:t>
      </w:r>
      <w:r w:rsidRPr="00E54950">
        <w:rPr>
          <w:rFonts w:cstheme="minorHAnsi"/>
        </w:rPr>
        <w:t>. Θεσσαλονίκη</w:t>
      </w:r>
      <w:r w:rsidRPr="00E54950">
        <w:rPr>
          <w:rFonts w:cstheme="minorHAnsi"/>
          <w:lang w:val="en-US"/>
        </w:rPr>
        <w:t xml:space="preserve">, </w:t>
      </w:r>
      <w:r w:rsidRPr="00E54950">
        <w:rPr>
          <w:rFonts w:cstheme="minorHAnsi"/>
        </w:rPr>
        <w:t>Σταμούλη</w:t>
      </w:r>
      <w:r w:rsidRPr="00E54950">
        <w:rPr>
          <w:rFonts w:cstheme="minorHAnsi"/>
          <w:lang w:val="en-US"/>
        </w:rPr>
        <w:t>.</w:t>
      </w:r>
    </w:p>
    <w:p w14:paraId="6D9BD059" w14:textId="77777777" w:rsidR="006D5E7D" w:rsidRPr="00E54950" w:rsidRDefault="006B79D3" w:rsidP="00E54950">
      <w:pPr>
        <w:pStyle w:val="a6"/>
        <w:numPr>
          <w:ilvl w:val="0"/>
          <w:numId w:val="39"/>
        </w:numPr>
        <w:spacing w:after="0" w:line="276" w:lineRule="auto"/>
        <w:rPr>
          <w:rFonts w:cstheme="minorHAnsi"/>
          <w:lang w:val="en-US"/>
        </w:rPr>
      </w:pPr>
      <w:r w:rsidRPr="00E54950">
        <w:rPr>
          <w:rFonts w:cstheme="minorHAnsi"/>
          <w:lang w:val="en-US"/>
        </w:rPr>
        <w:t xml:space="preserve">Carr S., Francis M., Rivlin G. L., Stone. M, A. (1992). </w:t>
      </w:r>
      <w:r w:rsidRPr="00E54950">
        <w:rPr>
          <w:rFonts w:cstheme="minorHAnsi"/>
          <w:i/>
          <w:iCs/>
          <w:lang w:val="en-US"/>
        </w:rPr>
        <w:t>Public Space</w:t>
      </w:r>
      <w:r w:rsidRPr="00E54950">
        <w:rPr>
          <w:rFonts w:cstheme="minorHAnsi"/>
          <w:lang w:val="en-US"/>
        </w:rPr>
        <w:t>, US: Cambridge University press, p. 3-4.</w:t>
      </w:r>
      <w:bookmarkStart w:id="82" w:name="_Hlk172974632"/>
    </w:p>
    <w:p w14:paraId="4F9BC64A" w14:textId="4F130FD8" w:rsidR="00ED4FBC" w:rsidRPr="00E54950" w:rsidRDefault="006D5E7D" w:rsidP="00E54950">
      <w:pPr>
        <w:pStyle w:val="a6"/>
        <w:numPr>
          <w:ilvl w:val="0"/>
          <w:numId w:val="39"/>
        </w:numPr>
        <w:spacing w:after="0" w:line="276" w:lineRule="auto"/>
        <w:rPr>
          <w:rFonts w:cstheme="minorHAnsi"/>
        </w:rPr>
      </w:pPr>
      <w:r w:rsidRPr="00E54950">
        <w:rPr>
          <w:rFonts w:cstheme="minorHAnsi"/>
        </w:rPr>
        <w:lastRenderedPageBreak/>
        <w:t xml:space="preserve">Δέση – Λουκά, Χ. &amp; Χαραλαμπίδη, Μ. (2016). </w:t>
      </w:r>
      <w:r w:rsidRPr="00E54950">
        <w:rPr>
          <w:rFonts w:cstheme="minorHAnsi"/>
          <w:i/>
          <w:iCs/>
        </w:rPr>
        <w:t>Η έννοια της γειτονιάς σήμερα. Η περίπτωση της Κυψέλης</w:t>
      </w:r>
      <w:r w:rsidRPr="00E54950">
        <w:rPr>
          <w:rFonts w:cstheme="minorHAnsi"/>
        </w:rPr>
        <w:t xml:space="preserve"> (ερευνητική εργασία). Χανιά: Πολυτεχνείο Κρήτης.  </w:t>
      </w:r>
      <w:hyperlink r:id="rId58" w:history="1">
        <w:r w:rsidRPr="00E54950">
          <w:rPr>
            <w:rStyle w:val="-"/>
            <w:rFonts w:cstheme="minorHAnsi"/>
          </w:rPr>
          <w:t>https://doi.org/10.26233/heallink.tuc.68139</w:t>
        </w:r>
      </w:hyperlink>
    </w:p>
    <w:bookmarkEnd w:id="82"/>
    <w:p w14:paraId="538BF5B1" w14:textId="77777777" w:rsidR="004F2E5A" w:rsidRPr="00E54950" w:rsidRDefault="006B79D3" w:rsidP="00E54950">
      <w:pPr>
        <w:pStyle w:val="a6"/>
        <w:numPr>
          <w:ilvl w:val="0"/>
          <w:numId w:val="39"/>
        </w:numPr>
        <w:spacing w:after="0" w:line="276" w:lineRule="auto"/>
        <w:rPr>
          <w:rFonts w:cstheme="minorHAnsi"/>
        </w:rPr>
      </w:pPr>
      <w:r w:rsidRPr="00E54950">
        <w:rPr>
          <w:rFonts w:cstheme="minorHAnsi"/>
          <w:lang w:val="en-US"/>
        </w:rPr>
        <w:t>Gruenewald, D. (2003). Foundations of place: A multidisciplinary framework for</w:t>
      </w:r>
      <w:r w:rsidRPr="00E54950">
        <w:rPr>
          <w:rFonts w:cstheme="minorHAnsi"/>
          <w:i/>
          <w:iCs/>
          <w:lang w:val="en-US"/>
        </w:rPr>
        <w:t xml:space="preserve"> </w:t>
      </w:r>
      <w:r w:rsidRPr="00E54950">
        <w:rPr>
          <w:rFonts w:cstheme="minorHAnsi"/>
          <w:lang w:val="en-US"/>
        </w:rPr>
        <w:t xml:space="preserve">place-conscious education. </w:t>
      </w:r>
      <w:r w:rsidRPr="00E54950">
        <w:rPr>
          <w:rFonts w:cstheme="minorHAnsi"/>
          <w:i/>
          <w:iCs/>
          <w:lang w:val="en-US"/>
        </w:rPr>
        <w:t>American Educational Research Journal</w:t>
      </w:r>
      <w:r w:rsidRPr="00E54950">
        <w:rPr>
          <w:rFonts w:cstheme="minorHAnsi"/>
          <w:lang w:val="en-US"/>
        </w:rPr>
        <w:t>. Vol. 40,</w:t>
      </w:r>
      <w:r w:rsidRPr="00E54950">
        <w:rPr>
          <w:rFonts w:cstheme="minorHAnsi"/>
          <w:i/>
          <w:iCs/>
          <w:lang w:val="en-US"/>
        </w:rPr>
        <w:t xml:space="preserve"> </w:t>
      </w:r>
      <w:r w:rsidRPr="00E54950">
        <w:rPr>
          <w:rFonts w:cstheme="minorHAnsi"/>
          <w:lang w:val="en-US"/>
        </w:rPr>
        <w:t>No. 3, pp. 619-654.</w:t>
      </w:r>
    </w:p>
    <w:p w14:paraId="261443B7" w14:textId="77777777" w:rsidR="004F2E5A" w:rsidRPr="00E54950" w:rsidRDefault="006B79D3" w:rsidP="00E54950">
      <w:pPr>
        <w:pStyle w:val="a6"/>
        <w:numPr>
          <w:ilvl w:val="0"/>
          <w:numId w:val="39"/>
        </w:numPr>
        <w:spacing w:after="0" w:line="276" w:lineRule="auto"/>
        <w:rPr>
          <w:rFonts w:cstheme="minorHAnsi"/>
        </w:rPr>
      </w:pPr>
      <w:proofErr w:type="spellStart"/>
      <w:r w:rsidRPr="00E54950">
        <w:rPr>
          <w:rFonts w:eastAsia="Times New Roman" w:cstheme="minorHAnsi"/>
          <w:color w:val="000000"/>
          <w:kern w:val="0"/>
          <w:lang w:eastAsia="el-GR"/>
        </w:rPr>
        <w:t>Κακάμπουρα</w:t>
      </w:r>
      <w:proofErr w:type="spellEnd"/>
      <w:r w:rsidRPr="00E54950">
        <w:rPr>
          <w:rFonts w:eastAsia="Times New Roman" w:cstheme="minorHAnsi"/>
          <w:color w:val="000000"/>
          <w:kern w:val="0"/>
          <w:lang w:eastAsia="el-GR"/>
        </w:rPr>
        <w:t xml:space="preserve"> Ρ. &amp; </w:t>
      </w:r>
      <w:proofErr w:type="spellStart"/>
      <w:r w:rsidRPr="00E54950">
        <w:rPr>
          <w:rFonts w:eastAsia="Times New Roman" w:cstheme="minorHAnsi"/>
          <w:color w:val="000000"/>
          <w:kern w:val="0"/>
          <w:lang w:eastAsia="el-GR"/>
        </w:rPr>
        <w:t>Κέζα</w:t>
      </w:r>
      <w:proofErr w:type="spellEnd"/>
      <w:r w:rsidRPr="00E54950">
        <w:rPr>
          <w:rFonts w:eastAsia="Times New Roman" w:cstheme="minorHAnsi"/>
          <w:color w:val="000000"/>
          <w:kern w:val="0"/>
          <w:lang w:eastAsia="el-GR"/>
        </w:rPr>
        <w:t xml:space="preserve">, Μ. (2014). </w:t>
      </w:r>
      <w:proofErr w:type="spellStart"/>
      <w:r w:rsidRPr="00E54950">
        <w:rPr>
          <w:rFonts w:eastAsia="Times New Roman" w:cstheme="minorHAnsi"/>
          <w:color w:val="000000"/>
          <w:kern w:val="0"/>
          <w:lang w:eastAsia="el-GR"/>
        </w:rPr>
        <w:t>ʽΌταν</w:t>
      </w:r>
      <w:proofErr w:type="spellEnd"/>
      <w:r w:rsidRPr="00E54950">
        <w:rPr>
          <w:rFonts w:eastAsia="Times New Roman" w:cstheme="minorHAnsi"/>
          <w:color w:val="000000"/>
          <w:kern w:val="0"/>
          <w:lang w:eastAsia="el-GR"/>
        </w:rPr>
        <w:t xml:space="preserve"> οι γονείς μου ήταν </w:t>
      </w:r>
      <w:proofErr w:type="spellStart"/>
      <w:r w:rsidRPr="00E54950">
        <w:rPr>
          <w:rFonts w:eastAsia="Times New Roman" w:cstheme="minorHAnsi"/>
          <w:color w:val="000000"/>
          <w:kern w:val="0"/>
          <w:lang w:eastAsia="el-GR"/>
        </w:rPr>
        <w:t>παιδιάʼ</w:t>
      </w:r>
      <w:proofErr w:type="spellEnd"/>
      <w:r w:rsidRPr="00E54950">
        <w:rPr>
          <w:rFonts w:eastAsia="Times New Roman" w:cstheme="minorHAnsi"/>
          <w:color w:val="000000"/>
          <w:kern w:val="0"/>
          <w:lang w:eastAsia="el-GR"/>
        </w:rPr>
        <w:t xml:space="preserve">: Η ανταπόκριση των μαθητών σε ένα πρόγραμμα βιογραφικής διερεύνησης της οικογενειακής τους ιστορίας, στο Ε. </w:t>
      </w:r>
      <w:proofErr w:type="spellStart"/>
      <w:r w:rsidRPr="00E54950">
        <w:rPr>
          <w:rFonts w:eastAsia="Times New Roman" w:cstheme="minorHAnsi"/>
          <w:color w:val="000000"/>
          <w:kern w:val="0"/>
          <w:lang w:eastAsia="el-GR"/>
        </w:rPr>
        <w:t>Αυδίκος</w:t>
      </w:r>
      <w:proofErr w:type="spellEnd"/>
      <w:r w:rsidRPr="00E54950">
        <w:rPr>
          <w:rFonts w:eastAsia="Times New Roman" w:cstheme="minorHAnsi"/>
          <w:color w:val="000000"/>
          <w:kern w:val="0"/>
          <w:lang w:eastAsia="el-GR"/>
        </w:rPr>
        <w:t xml:space="preserve"> – Σ. </w:t>
      </w:r>
      <w:proofErr w:type="spellStart"/>
      <w:r w:rsidRPr="00E54950">
        <w:rPr>
          <w:rFonts w:eastAsia="Times New Roman" w:cstheme="minorHAnsi"/>
          <w:color w:val="000000"/>
          <w:kern w:val="0"/>
          <w:lang w:eastAsia="el-GR"/>
        </w:rPr>
        <w:t>Κοζιού</w:t>
      </w:r>
      <w:proofErr w:type="spellEnd"/>
      <w:r w:rsidRPr="00E54950">
        <w:rPr>
          <w:rFonts w:eastAsia="Times New Roman" w:cstheme="minorHAnsi"/>
          <w:color w:val="000000"/>
          <w:kern w:val="0"/>
          <w:lang w:eastAsia="el-GR"/>
        </w:rPr>
        <w:t xml:space="preserve"> (</w:t>
      </w:r>
      <w:proofErr w:type="spellStart"/>
      <w:r w:rsidRPr="00E54950">
        <w:rPr>
          <w:rFonts w:eastAsia="Times New Roman" w:cstheme="minorHAnsi"/>
          <w:color w:val="000000"/>
          <w:kern w:val="0"/>
          <w:lang w:eastAsia="el-GR"/>
        </w:rPr>
        <w:t>επιμ</w:t>
      </w:r>
      <w:proofErr w:type="spellEnd"/>
      <w:r w:rsidRPr="00E54950">
        <w:rPr>
          <w:rFonts w:eastAsia="Times New Roman" w:cstheme="minorHAnsi"/>
          <w:color w:val="000000"/>
          <w:kern w:val="0"/>
          <w:lang w:eastAsia="el-GR"/>
        </w:rPr>
        <w:t>.), </w:t>
      </w:r>
      <w:r w:rsidRPr="00E54950">
        <w:rPr>
          <w:rFonts w:eastAsia="Times New Roman" w:cstheme="minorHAnsi"/>
          <w:i/>
          <w:iCs/>
          <w:color w:val="000000"/>
          <w:kern w:val="0"/>
          <w:lang w:eastAsia="el-GR"/>
        </w:rPr>
        <w:t>Λαϊκός Πολιτισμός και Εκπαίδευση,</w:t>
      </w:r>
      <w:r w:rsidRPr="00E54950">
        <w:rPr>
          <w:rFonts w:eastAsia="Times New Roman" w:cstheme="minorHAnsi"/>
          <w:color w:val="000000"/>
          <w:kern w:val="0"/>
          <w:lang w:eastAsia="el-GR"/>
        </w:rPr>
        <w:t> Πρακτικά 4</w:t>
      </w:r>
      <w:r w:rsidRPr="00E54950">
        <w:rPr>
          <w:rFonts w:eastAsia="Times New Roman" w:cstheme="minorHAnsi"/>
          <w:color w:val="000000"/>
          <w:kern w:val="0"/>
          <w:vertAlign w:val="superscript"/>
          <w:lang w:eastAsia="el-GR"/>
        </w:rPr>
        <w:t>ου</w:t>
      </w:r>
      <w:r w:rsidRPr="00E54950">
        <w:rPr>
          <w:rFonts w:eastAsia="Times New Roman" w:cstheme="minorHAnsi"/>
          <w:color w:val="000000"/>
          <w:kern w:val="0"/>
          <w:lang w:eastAsia="el-GR"/>
        </w:rPr>
        <w:t> Πανελλήνιου Συνεδρίου, (Καρδίτσα, 19-21/10/2012), Καρδίτσα: Κέντρο Ιστορικής και Λαογραφικής Έρευνας «Ο ΑΠΟΛΛΩΝ» / Τμήμα Ιστορίας, Αρχαιολογίας και Κοινωνικής Ανθρωπολογίας Πανεπιστημίου  Θεσσαλίας.</w:t>
      </w:r>
    </w:p>
    <w:p w14:paraId="148F9D5C" w14:textId="77777777" w:rsidR="004F2E5A" w:rsidRPr="00E54950" w:rsidRDefault="006B79D3" w:rsidP="00E54950">
      <w:pPr>
        <w:pStyle w:val="a6"/>
        <w:numPr>
          <w:ilvl w:val="0"/>
          <w:numId w:val="39"/>
        </w:numPr>
        <w:spacing w:after="0" w:line="276" w:lineRule="auto"/>
        <w:rPr>
          <w:rFonts w:cstheme="minorHAnsi"/>
        </w:rPr>
      </w:pPr>
      <w:proofErr w:type="spellStart"/>
      <w:r w:rsidRPr="00E54950">
        <w:rPr>
          <w:rFonts w:eastAsia="Times New Roman" w:cstheme="minorHAnsi"/>
          <w:color w:val="000000"/>
          <w:kern w:val="0"/>
          <w:lang w:eastAsia="el-GR"/>
        </w:rPr>
        <w:t>Κακάμπουρα</w:t>
      </w:r>
      <w:proofErr w:type="spellEnd"/>
      <w:r w:rsidRPr="00E54950">
        <w:rPr>
          <w:rFonts w:eastAsia="Times New Roman" w:cstheme="minorHAnsi"/>
          <w:color w:val="000000"/>
          <w:kern w:val="0"/>
          <w:lang w:eastAsia="el-GR"/>
        </w:rPr>
        <w:t xml:space="preserve">, Ρ. (2016). Βιογραφική/ βιωματική μέθοδος διδασκαλίας: Ερευνώντας την οικογενειακή ιστορία στη σχολική πράξη, στο Φ. Πολίτης, Ι. </w:t>
      </w:r>
      <w:proofErr w:type="spellStart"/>
      <w:r w:rsidRPr="00E54950">
        <w:rPr>
          <w:rFonts w:eastAsia="Times New Roman" w:cstheme="minorHAnsi"/>
          <w:color w:val="000000"/>
          <w:kern w:val="0"/>
          <w:lang w:eastAsia="el-GR"/>
        </w:rPr>
        <w:t>Φουρίδης</w:t>
      </w:r>
      <w:proofErr w:type="spellEnd"/>
      <w:r w:rsidRPr="00E54950">
        <w:rPr>
          <w:rFonts w:eastAsia="Times New Roman" w:cstheme="minorHAnsi"/>
          <w:color w:val="000000"/>
          <w:kern w:val="0"/>
          <w:lang w:eastAsia="el-GR"/>
        </w:rPr>
        <w:t xml:space="preserve">, Σ. </w:t>
      </w:r>
      <w:proofErr w:type="spellStart"/>
      <w:r w:rsidRPr="00E54950">
        <w:rPr>
          <w:rFonts w:eastAsia="Times New Roman" w:cstheme="minorHAnsi"/>
          <w:color w:val="000000"/>
          <w:kern w:val="0"/>
          <w:lang w:eastAsia="el-GR"/>
        </w:rPr>
        <w:t>Χανδόλιας</w:t>
      </w:r>
      <w:proofErr w:type="spellEnd"/>
      <w:r w:rsidRPr="00E54950">
        <w:rPr>
          <w:rFonts w:eastAsia="Times New Roman" w:cstheme="minorHAnsi"/>
          <w:color w:val="000000"/>
          <w:kern w:val="0"/>
          <w:lang w:eastAsia="el-GR"/>
        </w:rPr>
        <w:t xml:space="preserve"> (</w:t>
      </w:r>
      <w:proofErr w:type="spellStart"/>
      <w:r w:rsidRPr="00E54950">
        <w:rPr>
          <w:rFonts w:eastAsia="Times New Roman" w:cstheme="minorHAnsi"/>
          <w:color w:val="000000"/>
          <w:kern w:val="0"/>
          <w:lang w:eastAsia="el-GR"/>
        </w:rPr>
        <w:t>επιμ</w:t>
      </w:r>
      <w:proofErr w:type="spellEnd"/>
      <w:r w:rsidRPr="00E54950">
        <w:rPr>
          <w:rFonts w:eastAsia="Times New Roman" w:cstheme="minorHAnsi"/>
          <w:color w:val="000000"/>
          <w:kern w:val="0"/>
          <w:lang w:eastAsia="el-GR"/>
        </w:rPr>
        <w:t>.) Πρακτικά 1</w:t>
      </w:r>
      <w:r w:rsidRPr="00E54950">
        <w:rPr>
          <w:rFonts w:eastAsia="Times New Roman" w:cstheme="minorHAnsi"/>
          <w:color w:val="000000"/>
          <w:kern w:val="0"/>
          <w:vertAlign w:val="superscript"/>
          <w:lang w:eastAsia="el-GR"/>
        </w:rPr>
        <w:t>ου</w:t>
      </w:r>
      <w:r w:rsidRPr="00E54950">
        <w:rPr>
          <w:rFonts w:eastAsia="Times New Roman" w:cstheme="minorHAnsi"/>
          <w:color w:val="000000"/>
          <w:kern w:val="0"/>
          <w:lang w:eastAsia="el-GR"/>
        </w:rPr>
        <w:t> Πανελληνίου Συνεδρίου με θέμα </w:t>
      </w:r>
      <w:r w:rsidRPr="00E54950">
        <w:rPr>
          <w:rFonts w:eastAsia="Times New Roman" w:cstheme="minorHAnsi"/>
          <w:i/>
          <w:iCs/>
          <w:color w:val="000000"/>
          <w:kern w:val="0"/>
          <w:lang w:eastAsia="el-GR"/>
        </w:rPr>
        <w:t>Ζητήματα θεωρίας και πράξης στην εκπαίδευση: σύγχρονες τάσεις και κατευθύνσεις</w:t>
      </w:r>
      <w:r w:rsidRPr="00E54950">
        <w:rPr>
          <w:rFonts w:eastAsia="Times New Roman" w:cstheme="minorHAnsi"/>
          <w:color w:val="000000"/>
          <w:kern w:val="0"/>
          <w:lang w:eastAsia="el-GR"/>
        </w:rPr>
        <w:t xml:space="preserve">, </w:t>
      </w:r>
      <w:proofErr w:type="spellStart"/>
      <w:r w:rsidRPr="00E54950">
        <w:rPr>
          <w:rFonts w:eastAsia="Times New Roman" w:cstheme="minorHAnsi"/>
          <w:color w:val="000000"/>
          <w:kern w:val="0"/>
          <w:lang w:eastAsia="el-GR"/>
        </w:rPr>
        <w:t>Γύθειο</w:t>
      </w:r>
      <w:proofErr w:type="spellEnd"/>
      <w:r w:rsidRPr="00E54950">
        <w:rPr>
          <w:rFonts w:eastAsia="Times New Roman" w:cstheme="minorHAnsi"/>
          <w:color w:val="000000"/>
          <w:kern w:val="0"/>
          <w:lang w:eastAsia="el-GR"/>
        </w:rPr>
        <w:t>.</w:t>
      </w:r>
    </w:p>
    <w:p w14:paraId="2557920D" w14:textId="77777777" w:rsidR="004F2E5A" w:rsidRPr="00E54950" w:rsidRDefault="006B79D3" w:rsidP="00E54950">
      <w:pPr>
        <w:pStyle w:val="a6"/>
        <w:numPr>
          <w:ilvl w:val="0"/>
          <w:numId w:val="39"/>
        </w:numPr>
        <w:spacing w:after="0" w:line="276" w:lineRule="auto"/>
        <w:rPr>
          <w:rFonts w:cstheme="minorHAnsi"/>
        </w:rPr>
      </w:pPr>
      <w:proofErr w:type="spellStart"/>
      <w:r w:rsidRPr="00E54950">
        <w:rPr>
          <w:rFonts w:cstheme="minorHAnsi"/>
        </w:rPr>
        <w:t>Κακάμπουρα</w:t>
      </w:r>
      <w:proofErr w:type="spellEnd"/>
      <w:r w:rsidRPr="00E54950">
        <w:rPr>
          <w:rFonts w:cstheme="minorHAnsi"/>
        </w:rPr>
        <w:t xml:space="preserve">, Ρ. &amp; </w:t>
      </w:r>
      <w:proofErr w:type="spellStart"/>
      <w:r w:rsidRPr="00E54950">
        <w:rPr>
          <w:rFonts w:cstheme="minorHAnsi"/>
        </w:rPr>
        <w:t>Κασσαβέτη</w:t>
      </w:r>
      <w:proofErr w:type="spellEnd"/>
      <w:r w:rsidRPr="00E54950">
        <w:rPr>
          <w:rFonts w:cstheme="minorHAnsi"/>
        </w:rPr>
        <w:t xml:space="preserve">, Ο. (2018). </w:t>
      </w:r>
      <w:r w:rsidRPr="00E54950">
        <w:rPr>
          <w:rFonts w:cstheme="minorHAnsi"/>
          <w:i/>
          <w:iCs/>
        </w:rPr>
        <w:t>Οπτική Εθνογραφία και Εκπαίδευση. Θεωρητικές προσεγγίσεις και διδακτικές προτάσεις</w:t>
      </w:r>
      <w:r w:rsidRPr="00E54950">
        <w:rPr>
          <w:rFonts w:cstheme="minorHAnsi"/>
        </w:rPr>
        <w:t>. Αθήνα: Πεδίο.</w:t>
      </w:r>
    </w:p>
    <w:p w14:paraId="067F6FD5" w14:textId="77777777" w:rsidR="004F2E5A" w:rsidRPr="00E54950" w:rsidRDefault="006B79D3" w:rsidP="00E54950">
      <w:pPr>
        <w:pStyle w:val="a6"/>
        <w:numPr>
          <w:ilvl w:val="0"/>
          <w:numId w:val="39"/>
        </w:numPr>
        <w:spacing w:after="0" w:line="276" w:lineRule="auto"/>
        <w:rPr>
          <w:rFonts w:cstheme="minorHAnsi"/>
        </w:rPr>
      </w:pPr>
      <w:r w:rsidRPr="00E54950">
        <w:rPr>
          <w:rFonts w:cstheme="minorHAnsi"/>
          <w:lang w:val="en-US"/>
        </w:rPr>
        <w:t xml:space="preserve">Krasny, M., &amp; K. G. Tidball. (2009). Applying a resilience systems framework to urban environmental education. </w:t>
      </w:r>
      <w:proofErr w:type="spellStart"/>
      <w:r w:rsidRPr="00E54950">
        <w:rPr>
          <w:rFonts w:cstheme="minorHAnsi"/>
          <w:i/>
          <w:iCs/>
        </w:rPr>
        <w:t>Environmental</w:t>
      </w:r>
      <w:proofErr w:type="spellEnd"/>
      <w:r w:rsidRPr="00E54950">
        <w:rPr>
          <w:rFonts w:cstheme="minorHAnsi"/>
          <w:i/>
          <w:iCs/>
        </w:rPr>
        <w:t xml:space="preserve"> </w:t>
      </w:r>
      <w:proofErr w:type="spellStart"/>
      <w:r w:rsidRPr="00E54950">
        <w:rPr>
          <w:rFonts w:cstheme="minorHAnsi"/>
          <w:i/>
          <w:iCs/>
        </w:rPr>
        <w:t>Education</w:t>
      </w:r>
      <w:proofErr w:type="spellEnd"/>
      <w:r w:rsidRPr="00E54950">
        <w:rPr>
          <w:rFonts w:cstheme="minorHAnsi"/>
          <w:i/>
          <w:iCs/>
        </w:rPr>
        <w:t xml:space="preserve"> Research</w:t>
      </w:r>
      <w:r w:rsidRPr="00E54950">
        <w:rPr>
          <w:rFonts w:cstheme="minorHAnsi"/>
        </w:rPr>
        <w:t>, 15, 465–482.</w:t>
      </w:r>
    </w:p>
    <w:p w14:paraId="3D66B1E9" w14:textId="77777777" w:rsidR="004F2E5A" w:rsidRPr="00E54950" w:rsidRDefault="006B79D3" w:rsidP="00E54950">
      <w:pPr>
        <w:pStyle w:val="a6"/>
        <w:numPr>
          <w:ilvl w:val="0"/>
          <w:numId w:val="39"/>
        </w:numPr>
        <w:spacing w:after="0" w:line="276" w:lineRule="auto"/>
        <w:rPr>
          <w:rFonts w:cstheme="minorHAnsi"/>
        </w:rPr>
      </w:pPr>
      <w:r w:rsidRPr="00E54950">
        <w:rPr>
          <w:rFonts w:cstheme="minorHAnsi"/>
        </w:rPr>
        <w:t>Λαμπρόπουλος, Κ. (2009). Η γραφή των νέων στον δημόσιο χώρο: Οπτική-ρητορική</w:t>
      </w:r>
      <w:r w:rsidR="004F2E5A" w:rsidRPr="00E54950">
        <w:rPr>
          <w:rFonts w:cstheme="minorHAnsi"/>
        </w:rPr>
        <w:t xml:space="preserve"> </w:t>
      </w:r>
      <w:r w:rsidRPr="00E54950">
        <w:rPr>
          <w:rFonts w:cstheme="minorHAnsi"/>
        </w:rPr>
        <w:t xml:space="preserve">επίφαση ή φραστική-υποκειμενική αντίσταση; </w:t>
      </w:r>
      <w:r w:rsidRPr="00E54950">
        <w:rPr>
          <w:rFonts w:cstheme="minorHAnsi"/>
          <w:i/>
          <w:iCs/>
        </w:rPr>
        <w:t xml:space="preserve">e-Journal of </w:t>
      </w:r>
      <w:proofErr w:type="spellStart"/>
      <w:r w:rsidRPr="00E54950">
        <w:rPr>
          <w:rFonts w:cstheme="minorHAnsi"/>
          <w:i/>
          <w:iCs/>
        </w:rPr>
        <w:t>Science</w:t>
      </w:r>
      <w:proofErr w:type="spellEnd"/>
      <w:r w:rsidRPr="00E54950">
        <w:rPr>
          <w:rFonts w:cstheme="minorHAnsi"/>
          <w:i/>
          <w:iCs/>
        </w:rPr>
        <w:t xml:space="preserve"> &amp; </w:t>
      </w:r>
      <w:r w:rsidRPr="00E54950">
        <w:rPr>
          <w:rFonts w:cstheme="minorHAnsi"/>
          <w:i/>
          <w:iCs/>
          <w:lang w:val="en-US"/>
        </w:rPr>
        <w:t>Technology</w:t>
      </w:r>
      <w:r w:rsidRPr="00E54950">
        <w:rPr>
          <w:rFonts w:cstheme="minorHAnsi"/>
        </w:rPr>
        <w:t xml:space="preserve"> (</w:t>
      </w:r>
      <w:r w:rsidRPr="00E54950">
        <w:rPr>
          <w:rFonts w:cstheme="minorHAnsi"/>
          <w:lang w:val="en-US"/>
        </w:rPr>
        <w:t>e</w:t>
      </w:r>
      <w:r w:rsidRPr="00E54950">
        <w:rPr>
          <w:rFonts w:cstheme="minorHAnsi"/>
        </w:rPr>
        <w:t>-</w:t>
      </w:r>
      <w:r w:rsidRPr="00E54950">
        <w:rPr>
          <w:rFonts w:cstheme="minorHAnsi"/>
          <w:lang w:val="en-US"/>
        </w:rPr>
        <w:t>JST</w:t>
      </w:r>
      <w:r w:rsidRPr="00E54950">
        <w:rPr>
          <w:rFonts w:cstheme="minorHAnsi"/>
        </w:rPr>
        <w:t xml:space="preserve">). </w:t>
      </w:r>
      <w:r w:rsidRPr="00E54950">
        <w:rPr>
          <w:rFonts w:cstheme="minorHAnsi"/>
          <w:lang w:val="en-US"/>
        </w:rPr>
        <w:t>Vol</w:t>
      </w:r>
      <w:r w:rsidRPr="00E54950">
        <w:rPr>
          <w:rFonts w:cstheme="minorHAnsi"/>
        </w:rPr>
        <w:t>. 3.</w:t>
      </w:r>
    </w:p>
    <w:p w14:paraId="4131126B" w14:textId="77777777" w:rsidR="004F2E5A" w:rsidRPr="00E54950" w:rsidRDefault="006B79D3" w:rsidP="00E54950">
      <w:pPr>
        <w:pStyle w:val="a6"/>
        <w:numPr>
          <w:ilvl w:val="0"/>
          <w:numId w:val="39"/>
        </w:numPr>
        <w:spacing w:after="0" w:line="276" w:lineRule="auto"/>
        <w:rPr>
          <w:rFonts w:cstheme="minorHAnsi"/>
        </w:rPr>
      </w:pPr>
      <w:r w:rsidRPr="00E54950">
        <w:rPr>
          <w:rFonts w:cstheme="minorHAnsi"/>
        </w:rPr>
        <w:t xml:space="preserve">Μερακλής, Μ. (2011). </w:t>
      </w:r>
      <w:r w:rsidRPr="00E54950">
        <w:rPr>
          <w:rFonts w:cstheme="minorHAnsi"/>
          <w:i/>
          <w:iCs/>
        </w:rPr>
        <w:t>Ελληνική Λαογραφία. Συγκρότηση, ήθη και έθιμα, λαϊκή τέχνη</w:t>
      </w:r>
      <w:r w:rsidRPr="00E54950">
        <w:rPr>
          <w:rFonts w:cstheme="minorHAnsi"/>
        </w:rPr>
        <w:t>. Αθήνα: Ινστιτούτο του βιβλίου-</w:t>
      </w:r>
      <w:proofErr w:type="spellStart"/>
      <w:r w:rsidRPr="00E54950">
        <w:rPr>
          <w:rFonts w:cstheme="minorHAnsi"/>
        </w:rPr>
        <w:t>Καρδαμίτσα</w:t>
      </w:r>
      <w:proofErr w:type="spellEnd"/>
      <w:r w:rsidRPr="00E54950">
        <w:rPr>
          <w:rFonts w:cstheme="minorHAnsi"/>
        </w:rPr>
        <w:t>.</w:t>
      </w:r>
    </w:p>
    <w:p w14:paraId="177240B9" w14:textId="12E2AEA9" w:rsidR="004F2E5A" w:rsidRPr="00E54950" w:rsidRDefault="006B79D3" w:rsidP="00E54950">
      <w:pPr>
        <w:pStyle w:val="a6"/>
        <w:numPr>
          <w:ilvl w:val="0"/>
          <w:numId w:val="39"/>
        </w:numPr>
        <w:spacing w:after="0" w:line="276" w:lineRule="auto"/>
        <w:rPr>
          <w:rFonts w:cstheme="minorHAnsi"/>
          <w:lang w:val="en-US"/>
        </w:rPr>
      </w:pPr>
      <w:r w:rsidRPr="00E54950">
        <w:rPr>
          <w:rFonts w:cstheme="minorHAnsi"/>
          <w:lang w:val="en-US"/>
        </w:rPr>
        <w:t xml:space="preserve">Neal P., Z. (2009). Locating Public Space, </w:t>
      </w:r>
      <w:r w:rsidRPr="00E54950">
        <w:rPr>
          <w:rFonts w:cstheme="minorHAnsi"/>
        </w:rPr>
        <w:t>στο</w:t>
      </w:r>
      <w:r w:rsidRPr="00E54950">
        <w:rPr>
          <w:rFonts w:cstheme="minorHAnsi"/>
          <w:lang w:val="en-US"/>
        </w:rPr>
        <w:t xml:space="preserve"> Neal Z. P., &amp; Orum A. M., (2009). Common Ground? </w:t>
      </w:r>
      <w:r w:rsidRPr="00E54950">
        <w:rPr>
          <w:rFonts w:cstheme="minorHAnsi"/>
          <w:i/>
          <w:iCs/>
          <w:lang w:val="en-US"/>
        </w:rPr>
        <w:t>Readings and Reflections on Public Space</w:t>
      </w:r>
      <w:r w:rsidRPr="00E54950">
        <w:rPr>
          <w:rFonts w:cstheme="minorHAnsi"/>
          <w:lang w:val="en-US"/>
        </w:rPr>
        <w:t xml:space="preserve">, 1–10. Taylor &amp; Francis e-Library: Routledge. </w:t>
      </w:r>
      <w:r w:rsidR="004F2E5A" w:rsidRPr="00E54950">
        <w:rPr>
          <w:rFonts w:cstheme="minorHAnsi"/>
          <w:lang w:val="en-US"/>
        </w:rPr>
        <w:t>D</w:t>
      </w:r>
      <w:r w:rsidRPr="00E54950">
        <w:rPr>
          <w:rFonts w:cstheme="minorHAnsi"/>
          <w:lang w:val="en-US"/>
        </w:rPr>
        <w:t>oi</w:t>
      </w:r>
      <w:r w:rsidR="004F2E5A" w:rsidRPr="00E54950">
        <w:rPr>
          <w:rFonts w:cstheme="minorHAnsi"/>
        </w:rPr>
        <w:t xml:space="preserve"> </w:t>
      </w:r>
      <w:hyperlink r:id="rId59" w:history="1">
        <w:r w:rsidR="004F2E5A" w:rsidRPr="00E54950">
          <w:rPr>
            <w:rStyle w:val="-"/>
            <w:rFonts w:cstheme="minorHAnsi"/>
            <w:lang w:val="en-US"/>
          </w:rPr>
          <w:t>https://doi.org/10.4324/9780203873960</w:t>
        </w:r>
      </w:hyperlink>
      <w:r w:rsidRPr="00E54950">
        <w:rPr>
          <w:rFonts w:cstheme="minorHAnsi"/>
          <w:lang w:val="en-US"/>
        </w:rPr>
        <w:t xml:space="preserve">  </w:t>
      </w:r>
      <w:r w:rsidRPr="00E54950">
        <w:rPr>
          <w:rFonts w:eastAsia="Calibri" w:cstheme="minorHAnsi"/>
          <w:kern w:val="0"/>
          <w:lang w:val="en-US"/>
        </w:rPr>
        <w:t>(</w:t>
      </w:r>
      <w:r w:rsidRPr="00E54950">
        <w:rPr>
          <w:rFonts w:eastAsia="Calibri" w:cstheme="minorHAnsi"/>
          <w:kern w:val="0"/>
        </w:rPr>
        <w:t>τελευταία</w:t>
      </w:r>
      <w:r w:rsidRPr="00E54950">
        <w:rPr>
          <w:rFonts w:eastAsia="Calibri" w:cstheme="minorHAnsi"/>
          <w:kern w:val="0"/>
          <w:lang w:val="en-US"/>
        </w:rPr>
        <w:t xml:space="preserve"> </w:t>
      </w:r>
      <w:r w:rsidRPr="00E54950">
        <w:rPr>
          <w:rFonts w:eastAsia="Calibri" w:cstheme="minorHAnsi"/>
          <w:kern w:val="0"/>
        </w:rPr>
        <w:t>πρόσβαση</w:t>
      </w:r>
      <w:r w:rsidRPr="00E54950">
        <w:rPr>
          <w:rFonts w:eastAsia="Calibri" w:cstheme="minorHAnsi"/>
          <w:kern w:val="0"/>
          <w:lang w:val="en-US"/>
        </w:rPr>
        <w:t xml:space="preserve"> 07.</w:t>
      </w:r>
      <w:r w:rsidR="00494310" w:rsidRPr="00E54950">
        <w:rPr>
          <w:rFonts w:eastAsia="Calibri" w:cstheme="minorHAnsi"/>
          <w:kern w:val="0"/>
        </w:rPr>
        <w:t>10</w:t>
      </w:r>
      <w:r w:rsidRPr="00E54950">
        <w:rPr>
          <w:rFonts w:eastAsia="Calibri" w:cstheme="minorHAnsi"/>
          <w:kern w:val="0"/>
          <w:lang w:val="en-US"/>
        </w:rPr>
        <w:t>.2024).</w:t>
      </w:r>
    </w:p>
    <w:p w14:paraId="7F48C8BE" w14:textId="77777777" w:rsidR="004F2E5A" w:rsidRPr="00E54950" w:rsidRDefault="006B79D3" w:rsidP="00E54950">
      <w:pPr>
        <w:pStyle w:val="a6"/>
        <w:numPr>
          <w:ilvl w:val="0"/>
          <w:numId w:val="39"/>
        </w:numPr>
        <w:spacing w:after="0" w:line="276" w:lineRule="auto"/>
        <w:rPr>
          <w:rFonts w:cstheme="minorHAnsi"/>
          <w:lang w:val="en-US"/>
        </w:rPr>
      </w:pPr>
      <w:r w:rsidRPr="00E54950">
        <w:rPr>
          <w:rFonts w:cstheme="minorHAnsi"/>
        </w:rPr>
        <w:t xml:space="preserve">Παπαδημητρίου, Β. (2012). </w:t>
      </w:r>
      <w:r w:rsidRPr="00E54950">
        <w:rPr>
          <w:rFonts w:cstheme="minorHAnsi"/>
          <w:i/>
          <w:iCs/>
        </w:rPr>
        <w:t>Εκπαίδευση Βασισμένη στον «Τόπο», για την Περιβαλλοντική Εκπαίδευση</w:t>
      </w:r>
      <w:r w:rsidRPr="00E54950">
        <w:rPr>
          <w:rFonts w:cstheme="minorHAnsi"/>
        </w:rPr>
        <w:t>. 1 (46).</w:t>
      </w:r>
    </w:p>
    <w:p w14:paraId="762F2586" w14:textId="7ED8340B" w:rsidR="006B79D3" w:rsidRPr="00E54950" w:rsidRDefault="006B79D3" w:rsidP="00E54950">
      <w:pPr>
        <w:pStyle w:val="a6"/>
        <w:numPr>
          <w:ilvl w:val="0"/>
          <w:numId w:val="39"/>
        </w:numPr>
        <w:spacing w:after="0" w:line="276" w:lineRule="auto"/>
        <w:rPr>
          <w:rFonts w:cstheme="minorHAnsi"/>
          <w:lang w:val="en-US"/>
        </w:rPr>
      </w:pPr>
      <w:r w:rsidRPr="00E54950">
        <w:rPr>
          <w:rFonts w:cstheme="minorHAnsi"/>
        </w:rPr>
        <w:t xml:space="preserve">Τσουκαλά, Κ. (2006). </w:t>
      </w:r>
      <w:r w:rsidRPr="00E54950">
        <w:rPr>
          <w:rFonts w:cstheme="minorHAnsi"/>
          <w:i/>
          <w:iCs/>
        </w:rPr>
        <w:t>Παιδική Αστική Εντοπία: Αρχιτεκτονική και Νοητικές Αναπαραστάσεις του Χώρου.</w:t>
      </w:r>
      <w:r w:rsidRPr="00E54950">
        <w:rPr>
          <w:rFonts w:cstheme="minorHAnsi"/>
        </w:rPr>
        <w:t xml:space="preserve"> Αθήνα: </w:t>
      </w:r>
      <w:proofErr w:type="spellStart"/>
      <w:r w:rsidRPr="00E54950">
        <w:rPr>
          <w:rFonts w:cstheme="minorHAnsi"/>
        </w:rPr>
        <w:t>Τυπωθήτω</w:t>
      </w:r>
      <w:proofErr w:type="spellEnd"/>
      <w:r w:rsidRPr="00E54950">
        <w:rPr>
          <w:rFonts w:cstheme="minorHAnsi"/>
        </w:rPr>
        <w:t>.</w:t>
      </w:r>
    </w:p>
    <w:p w14:paraId="4703C929" w14:textId="08622263" w:rsidR="00386EFC" w:rsidRPr="00E54950" w:rsidRDefault="00386EFC" w:rsidP="00E54950">
      <w:pPr>
        <w:pStyle w:val="a6"/>
        <w:numPr>
          <w:ilvl w:val="0"/>
          <w:numId w:val="39"/>
        </w:numPr>
        <w:spacing w:after="0" w:line="276" w:lineRule="auto"/>
        <w:rPr>
          <w:rFonts w:cstheme="minorHAnsi"/>
          <w:lang w:val="en-US"/>
        </w:rPr>
      </w:pPr>
      <w:proofErr w:type="spellStart"/>
      <w:r w:rsidRPr="00E54950">
        <w:rPr>
          <w:rFonts w:eastAsia="Times New Roman" w:cstheme="minorHAnsi"/>
          <w:kern w:val="0"/>
          <w:lang w:val="en-US" w:eastAsia="el-GR"/>
        </w:rPr>
        <w:t>Valasiadis</w:t>
      </w:r>
      <w:proofErr w:type="spellEnd"/>
      <w:r w:rsidRPr="00E54950">
        <w:rPr>
          <w:rFonts w:eastAsia="Times New Roman" w:cstheme="minorHAnsi"/>
          <w:kern w:val="0"/>
          <w:lang w:val="en-US" w:eastAsia="el-GR"/>
        </w:rPr>
        <w:t xml:space="preserve">, E., </w:t>
      </w:r>
      <w:proofErr w:type="spellStart"/>
      <w:r w:rsidRPr="00E54950">
        <w:rPr>
          <w:rFonts w:eastAsia="Times New Roman" w:cstheme="minorHAnsi"/>
          <w:kern w:val="0"/>
          <w:lang w:val="en-US" w:eastAsia="el-GR"/>
        </w:rPr>
        <w:t>Katsadoros</w:t>
      </w:r>
      <w:proofErr w:type="spellEnd"/>
      <w:r w:rsidRPr="00E54950">
        <w:rPr>
          <w:rFonts w:eastAsia="Times New Roman" w:cstheme="minorHAnsi"/>
          <w:kern w:val="0"/>
          <w:lang w:val="en-US" w:eastAsia="el-GR"/>
        </w:rPr>
        <w:t xml:space="preserve">, G., </w:t>
      </w:r>
      <w:proofErr w:type="spellStart"/>
      <w:r w:rsidRPr="00E54950">
        <w:rPr>
          <w:rFonts w:eastAsia="Times New Roman" w:cstheme="minorHAnsi"/>
          <w:kern w:val="0"/>
          <w:lang w:val="en-US" w:eastAsia="el-GR"/>
        </w:rPr>
        <w:t>Kakampoura</w:t>
      </w:r>
      <w:proofErr w:type="spellEnd"/>
      <w:r w:rsidRPr="00E54950">
        <w:rPr>
          <w:rFonts w:eastAsia="Times New Roman" w:cstheme="minorHAnsi"/>
          <w:kern w:val="0"/>
          <w:lang w:val="en-US" w:eastAsia="el-GR"/>
        </w:rPr>
        <w:t xml:space="preserve">, R., </w:t>
      </w:r>
      <w:proofErr w:type="spellStart"/>
      <w:r w:rsidRPr="00E54950">
        <w:rPr>
          <w:rFonts w:eastAsia="Times New Roman" w:cstheme="minorHAnsi"/>
          <w:kern w:val="0"/>
          <w:lang w:val="en-US" w:eastAsia="el-GR"/>
        </w:rPr>
        <w:t>Fokides</w:t>
      </w:r>
      <w:proofErr w:type="spellEnd"/>
      <w:r w:rsidRPr="00E54950">
        <w:rPr>
          <w:rFonts w:eastAsia="Times New Roman" w:cstheme="minorHAnsi"/>
          <w:kern w:val="0"/>
          <w:lang w:val="en-US" w:eastAsia="el-GR"/>
        </w:rPr>
        <w:t>, M., (2017). “Project ‘</w:t>
      </w:r>
      <w:proofErr w:type="spellStart"/>
      <w:r w:rsidRPr="00E54950">
        <w:rPr>
          <w:rFonts w:eastAsia="Times New Roman" w:cstheme="minorHAnsi"/>
          <w:kern w:val="0"/>
          <w:lang w:val="en-US" w:eastAsia="el-GR"/>
        </w:rPr>
        <w:t>Topognosia</w:t>
      </w:r>
      <w:proofErr w:type="spellEnd"/>
      <w:r w:rsidRPr="00E54950">
        <w:rPr>
          <w:rFonts w:eastAsia="Times New Roman" w:cstheme="minorHAnsi"/>
          <w:kern w:val="0"/>
          <w:lang w:val="en-US" w:eastAsia="el-GR"/>
        </w:rPr>
        <w:t xml:space="preserve">’: </w:t>
      </w:r>
      <w:proofErr w:type="spellStart"/>
      <w:r w:rsidRPr="00E54950">
        <w:rPr>
          <w:rFonts w:eastAsia="Times New Roman" w:cstheme="minorHAnsi"/>
          <w:kern w:val="0"/>
          <w:lang w:val="en-US" w:eastAsia="el-GR"/>
        </w:rPr>
        <w:t>Strengthenig</w:t>
      </w:r>
      <w:proofErr w:type="spellEnd"/>
      <w:r w:rsidRPr="00E54950">
        <w:rPr>
          <w:rFonts w:eastAsia="Times New Roman" w:cstheme="minorHAnsi"/>
          <w:kern w:val="0"/>
          <w:lang w:val="en-US" w:eastAsia="el-GR"/>
        </w:rPr>
        <w:t xml:space="preserve"> Local Identity through Digital Games in Education”, in L. Morris &amp; C. Tsolakidis (eds), </w:t>
      </w:r>
      <w:r w:rsidRPr="00E54950">
        <w:rPr>
          <w:rFonts w:eastAsia="Times New Roman" w:cstheme="minorHAnsi"/>
          <w:i/>
          <w:iCs/>
          <w:kern w:val="0"/>
          <w:lang w:val="en-US" w:eastAsia="el-GR"/>
        </w:rPr>
        <w:t>Proceedings of International Conference on Information Communication Technologies in Education 2017</w:t>
      </w:r>
      <w:r w:rsidRPr="00E54950">
        <w:rPr>
          <w:rFonts w:eastAsia="Times New Roman" w:cstheme="minorHAnsi"/>
          <w:kern w:val="0"/>
          <w:lang w:val="en-US" w:eastAsia="el-GR"/>
        </w:rPr>
        <w:t>, Rhodes, Greece, 260-270.</w:t>
      </w:r>
      <w:r w:rsidRPr="00E54950">
        <w:rPr>
          <w:rFonts w:cstheme="minorHAnsi"/>
          <w:lang w:val="en-US"/>
        </w:rPr>
        <w:t xml:space="preserve">   </w:t>
      </w:r>
    </w:p>
    <w:p w14:paraId="45E8780F" w14:textId="77777777" w:rsidR="00733009" w:rsidRPr="00E54950" w:rsidRDefault="00733009" w:rsidP="00E54950">
      <w:pPr>
        <w:spacing w:line="276" w:lineRule="auto"/>
        <w:jc w:val="center"/>
        <w:rPr>
          <w:rFonts w:cstheme="minorHAnsi"/>
          <w:b/>
          <w:bCs/>
          <w:lang w:val="en-US"/>
        </w:rPr>
      </w:pPr>
    </w:p>
    <w:p w14:paraId="09BF8D27" w14:textId="454A13DA" w:rsidR="006B79D3" w:rsidRPr="00E54950" w:rsidRDefault="006B79D3" w:rsidP="00E54950">
      <w:pPr>
        <w:spacing w:line="276" w:lineRule="auto"/>
        <w:jc w:val="center"/>
        <w:rPr>
          <w:rFonts w:cstheme="minorHAnsi"/>
          <w:b/>
          <w:bCs/>
        </w:rPr>
      </w:pPr>
      <w:r w:rsidRPr="00E54950">
        <w:rPr>
          <w:rFonts w:cstheme="minorHAnsi"/>
          <w:b/>
          <w:bCs/>
        </w:rPr>
        <w:t>ΔΙΑΔΙΚΤΥΑΚΕΣ ΠΗΓΕΣ</w:t>
      </w:r>
    </w:p>
    <w:p w14:paraId="3224EE8D" w14:textId="3103AD9A" w:rsidR="006B79D3" w:rsidRPr="00E54950" w:rsidRDefault="006B79D3" w:rsidP="00E54950">
      <w:pPr>
        <w:pStyle w:val="a6"/>
        <w:numPr>
          <w:ilvl w:val="0"/>
          <w:numId w:val="42"/>
        </w:numPr>
        <w:spacing w:line="276" w:lineRule="auto"/>
        <w:rPr>
          <w:rFonts w:cstheme="minorHAnsi"/>
        </w:rPr>
      </w:pPr>
      <w:r w:rsidRPr="00E54950">
        <w:rPr>
          <w:rFonts w:cstheme="minorHAnsi"/>
        </w:rPr>
        <w:t xml:space="preserve">Η </w:t>
      </w:r>
      <w:proofErr w:type="spellStart"/>
      <w:r w:rsidRPr="00E54950">
        <w:rPr>
          <w:rFonts w:cstheme="minorHAnsi"/>
        </w:rPr>
        <w:t>Kυψέλη</w:t>
      </w:r>
      <w:proofErr w:type="spellEnd"/>
      <w:r w:rsidRPr="00E54950">
        <w:rPr>
          <w:rFonts w:cstheme="minorHAnsi"/>
        </w:rPr>
        <w:t xml:space="preserve"> και η Αγορά της: σύγκρουση και συνύπαρξη στις γειτονιές του κέντρου</w:t>
      </w:r>
      <w:r w:rsidR="00733009" w:rsidRPr="00E54950">
        <w:rPr>
          <w:rFonts w:cstheme="minorHAnsi"/>
        </w:rPr>
        <w:t xml:space="preserve"> </w:t>
      </w:r>
      <w:hyperlink r:id="rId60" w:history="1">
        <w:r w:rsidR="00C6083B" w:rsidRPr="00C6083B">
          <w:rPr>
            <w:color w:val="0000FF"/>
            <w:u w:val="single"/>
          </w:rPr>
          <w:t xml:space="preserve">Κυψέλη - </w:t>
        </w:r>
        <w:proofErr w:type="spellStart"/>
        <w:r w:rsidR="00C6083B" w:rsidRPr="00C6083B">
          <w:rPr>
            <w:color w:val="0000FF"/>
            <w:u w:val="single"/>
          </w:rPr>
          <w:t>Athens</w:t>
        </w:r>
        <w:proofErr w:type="spellEnd"/>
        <w:r w:rsidR="00C6083B" w:rsidRPr="00C6083B">
          <w:rPr>
            <w:color w:val="0000FF"/>
            <w:u w:val="single"/>
          </w:rPr>
          <w:t xml:space="preserve"> Social </w:t>
        </w:r>
        <w:proofErr w:type="spellStart"/>
        <w:r w:rsidR="00C6083B" w:rsidRPr="00C6083B">
          <w:rPr>
            <w:color w:val="0000FF"/>
            <w:u w:val="single"/>
          </w:rPr>
          <w:t>Atlas</w:t>
        </w:r>
        <w:proofErr w:type="spellEnd"/>
      </w:hyperlink>
      <w:r w:rsidRPr="00E54950">
        <w:rPr>
          <w:rFonts w:cstheme="minorHAnsi"/>
        </w:rPr>
        <w:t xml:space="preserve">  </w:t>
      </w:r>
      <w:bookmarkStart w:id="83" w:name="_Hlk171287052"/>
      <w:r w:rsidRPr="00E54950">
        <w:rPr>
          <w:rFonts w:eastAsia="Calibri" w:cstheme="minorHAnsi"/>
          <w:kern w:val="0"/>
        </w:rPr>
        <w:t>(τελευταία πρόσβαση 07.</w:t>
      </w:r>
      <w:r w:rsidR="00494310" w:rsidRPr="00E54950">
        <w:rPr>
          <w:rFonts w:eastAsia="Calibri" w:cstheme="minorHAnsi"/>
          <w:kern w:val="0"/>
        </w:rPr>
        <w:t>10</w:t>
      </w:r>
      <w:r w:rsidRPr="00E54950">
        <w:rPr>
          <w:rFonts w:eastAsia="Calibri" w:cstheme="minorHAnsi"/>
          <w:kern w:val="0"/>
        </w:rPr>
        <w:t>.2024).</w:t>
      </w:r>
      <w:bookmarkEnd w:id="83"/>
    </w:p>
    <w:p w14:paraId="6BFC8CEA" w14:textId="61E35F07" w:rsidR="00651FFC" w:rsidRPr="00E54950" w:rsidRDefault="002A70EE" w:rsidP="00E54950">
      <w:pPr>
        <w:pStyle w:val="a6"/>
        <w:numPr>
          <w:ilvl w:val="0"/>
          <w:numId w:val="40"/>
        </w:numPr>
        <w:spacing w:line="276" w:lineRule="auto"/>
        <w:rPr>
          <w:rFonts w:cstheme="minorHAnsi"/>
        </w:rPr>
      </w:pPr>
      <w:r w:rsidRPr="00E54950">
        <w:rPr>
          <w:rFonts w:cstheme="minorHAnsi"/>
        </w:rPr>
        <w:t xml:space="preserve">Ανοιχτή πόλη: Κυψέλη  </w:t>
      </w:r>
      <w:hyperlink r:id="rId61" w:history="1">
        <w:r w:rsidRPr="00E54950">
          <w:rPr>
            <w:rStyle w:val="-"/>
            <w:rFonts w:cstheme="minorHAnsi"/>
          </w:rPr>
          <w:t>https://anoihtipoli.gr/geitonies/kypseli/</w:t>
        </w:r>
      </w:hyperlink>
      <w:r w:rsidR="004F2E5A" w:rsidRPr="00E54950">
        <w:rPr>
          <w:rFonts w:cstheme="minorHAnsi"/>
        </w:rPr>
        <w:t xml:space="preserve"> </w:t>
      </w:r>
      <w:r w:rsidR="004F2E5A" w:rsidRPr="00E54950">
        <w:rPr>
          <w:rFonts w:eastAsia="Calibri" w:cstheme="minorHAnsi"/>
          <w:kern w:val="0"/>
        </w:rPr>
        <w:t>(τελευταία πρόσβαση 07.</w:t>
      </w:r>
      <w:r w:rsidR="00494310" w:rsidRPr="00E54950">
        <w:rPr>
          <w:rFonts w:eastAsia="Calibri" w:cstheme="minorHAnsi"/>
          <w:kern w:val="0"/>
        </w:rPr>
        <w:t>10</w:t>
      </w:r>
      <w:r w:rsidR="004F2E5A" w:rsidRPr="00E54950">
        <w:rPr>
          <w:rFonts w:eastAsia="Calibri" w:cstheme="minorHAnsi"/>
          <w:kern w:val="0"/>
        </w:rPr>
        <w:t>.2024).</w:t>
      </w:r>
      <w:r w:rsidR="00C6083B">
        <w:rPr>
          <w:rFonts w:eastAsia="Calibri" w:cstheme="minorHAnsi"/>
          <w:kern w:val="0"/>
        </w:rPr>
        <w:t xml:space="preserve"> </w:t>
      </w:r>
    </w:p>
    <w:sectPr w:rsidR="00651FFC" w:rsidRPr="00E54950" w:rsidSect="00F75167">
      <w:headerReference w:type="even" r:id="rId62"/>
      <w:headerReference w:type="default" r:id="rId63"/>
      <w:footerReference w:type="even" r:id="rId64"/>
      <w:footerReference w:type="default" r:id="rId65"/>
      <w:headerReference w:type="first" r:id="rId66"/>
      <w:footerReference w:type="first" r:id="rId67"/>
      <w:pgSz w:w="11906" w:h="16838"/>
      <w:pgMar w:top="1440" w:right="1800" w:bottom="1440" w:left="1800" w:header="708" w:footer="708" w:gutter="0"/>
      <w:pgBorders w:offsetFrom="page">
        <w:top w:val="chainLink" w:sz="10" w:space="24" w:color="059367"/>
        <w:left w:val="chainLink" w:sz="10" w:space="24" w:color="059367"/>
        <w:bottom w:val="chainLink" w:sz="10" w:space="24" w:color="059367"/>
        <w:right w:val="chainLink" w:sz="10" w:space="24" w:color="059367"/>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17827C" w14:textId="77777777" w:rsidR="00FF6DA4" w:rsidRDefault="00FF6DA4" w:rsidP="002624F6">
      <w:pPr>
        <w:spacing w:after="0" w:line="240" w:lineRule="auto"/>
      </w:pPr>
      <w:r>
        <w:separator/>
      </w:r>
    </w:p>
  </w:endnote>
  <w:endnote w:type="continuationSeparator" w:id="0">
    <w:p w14:paraId="49644D41" w14:textId="77777777" w:rsidR="00FF6DA4" w:rsidRDefault="00FF6DA4" w:rsidP="002624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2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Arial">
    <w:panose1 w:val="020B0604020202020204"/>
    <w:charset w:val="A1"/>
    <w:family w:val="swiss"/>
    <w:pitch w:val="variable"/>
    <w:sig w:usb0="E0002EFF" w:usb1="C000785B" w:usb2="00000009" w:usb3="00000000" w:csb0="000001FF" w:csb1="00000000"/>
  </w:font>
  <w:font w:name="Calibri Light">
    <w:panose1 w:val="020F0302020204030204"/>
    <w:charset w:val="A1"/>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EAC1C2" w14:textId="77777777" w:rsidR="00F54E8E" w:rsidRDefault="00F54E8E">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3111522"/>
      <w:docPartObj>
        <w:docPartGallery w:val="Page Numbers (Bottom of Page)"/>
        <w:docPartUnique/>
      </w:docPartObj>
    </w:sdtPr>
    <w:sdtContent>
      <w:p w14:paraId="4B1A9351" w14:textId="615ABD63" w:rsidR="000576CC" w:rsidRDefault="000576CC">
        <w:pPr>
          <w:pStyle w:val="ab"/>
          <w:jc w:val="center"/>
        </w:pPr>
        <w:r>
          <w:fldChar w:fldCharType="begin"/>
        </w:r>
        <w:r>
          <w:instrText>PAGE   \* MERGEFORMAT</w:instrText>
        </w:r>
        <w:r>
          <w:fldChar w:fldCharType="separate"/>
        </w:r>
        <w:r>
          <w:t>2</w:t>
        </w:r>
        <w:r>
          <w:fldChar w:fldCharType="end"/>
        </w:r>
      </w:p>
    </w:sdtContent>
  </w:sdt>
  <w:p w14:paraId="70B89A2B" w14:textId="77777777" w:rsidR="00B577C1" w:rsidRDefault="00B577C1">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C6790" w14:textId="77777777" w:rsidR="00F54E8E" w:rsidRDefault="00F54E8E">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8AD0FC" w14:textId="77777777" w:rsidR="00FF6DA4" w:rsidRDefault="00FF6DA4" w:rsidP="002624F6">
      <w:pPr>
        <w:spacing w:after="0" w:line="240" w:lineRule="auto"/>
      </w:pPr>
      <w:r>
        <w:separator/>
      </w:r>
    </w:p>
  </w:footnote>
  <w:footnote w:type="continuationSeparator" w:id="0">
    <w:p w14:paraId="403CEAFC" w14:textId="77777777" w:rsidR="00FF6DA4" w:rsidRDefault="00FF6DA4" w:rsidP="002624F6">
      <w:pPr>
        <w:spacing w:after="0" w:line="240" w:lineRule="auto"/>
      </w:pPr>
      <w:r>
        <w:continuationSeparator/>
      </w:r>
    </w:p>
  </w:footnote>
  <w:footnote w:id="1">
    <w:p w14:paraId="04C213C1" w14:textId="77777777" w:rsidR="001B6F42" w:rsidRPr="00E54950" w:rsidRDefault="005A334B" w:rsidP="00E54950">
      <w:pPr>
        <w:pStyle w:val="a3"/>
        <w:rPr>
          <w:rFonts w:cstheme="minorHAnsi"/>
          <w:lang w:val="en-US"/>
        </w:rPr>
      </w:pPr>
      <w:r w:rsidRPr="00E54950">
        <w:rPr>
          <w:rStyle w:val="a4"/>
          <w:rFonts w:cstheme="minorHAnsi"/>
        </w:rPr>
        <w:footnoteRef/>
      </w:r>
      <w:r w:rsidRPr="00E54950">
        <w:rPr>
          <w:rFonts w:cstheme="minorHAnsi"/>
          <w:lang w:val="en-US"/>
        </w:rPr>
        <w:t xml:space="preserve"> </w:t>
      </w:r>
      <w:r w:rsidR="001B6F42" w:rsidRPr="00E54950">
        <w:rPr>
          <w:rFonts w:cstheme="minorHAnsi"/>
          <w:lang w:val="en-US"/>
        </w:rPr>
        <w:t xml:space="preserve">Neal P., Z. (2009). Locating Public Space, </w:t>
      </w:r>
      <w:r w:rsidR="001B6F42" w:rsidRPr="00E54950">
        <w:rPr>
          <w:rFonts w:cstheme="minorHAnsi"/>
        </w:rPr>
        <w:t>στο</w:t>
      </w:r>
      <w:r w:rsidR="001B6F42" w:rsidRPr="00E54950">
        <w:rPr>
          <w:rFonts w:cstheme="minorHAnsi"/>
          <w:lang w:val="en-US"/>
        </w:rPr>
        <w:t xml:space="preserve"> Neal Z. P., &amp; Orum A. M., (2009). Common </w:t>
      </w:r>
    </w:p>
    <w:p w14:paraId="247C94D4" w14:textId="77777777" w:rsidR="001B6F42" w:rsidRPr="00E54950" w:rsidRDefault="001B6F42" w:rsidP="00E54950">
      <w:pPr>
        <w:spacing w:after="0" w:line="240" w:lineRule="auto"/>
        <w:rPr>
          <w:rFonts w:cstheme="minorHAnsi"/>
          <w:sz w:val="20"/>
          <w:szCs w:val="20"/>
          <w:lang w:val="en-US"/>
        </w:rPr>
      </w:pPr>
      <w:r w:rsidRPr="00E54950">
        <w:rPr>
          <w:rFonts w:cstheme="minorHAnsi"/>
          <w:sz w:val="20"/>
          <w:szCs w:val="20"/>
          <w:lang w:val="en-US"/>
        </w:rPr>
        <w:t xml:space="preserve">Ground? </w:t>
      </w:r>
      <w:r w:rsidRPr="00E54950">
        <w:rPr>
          <w:rFonts w:cstheme="minorHAnsi"/>
          <w:i/>
          <w:iCs/>
          <w:sz w:val="20"/>
          <w:szCs w:val="20"/>
          <w:lang w:val="en-US"/>
        </w:rPr>
        <w:t>Readings and Reflections on Public Space</w:t>
      </w:r>
      <w:r w:rsidRPr="00E54950">
        <w:rPr>
          <w:rFonts w:cstheme="minorHAnsi"/>
          <w:sz w:val="20"/>
          <w:szCs w:val="20"/>
          <w:lang w:val="en-US"/>
        </w:rPr>
        <w:t xml:space="preserve">, 1–10. Taylor &amp; Francis e-Library: </w:t>
      </w:r>
    </w:p>
    <w:p w14:paraId="21230412" w14:textId="31B1B2C1" w:rsidR="005A334B" w:rsidRPr="00E54950" w:rsidRDefault="001B6F42" w:rsidP="00E54950">
      <w:pPr>
        <w:spacing w:line="240" w:lineRule="auto"/>
        <w:rPr>
          <w:rFonts w:cstheme="minorHAnsi"/>
          <w:sz w:val="20"/>
          <w:szCs w:val="20"/>
          <w:lang w:val="en-US"/>
        </w:rPr>
      </w:pPr>
      <w:r w:rsidRPr="00E54950">
        <w:rPr>
          <w:rFonts w:cstheme="minorHAnsi"/>
          <w:sz w:val="20"/>
          <w:szCs w:val="20"/>
          <w:lang w:val="en-US"/>
        </w:rPr>
        <w:t xml:space="preserve">Routledge. </w:t>
      </w:r>
      <w:proofErr w:type="spellStart"/>
      <w:r w:rsidRPr="00E54950">
        <w:rPr>
          <w:rFonts w:cstheme="minorHAnsi"/>
          <w:sz w:val="20"/>
          <w:szCs w:val="20"/>
          <w:lang w:val="en-US"/>
        </w:rPr>
        <w:t>doi</w:t>
      </w:r>
      <w:proofErr w:type="spellEnd"/>
      <w:r w:rsidRPr="00E54950">
        <w:rPr>
          <w:rFonts w:cstheme="minorHAnsi"/>
          <w:sz w:val="20"/>
          <w:szCs w:val="20"/>
          <w:lang w:val="en-US"/>
        </w:rPr>
        <w:t xml:space="preserve"> </w:t>
      </w:r>
      <w:hyperlink r:id="rId1" w:history="1">
        <w:r w:rsidRPr="00E54950">
          <w:rPr>
            <w:rFonts w:cstheme="minorHAnsi"/>
            <w:color w:val="0563C1" w:themeColor="hyperlink"/>
            <w:sz w:val="20"/>
            <w:szCs w:val="20"/>
            <w:u w:val="single"/>
            <w:lang w:val="en-US"/>
          </w:rPr>
          <w:t>https://doi.org/10.4324/9780203873960</w:t>
        </w:r>
      </w:hyperlink>
      <w:r w:rsidRPr="00E54950">
        <w:rPr>
          <w:rFonts w:cstheme="minorHAnsi"/>
          <w:sz w:val="20"/>
          <w:szCs w:val="20"/>
          <w:lang w:val="en-US"/>
        </w:rPr>
        <w:t xml:space="preserve">  </w:t>
      </w:r>
    </w:p>
  </w:footnote>
  <w:footnote w:id="2">
    <w:p w14:paraId="14948D9C" w14:textId="03AD1890" w:rsidR="005A334B" w:rsidRPr="00E54950" w:rsidRDefault="005A334B" w:rsidP="00E54950">
      <w:pPr>
        <w:spacing w:line="240" w:lineRule="auto"/>
        <w:rPr>
          <w:rFonts w:cstheme="minorHAnsi"/>
          <w:sz w:val="20"/>
          <w:szCs w:val="20"/>
          <w:lang w:val="en-US"/>
        </w:rPr>
      </w:pPr>
      <w:r w:rsidRPr="00E54950">
        <w:rPr>
          <w:rStyle w:val="a4"/>
          <w:rFonts w:cstheme="minorHAnsi"/>
          <w:sz w:val="20"/>
          <w:szCs w:val="20"/>
        </w:rPr>
        <w:footnoteRef/>
      </w:r>
      <w:r w:rsidRPr="00E54950">
        <w:rPr>
          <w:rFonts w:cstheme="minorHAnsi"/>
          <w:sz w:val="20"/>
          <w:szCs w:val="20"/>
          <w:lang w:val="en-US"/>
        </w:rPr>
        <w:t xml:space="preserve"> </w:t>
      </w:r>
      <w:bookmarkStart w:id="5" w:name="_Hlk171277737"/>
      <w:r w:rsidR="001B6F42" w:rsidRPr="00E54950">
        <w:rPr>
          <w:rFonts w:cstheme="minorHAnsi"/>
          <w:sz w:val="20"/>
          <w:szCs w:val="20"/>
          <w:lang w:val="en-US"/>
        </w:rPr>
        <w:t xml:space="preserve">Carr S., Francis M., Rivlin G. L., Stone. M, A. (1992). </w:t>
      </w:r>
      <w:r w:rsidR="001B6F42" w:rsidRPr="00E54950">
        <w:rPr>
          <w:rFonts w:cstheme="minorHAnsi"/>
          <w:i/>
          <w:iCs/>
          <w:sz w:val="20"/>
          <w:szCs w:val="20"/>
          <w:lang w:val="en-US"/>
        </w:rPr>
        <w:t>Public Space</w:t>
      </w:r>
      <w:r w:rsidR="001B6F42" w:rsidRPr="00E54950">
        <w:rPr>
          <w:rFonts w:cstheme="minorHAnsi"/>
          <w:sz w:val="20"/>
          <w:szCs w:val="20"/>
          <w:lang w:val="en-US"/>
        </w:rPr>
        <w:t>, US: Cambridge University press, p. 3-4.</w:t>
      </w:r>
      <w:bookmarkEnd w:id="5"/>
    </w:p>
  </w:footnote>
  <w:footnote w:id="3">
    <w:p w14:paraId="220950E5" w14:textId="100927C1" w:rsidR="005A334B" w:rsidRPr="00242E46" w:rsidRDefault="005A334B" w:rsidP="00E54950">
      <w:pPr>
        <w:spacing w:after="0" w:line="240" w:lineRule="auto"/>
        <w:rPr>
          <w:sz w:val="20"/>
          <w:szCs w:val="20"/>
        </w:rPr>
      </w:pPr>
      <w:r w:rsidRPr="00E54950">
        <w:rPr>
          <w:rStyle w:val="a4"/>
          <w:rFonts w:cstheme="minorHAnsi"/>
          <w:sz w:val="20"/>
          <w:szCs w:val="20"/>
        </w:rPr>
        <w:footnoteRef/>
      </w:r>
      <w:r w:rsidRPr="00E54950">
        <w:rPr>
          <w:rFonts w:cstheme="minorHAnsi"/>
          <w:sz w:val="20"/>
          <w:szCs w:val="20"/>
          <w:lang w:val="en-US"/>
        </w:rPr>
        <w:t xml:space="preserve"> </w:t>
      </w:r>
      <w:bookmarkStart w:id="6" w:name="_Hlk171277955"/>
      <w:r w:rsidR="00ED1663" w:rsidRPr="00E54950">
        <w:rPr>
          <w:rFonts w:cstheme="minorHAnsi"/>
          <w:sz w:val="20"/>
          <w:szCs w:val="20"/>
          <w:lang w:val="en-US"/>
        </w:rPr>
        <w:t xml:space="preserve">Krasny, M., &amp; K. G. Tidball. (2009). Applying a resilience systems framework to urban environmental education. </w:t>
      </w:r>
      <w:r w:rsidR="00ED1663" w:rsidRPr="00E54950">
        <w:rPr>
          <w:rFonts w:cstheme="minorHAnsi"/>
          <w:i/>
          <w:iCs/>
          <w:sz w:val="20"/>
          <w:szCs w:val="20"/>
        </w:rPr>
        <w:t>Environmental Education Research</w:t>
      </w:r>
      <w:r w:rsidR="00ED1663" w:rsidRPr="00E54950">
        <w:rPr>
          <w:rFonts w:cstheme="minorHAnsi"/>
          <w:sz w:val="20"/>
          <w:szCs w:val="20"/>
        </w:rPr>
        <w:t>, 15, 465–482.</w:t>
      </w:r>
    </w:p>
    <w:bookmarkEnd w:id="6"/>
  </w:footnote>
  <w:footnote w:id="4">
    <w:p w14:paraId="148B7CEA" w14:textId="4643EB62" w:rsidR="00242E46" w:rsidRPr="00E54950" w:rsidRDefault="005A334B" w:rsidP="00E54950">
      <w:pPr>
        <w:pStyle w:val="a3"/>
        <w:contextualSpacing/>
        <w:rPr>
          <w:rFonts w:cstheme="minorHAnsi"/>
          <w:lang w:val="en-US"/>
        </w:rPr>
      </w:pPr>
      <w:r w:rsidRPr="00E54950">
        <w:rPr>
          <w:rStyle w:val="a4"/>
          <w:rFonts w:cstheme="minorHAnsi"/>
        </w:rPr>
        <w:footnoteRef/>
      </w:r>
      <w:r w:rsidRPr="00E54950">
        <w:rPr>
          <w:rFonts w:cstheme="minorHAnsi"/>
        </w:rPr>
        <w:t xml:space="preserve"> </w:t>
      </w:r>
      <w:bookmarkStart w:id="7" w:name="_Hlk171278173"/>
      <w:r w:rsidRPr="00E54950">
        <w:rPr>
          <w:rFonts w:cstheme="minorHAnsi"/>
        </w:rPr>
        <w:t xml:space="preserve">Παπαδημητρίου, Β. (2012). </w:t>
      </w:r>
      <w:r w:rsidRPr="00E54950">
        <w:rPr>
          <w:rFonts w:cstheme="minorHAnsi"/>
          <w:i/>
          <w:iCs/>
        </w:rPr>
        <w:t>Εκπαίδευση Βασισμένη στον «Τόπο»</w:t>
      </w:r>
      <w:r w:rsidR="006E7322" w:rsidRPr="00E54950">
        <w:rPr>
          <w:rFonts w:cstheme="minorHAnsi"/>
          <w:i/>
          <w:iCs/>
        </w:rPr>
        <w:t>,</w:t>
      </w:r>
      <w:r w:rsidRPr="00E54950">
        <w:rPr>
          <w:rFonts w:cstheme="minorHAnsi"/>
          <w:i/>
          <w:iCs/>
        </w:rPr>
        <w:t xml:space="preserve"> για την</w:t>
      </w:r>
      <w:r w:rsidR="004911B0" w:rsidRPr="00E54950">
        <w:rPr>
          <w:rFonts w:cstheme="minorHAnsi"/>
          <w:i/>
          <w:iCs/>
        </w:rPr>
        <w:t xml:space="preserve"> </w:t>
      </w:r>
      <w:r w:rsidRPr="00E54950">
        <w:rPr>
          <w:rFonts w:cstheme="minorHAnsi"/>
          <w:i/>
          <w:iCs/>
        </w:rPr>
        <w:t>Περιβαλλοντική Εκπαίδευση</w:t>
      </w:r>
      <w:r w:rsidRPr="00E54950">
        <w:rPr>
          <w:rFonts w:cstheme="minorHAnsi"/>
        </w:rPr>
        <w:t xml:space="preserve">. </w:t>
      </w:r>
      <w:r w:rsidRPr="00E54950">
        <w:rPr>
          <w:rFonts w:cstheme="minorHAnsi"/>
          <w:lang w:val="en-US"/>
        </w:rPr>
        <w:t>1 (46).</w:t>
      </w:r>
      <w:bookmarkEnd w:id="7"/>
      <w:r w:rsidRPr="00E54950">
        <w:rPr>
          <w:rFonts w:cstheme="minorHAnsi"/>
          <w:lang w:val="en-US"/>
        </w:rPr>
        <w:t xml:space="preserve"> </w:t>
      </w:r>
      <w:r w:rsidR="004911B0" w:rsidRPr="00E54950">
        <w:rPr>
          <w:rFonts w:cstheme="minorHAnsi"/>
        </w:rPr>
        <w:t>κ</w:t>
      </w:r>
      <w:r w:rsidRPr="00E54950">
        <w:rPr>
          <w:rFonts w:cstheme="minorHAnsi"/>
        </w:rPr>
        <w:t>αι</w:t>
      </w:r>
      <w:r w:rsidRPr="00E54950">
        <w:rPr>
          <w:rFonts w:cstheme="minorHAnsi"/>
          <w:lang w:val="en-US"/>
        </w:rPr>
        <w:t xml:space="preserve"> </w:t>
      </w:r>
      <w:bookmarkStart w:id="8" w:name="_Hlk171278236"/>
      <w:r w:rsidRPr="00E54950">
        <w:rPr>
          <w:rFonts w:cstheme="minorHAnsi"/>
          <w:lang w:val="en-US"/>
        </w:rPr>
        <w:t>Gruenewald, D. (2003). Foundations of place: A multidisciplinary framework for</w:t>
      </w:r>
      <w:r w:rsidR="004911B0" w:rsidRPr="00E54950">
        <w:rPr>
          <w:rFonts w:cstheme="minorHAnsi"/>
          <w:i/>
          <w:iCs/>
          <w:lang w:val="en-US"/>
        </w:rPr>
        <w:t xml:space="preserve"> </w:t>
      </w:r>
      <w:r w:rsidRPr="00E54950">
        <w:rPr>
          <w:rFonts w:cstheme="minorHAnsi"/>
          <w:lang w:val="en-US"/>
        </w:rPr>
        <w:t xml:space="preserve">place-conscious education. </w:t>
      </w:r>
      <w:r w:rsidRPr="00E54950">
        <w:rPr>
          <w:rFonts w:cstheme="minorHAnsi"/>
          <w:i/>
          <w:iCs/>
          <w:lang w:val="en-US"/>
        </w:rPr>
        <w:t>American Educational Research Journal</w:t>
      </w:r>
      <w:r w:rsidRPr="00E54950">
        <w:rPr>
          <w:rFonts w:cstheme="minorHAnsi"/>
          <w:lang w:val="en-US"/>
        </w:rPr>
        <w:t>. Vol. 40,</w:t>
      </w:r>
      <w:r w:rsidR="004911B0" w:rsidRPr="00E54950">
        <w:rPr>
          <w:rFonts w:cstheme="minorHAnsi"/>
          <w:i/>
          <w:iCs/>
          <w:lang w:val="en-US"/>
        </w:rPr>
        <w:t xml:space="preserve"> </w:t>
      </w:r>
      <w:r w:rsidRPr="00E54950">
        <w:rPr>
          <w:rFonts w:cstheme="minorHAnsi"/>
          <w:lang w:val="en-US"/>
        </w:rPr>
        <w:t xml:space="preserve">No. 3, pp. 619-654. </w:t>
      </w:r>
      <w:bookmarkEnd w:id="8"/>
    </w:p>
  </w:footnote>
  <w:footnote w:id="5">
    <w:p w14:paraId="6E6D5A81" w14:textId="1FCB5315" w:rsidR="005A334B" w:rsidRPr="00E54950" w:rsidRDefault="005A334B" w:rsidP="00E54950">
      <w:pPr>
        <w:pStyle w:val="pf0"/>
        <w:contextualSpacing/>
        <w:rPr>
          <w:rFonts w:asciiTheme="minorHAnsi" w:hAnsiTheme="minorHAnsi" w:cstheme="minorHAnsi"/>
          <w:sz w:val="20"/>
          <w:szCs w:val="20"/>
        </w:rPr>
      </w:pPr>
      <w:r w:rsidRPr="00E54950">
        <w:rPr>
          <w:rStyle w:val="a4"/>
          <w:rFonts w:asciiTheme="minorHAnsi" w:hAnsiTheme="minorHAnsi" w:cstheme="minorHAnsi"/>
          <w:sz w:val="20"/>
          <w:szCs w:val="20"/>
        </w:rPr>
        <w:footnoteRef/>
      </w:r>
      <w:r w:rsidRPr="00E54950">
        <w:rPr>
          <w:rFonts w:asciiTheme="minorHAnsi" w:hAnsiTheme="minorHAnsi" w:cstheme="minorHAnsi"/>
          <w:sz w:val="20"/>
          <w:szCs w:val="20"/>
          <w:lang w:val="en-US"/>
        </w:rPr>
        <w:t xml:space="preserve"> </w:t>
      </w:r>
      <w:bookmarkStart w:id="9" w:name="_Hlk182066178"/>
      <w:r w:rsidR="004F2295" w:rsidRPr="00E54950">
        <w:rPr>
          <w:rFonts w:asciiTheme="minorHAnsi" w:hAnsiTheme="minorHAnsi" w:cstheme="minorHAnsi"/>
          <w:sz w:val="20"/>
          <w:szCs w:val="20"/>
          <w:lang w:val="en-US"/>
        </w:rPr>
        <w:t xml:space="preserve">Valasiadis, E., Katsadoros, G., Kakampoura, R., Fokides, M., (2017). “Project ‘Topognosia’: Strengthenig Local Identity through Digital Games in Education”, in L. Morris &amp; C. Tsolakidis (eds), </w:t>
      </w:r>
      <w:r w:rsidR="004F2295" w:rsidRPr="00E54950">
        <w:rPr>
          <w:rFonts w:asciiTheme="minorHAnsi" w:hAnsiTheme="minorHAnsi" w:cstheme="minorHAnsi"/>
          <w:i/>
          <w:iCs/>
          <w:sz w:val="20"/>
          <w:szCs w:val="20"/>
          <w:lang w:val="en-US"/>
        </w:rPr>
        <w:t>Proceedings of International Conference on Information Communication Technologies in Education 2017</w:t>
      </w:r>
      <w:r w:rsidR="004F2295" w:rsidRPr="00E54950">
        <w:rPr>
          <w:rFonts w:asciiTheme="minorHAnsi" w:hAnsiTheme="minorHAnsi" w:cstheme="minorHAnsi"/>
          <w:sz w:val="20"/>
          <w:szCs w:val="20"/>
          <w:lang w:val="en-US"/>
        </w:rPr>
        <w:t xml:space="preserve">, Rhodes, Greece, 260-270.   </w:t>
      </w:r>
      <w:bookmarkEnd w:id="9"/>
      <w:r w:rsidR="004F2295" w:rsidRPr="00E54950">
        <w:rPr>
          <w:rFonts w:asciiTheme="minorHAnsi" w:hAnsiTheme="minorHAnsi" w:cstheme="minorHAnsi"/>
          <w:sz w:val="20"/>
          <w:szCs w:val="20"/>
        </w:rPr>
        <w:t xml:space="preserve">και  </w:t>
      </w:r>
      <w:r w:rsidR="00082052" w:rsidRPr="00E54950">
        <w:rPr>
          <w:rFonts w:asciiTheme="minorHAnsi" w:hAnsiTheme="minorHAnsi" w:cstheme="minorHAnsi"/>
          <w:sz w:val="20"/>
          <w:szCs w:val="20"/>
        </w:rPr>
        <w:t xml:space="preserve">Δέση – Λουκά, Χ. &amp; Χαραλαμπίδη, Μ. (2016). </w:t>
      </w:r>
      <w:r w:rsidR="00082052" w:rsidRPr="00E54950">
        <w:rPr>
          <w:rFonts w:asciiTheme="minorHAnsi" w:hAnsiTheme="minorHAnsi" w:cstheme="minorHAnsi"/>
          <w:i/>
          <w:iCs/>
          <w:sz w:val="20"/>
          <w:szCs w:val="20"/>
        </w:rPr>
        <w:t>Η έννοια της γειτονιάς σήμερα. Η περίπτωση της Κυψέλης</w:t>
      </w:r>
      <w:r w:rsidR="00082052" w:rsidRPr="00E54950">
        <w:rPr>
          <w:rFonts w:asciiTheme="minorHAnsi" w:hAnsiTheme="minorHAnsi" w:cstheme="minorHAnsi"/>
          <w:sz w:val="20"/>
          <w:szCs w:val="20"/>
        </w:rPr>
        <w:t xml:space="preserve"> (ερευνητική εργασία). Χανιά: Πολυτεχνείο Κρήτης, 26. </w:t>
      </w:r>
      <w:hyperlink r:id="rId2" w:history="1">
        <w:r w:rsidR="00E20B1F" w:rsidRPr="00E54950">
          <w:rPr>
            <w:rStyle w:val="-"/>
            <w:rFonts w:asciiTheme="minorHAnsi" w:hAnsiTheme="minorHAnsi" w:cstheme="minorHAnsi"/>
            <w:sz w:val="20"/>
            <w:szCs w:val="20"/>
          </w:rPr>
          <w:t>https://doi.org/10.26233/heallink.tuc.68139</w:t>
        </w:r>
      </w:hyperlink>
    </w:p>
  </w:footnote>
  <w:footnote w:id="6">
    <w:p w14:paraId="7435F8AD" w14:textId="0750D3A9" w:rsidR="005A334B" w:rsidRPr="00983CA3" w:rsidRDefault="005A334B" w:rsidP="00E54950">
      <w:pPr>
        <w:spacing w:after="0" w:line="240" w:lineRule="auto"/>
        <w:rPr>
          <w:rFonts w:ascii="Times New Roman" w:hAnsi="Times New Roman" w:cs="Times New Roman"/>
          <w:sz w:val="20"/>
          <w:szCs w:val="20"/>
        </w:rPr>
      </w:pPr>
      <w:r w:rsidRPr="00E54950">
        <w:rPr>
          <w:rStyle w:val="a4"/>
          <w:rFonts w:cstheme="minorHAnsi"/>
          <w:sz w:val="20"/>
          <w:szCs w:val="20"/>
        </w:rPr>
        <w:footnoteRef/>
      </w:r>
      <w:r w:rsidRPr="00E54950">
        <w:rPr>
          <w:rFonts w:cstheme="minorHAnsi"/>
          <w:sz w:val="20"/>
          <w:szCs w:val="20"/>
        </w:rPr>
        <w:t xml:space="preserve"> </w:t>
      </w:r>
      <w:bookmarkStart w:id="10" w:name="_Hlk171278387"/>
      <w:r w:rsidR="00ED1663" w:rsidRPr="00E54950">
        <w:rPr>
          <w:rFonts w:cstheme="minorHAnsi"/>
          <w:sz w:val="20"/>
          <w:szCs w:val="20"/>
        </w:rPr>
        <w:t xml:space="preserve">Μερακλής, Μ. (2011). </w:t>
      </w:r>
      <w:r w:rsidR="00ED1663" w:rsidRPr="00E54950">
        <w:rPr>
          <w:rFonts w:cstheme="minorHAnsi"/>
          <w:i/>
          <w:iCs/>
          <w:sz w:val="20"/>
          <w:szCs w:val="20"/>
        </w:rPr>
        <w:t>Ελληνική Λαογραφία. Συγκρότηση, ήθη και έθιμα, λαϊκή τέχνη</w:t>
      </w:r>
      <w:r w:rsidR="00ED1663" w:rsidRPr="00E54950">
        <w:rPr>
          <w:rFonts w:cstheme="minorHAnsi"/>
          <w:sz w:val="20"/>
          <w:szCs w:val="20"/>
        </w:rPr>
        <w:t xml:space="preserve">. Αθήνα: Ινστιτούτο του βιβλίου-Καρδαμίτσα, </w:t>
      </w:r>
      <w:r w:rsidRPr="00E54950">
        <w:rPr>
          <w:rFonts w:cstheme="minorHAnsi"/>
          <w:sz w:val="20"/>
          <w:szCs w:val="20"/>
        </w:rPr>
        <w:t>40 και 42</w:t>
      </w:r>
      <w:r w:rsidR="004911B0" w:rsidRPr="00E54950">
        <w:rPr>
          <w:rFonts w:cstheme="minorHAnsi"/>
          <w:sz w:val="20"/>
          <w:szCs w:val="20"/>
        </w:rPr>
        <w:t>.</w:t>
      </w:r>
      <w:bookmarkEnd w:id="10"/>
    </w:p>
  </w:footnote>
  <w:footnote w:id="7">
    <w:p w14:paraId="76E5F194" w14:textId="77777777" w:rsidR="00ED1663" w:rsidRPr="00E54950" w:rsidRDefault="005A334B" w:rsidP="00E54950">
      <w:pPr>
        <w:spacing w:after="0" w:line="240" w:lineRule="auto"/>
        <w:rPr>
          <w:rFonts w:cstheme="minorHAnsi"/>
          <w:sz w:val="20"/>
          <w:szCs w:val="20"/>
        </w:rPr>
      </w:pPr>
      <w:r w:rsidRPr="00E54950">
        <w:rPr>
          <w:rStyle w:val="a4"/>
          <w:rFonts w:cstheme="minorHAnsi"/>
          <w:sz w:val="20"/>
          <w:szCs w:val="20"/>
        </w:rPr>
        <w:footnoteRef/>
      </w:r>
      <w:bookmarkStart w:id="11" w:name="_Hlk171278433"/>
      <w:r w:rsidRPr="00E54950">
        <w:rPr>
          <w:rFonts w:cstheme="minorHAnsi"/>
          <w:sz w:val="20"/>
          <w:szCs w:val="20"/>
        </w:rPr>
        <w:t xml:space="preserve"> </w:t>
      </w:r>
      <w:bookmarkStart w:id="12" w:name="_Hlk171279236"/>
      <w:bookmarkEnd w:id="11"/>
      <w:r w:rsidR="00ED1663" w:rsidRPr="00E54950">
        <w:rPr>
          <w:rFonts w:cstheme="minorHAnsi"/>
          <w:sz w:val="20"/>
          <w:szCs w:val="20"/>
        </w:rPr>
        <w:t xml:space="preserve">Βαρβούνης, Μ. (2018).  </w:t>
      </w:r>
      <w:r w:rsidR="00ED1663" w:rsidRPr="00E54950">
        <w:rPr>
          <w:rFonts w:cstheme="minorHAnsi"/>
          <w:i/>
          <w:iCs/>
          <w:sz w:val="20"/>
          <w:szCs w:val="20"/>
        </w:rPr>
        <w:t>Ήθη, έθιμα και τελετουργίες. Λόγοι, πράξεις, ιδεολογίες, νοοτροπίες και συμπεριφορές</w:t>
      </w:r>
      <w:r w:rsidR="00ED1663" w:rsidRPr="00E54950">
        <w:rPr>
          <w:rFonts w:cstheme="minorHAnsi"/>
          <w:sz w:val="20"/>
          <w:szCs w:val="20"/>
        </w:rPr>
        <w:t>. Θεσσαλονίκη, Σταμούλη, 2018, 301-308.</w:t>
      </w:r>
    </w:p>
    <w:p w14:paraId="559201C1" w14:textId="6E71B62C" w:rsidR="005A334B" w:rsidRPr="00983CA3" w:rsidRDefault="005A334B" w:rsidP="00983CA3">
      <w:pPr>
        <w:pStyle w:val="a3"/>
        <w:rPr>
          <w:rFonts w:ascii="Times New Roman" w:hAnsi="Times New Roman" w:cs="Times New Roman"/>
        </w:rPr>
      </w:pPr>
    </w:p>
    <w:bookmarkEnd w:id="12"/>
  </w:footnote>
  <w:footnote w:id="8">
    <w:p w14:paraId="60061AB3" w14:textId="50C58978" w:rsidR="004F2295" w:rsidRPr="00E54950" w:rsidRDefault="004F2295" w:rsidP="00E54950">
      <w:pPr>
        <w:pStyle w:val="a3"/>
        <w:rPr>
          <w:rFonts w:cstheme="minorHAnsi"/>
        </w:rPr>
      </w:pPr>
      <w:r w:rsidRPr="00E54950">
        <w:rPr>
          <w:rStyle w:val="a4"/>
          <w:rFonts w:cstheme="minorHAnsi"/>
        </w:rPr>
        <w:footnoteRef/>
      </w:r>
      <w:r w:rsidRPr="00E54950">
        <w:rPr>
          <w:rFonts w:cstheme="minorHAnsi"/>
        </w:rPr>
        <w:t xml:space="preserve"> </w:t>
      </w:r>
      <w:bookmarkStart w:id="14" w:name="_Hlk182067123"/>
      <w:r w:rsidRPr="00E54950">
        <w:rPr>
          <w:rStyle w:val="cf01"/>
          <w:rFonts w:asciiTheme="minorHAnsi" w:hAnsiTheme="minorHAnsi" w:cstheme="minorHAnsi"/>
          <w:sz w:val="20"/>
          <w:szCs w:val="20"/>
        </w:rPr>
        <w:t xml:space="preserve">Βαλασιάδης, Ευ. (2022). </w:t>
      </w:r>
      <w:r w:rsidRPr="00E54950">
        <w:rPr>
          <w:rStyle w:val="cf11"/>
          <w:rFonts w:asciiTheme="minorHAnsi" w:hAnsiTheme="minorHAnsi" w:cstheme="minorHAnsi"/>
          <w:sz w:val="20"/>
          <w:szCs w:val="20"/>
        </w:rPr>
        <w:t>Λαϊκός Πολιτισμός, ψηφιακό παιχνίδι και η συμβολή τους στην ενίσχυση της τοπικής συνείδησης των μαθητών δημοτικού του Δήμου Γαλατσίου</w:t>
      </w:r>
      <w:r w:rsidRPr="00E54950">
        <w:rPr>
          <w:rStyle w:val="cf01"/>
          <w:rFonts w:asciiTheme="minorHAnsi" w:hAnsiTheme="minorHAnsi" w:cstheme="minorHAnsi"/>
          <w:sz w:val="20"/>
          <w:szCs w:val="20"/>
        </w:rPr>
        <w:t>, διδακτορική διατριβή,</w:t>
      </w:r>
      <w:r w:rsidRPr="00E54950">
        <w:rPr>
          <w:rStyle w:val="cf21"/>
          <w:rFonts w:asciiTheme="minorHAnsi" w:hAnsiTheme="minorHAnsi" w:cstheme="minorHAnsi"/>
          <w:sz w:val="20"/>
          <w:szCs w:val="20"/>
        </w:rPr>
        <w:t xml:space="preserve"> </w:t>
      </w:r>
      <w:r w:rsidRPr="00E54950">
        <w:rPr>
          <w:rStyle w:val="cf01"/>
          <w:rFonts w:asciiTheme="minorHAnsi" w:hAnsiTheme="minorHAnsi" w:cstheme="minorHAnsi"/>
          <w:sz w:val="20"/>
          <w:szCs w:val="20"/>
        </w:rPr>
        <w:t>Ρόδος:</w:t>
      </w:r>
      <w:r w:rsidRPr="00E54950">
        <w:rPr>
          <w:rStyle w:val="cf21"/>
          <w:rFonts w:asciiTheme="minorHAnsi" w:hAnsiTheme="minorHAnsi" w:cstheme="minorHAnsi"/>
          <w:sz w:val="20"/>
          <w:szCs w:val="20"/>
        </w:rPr>
        <w:t xml:space="preserve"> Π.Τ.Δ.Ε</w:t>
      </w:r>
      <w:r w:rsidRPr="00E54950">
        <w:rPr>
          <w:rStyle w:val="cf01"/>
          <w:rFonts w:asciiTheme="minorHAnsi" w:hAnsiTheme="minorHAnsi" w:cstheme="minorHAnsi"/>
          <w:sz w:val="20"/>
          <w:szCs w:val="20"/>
        </w:rPr>
        <w:t>., Πανεπιστήμιο Αιγαίου.</w:t>
      </w:r>
    </w:p>
    <w:bookmarkEnd w:id="14"/>
  </w:footnote>
  <w:footnote w:id="9">
    <w:p w14:paraId="27CC1C53" w14:textId="77777777" w:rsidR="00ED1663" w:rsidRPr="00E54950" w:rsidRDefault="005A334B" w:rsidP="00E54950">
      <w:pPr>
        <w:spacing w:after="0" w:line="240" w:lineRule="auto"/>
        <w:rPr>
          <w:rFonts w:cstheme="minorHAnsi"/>
          <w:sz w:val="20"/>
          <w:szCs w:val="20"/>
        </w:rPr>
      </w:pPr>
      <w:r w:rsidRPr="00E54950">
        <w:rPr>
          <w:rStyle w:val="a4"/>
          <w:rFonts w:cstheme="minorHAnsi"/>
          <w:sz w:val="20"/>
          <w:szCs w:val="20"/>
        </w:rPr>
        <w:footnoteRef/>
      </w:r>
      <w:r w:rsidRPr="00E54950">
        <w:rPr>
          <w:rFonts w:cstheme="minorHAnsi"/>
          <w:sz w:val="20"/>
          <w:szCs w:val="20"/>
        </w:rPr>
        <w:t xml:space="preserve"> </w:t>
      </w:r>
      <w:bookmarkStart w:id="15" w:name="_Hlk171279271"/>
      <w:r w:rsidR="00ED1663" w:rsidRPr="00E54950">
        <w:rPr>
          <w:rFonts w:cstheme="minorHAnsi"/>
          <w:sz w:val="20"/>
          <w:szCs w:val="20"/>
        </w:rPr>
        <w:t>Λαμπρόπουλος, Κ. (2009). Η γραφή των νέων στον δημόσιο χώρο: Οπτική-ρητορική</w:t>
      </w:r>
    </w:p>
    <w:p w14:paraId="4A61F7C0" w14:textId="77777777" w:rsidR="00ED1663" w:rsidRPr="00E54950" w:rsidRDefault="00ED1663" w:rsidP="00E54950">
      <w:pPr>
        <w:spacing w:after="0" w:line="240" w:lineRule="auto"/>
        <w:rPr>
          <w:rFonts w:cstheme="minorHAnsi"/>
          <w:sz w:val="20"/>
          <w:szCs w:val="20"/>
        </w:rPr>
      </w:pPr>
      <w:r w:rsidRPr="00E54950">
        <w:rPr>
          <w:rFonts w:cstheme="minorHAnsi"/>
          <w:sz w:val="20"/>
          <w:szCs w:val="20"/>
        </w:rPr>
        <w:t xml:space="preserve">επίφαση ή φραστική-υποκειμενική αντίσταση; </w:t>
      </w:r>
      <w:r w:rsidRPr="00E54950">
        <w:rPr>
          <w:rFonts w:cstheme="minorHAnsi"/>
          <w:i/>
          <w:iCs/>
          <w:sz w:val="20"/>
          <w:szCs w:val="20"/>
        </w:rPr>
        <w:t xml:space="preserve">e-Journal of Science &amp; </w:t>
      </w:r>
      <w:r w:rsidRPr="00E54950">
        <w:rPr>
          <w:rFonts w:cstheme="minorHAnsi"/>
          <w:i/>
          <w:iCs/>
          <w:sz w:val="20"/>
          <w:szCs w:val="20"/>
          <w:lang w:val="en-US"/>
        </w:rPr>
        <w:t>Technology</w:t>
      </w:r>
      <w:r w:rsidRPr="00E54950">
        <w:rPr>
          <w:rFonts w:cstheme="minorHAnsi"/>
          <w:sz w:val="20"/>
          <w:szCs w:val="20"/>
        </w:rPr>
        <w:t xml:space="preserve"> (</w:t>
      </w:r>
      <w:r w:rsidRPr="00E54950">
        <w:rPr>
          <w:rFonts w:cstheme="minorHAnsi"/>
          <w:sz w:val="20"/>
          <w:szCs w:val="20"/>
          <w:lang w:val="en-US"/>
        </w:rPr>
        <w:t>e</w:t>
      </w:r>
      <w:r w:rsidRPr="00E54950">
        <w:rPr>
          <w:rFonts w:cstheme="minorHAnsi"/>
          <w:sz w:val="20"/>
          <w:szCs w:val="20"/>
        </w:rPr>
        <w:t>-</w:t>
      </w:r>
      <w:r w:rsidRPr="00E54950">
        <w:rPr>
          <w:rFonts w:cstheme="minorHAnsi"/>
          <w:sz w:val="20"/>
          <w:szCs w:val="20"/>
          <w:lang w:val="en-US"/>
        </w:rPr>
        <w:t>JST</w:t>
      </w:r>
      <w:r w:rsidRPr="00E54950">
        <w:rPr>
          <w:rFonts w:cstheme="minorHAnsi"/>
          <w:sz w:val="20"/>
          <w:szCs w:val="20"/>
        </w:rPr>
        <w:t xml:space="preserve">). </w:t>
      </w:r>
      <w:r w:rsidRPr="00E54950">
        <w:rPr>
          <w:rFonts w:cstheme="minorHAnsi"/>
          <w:sz w:val="20"/>
          <w:szCs w:val="20"/>
          <w:lang w:val="en-US"/>
        </w:rPr>
        <w:t>Vol</w:t>
      </w:r>
      <w:r w:rsidRPr="00E54950">
        <w:rPr>
          <w:rFonts w:cstheme="minorHAnsi"/>
          <w:sz w:val="20"/>
          <w:szCs w:val="20"/>
        </w:rPr>
        <w:t xml:space="preserve">. 3, </w:t>
      </w:r>
      <w:r w:rsidR="005A334B" w:rsidRPr="00E54950">
        <w:rPr>
          <w:rFonts w:cstheme="minorHAnsi"/>
          <w:sz w:val="20"/>
          <w:szCs w:val="20"/>
          <w:lang w:val="en-US"/>
        </w:rPr>
        <w:t>pp</w:t>
      </w:r>
      <w:r w:rsidR="005A334B" w:rsidRPr="00E54950">
        <w:rPr>
          <w:rFonts w:cstheme="minorHAnsi"/>
          <w:sz w:val="20"/>
          <w:szCs w:val="20"/>
        </w:rPr>
        <w:t xml:space="preserve">. 67-78.  </w:t>
      </w:r>
      <w:bookmarkEnd w:id="15"/>
      <w:r w:rsidR="006B2482" w:rsidRPr="00E54950">
        <w:rPr>
          <w:rFonts w:cstheme="minorHAnsi"/>
          <w:sz w:val="20"/>
          <w:szCs w:val="20"/>
        </w:rPr>
        <w:t>κ</w:t>
      </w:r>
      <w:r w:rsidR="005A334B" w:rsidRPr="00E54950">
        <w:rPr>
          <w:rFonts w:cstheme="minorHAnsi"/>
          <w:sz w:val="20"/>
          <w:szCs w:val="20"/>
        </w:rPr>
        <w:t xml:space="preserve">αι </w:t>
      </w:r>
      <w:bookmarkStart w:id="16" w:name="_Hlk171279302"/>
      <w:r w:rsidRPr="00E54950">
        <w:rPr>
          <w:rFonts w:cstheme="minorHAnsi"/>
          <w:sz w:val="20"/>
          <w:szCs w:val="20"/>
        </w:rPr>
        <w:t xml:space="preserve">Τσουκαλά, Κ. (2006). </w:t>
      </w:r>
      <w:r w:rsidRPr="00E54950">
        <w:rPr>
          <w:rFonts w:cstheme="minorHAnsi"/>
          <w:i/>
          <w:iCs/>
          <w:sz w:val="20"/>
          <w:szCs w:val="20"/>
        </w:rPr>
        <w:t>Παιδική Αστική Εντοπία: Αρχιτεκτονική και Νοητικές Αναπαραστάσεις του Χώρου.</w:t>
      </w:r>
      <w:r w:rsidRPr="00E54950">
        <w:rPr>
          <w:rFonts w:cstheme="minorHAnsi"/>
          <w:sz w:val="20"/>
          <w:szCs w:val="20"/>
        </w:rPr>
        <w:t xml:space="preserve"> Αθήνα: Τυπωθήτω.</w:t>
      </w:r>
    </w:p>
    <w:p w14:paraId="7C59F546" w14:textId="2B6A4F34" w:rsidR="005A334B" w:rsidRPr="000F1B97" w:rsidRDefault="005A334B" w:rsidP="000F1B97">
      <w:pPr>
        <w:spacing w:after="0" w:line="240" w:lineRule="auto"/>
        <w:rPr>
          <w:rFonts w:ascii="Times New Roman" w:hAnsi="Times New Roman" w:cs="Times New Roman"/>
          <w:i/>
          <w:iCs/>
          <w:sz w:val="20"/>
          <w:szCs w:val="20"/>
        </w:rPr>
      </w:pPr>
    </w:p>
    <w:bookmarkEnd w:id="16"/>
  </w:footnote>
  <w:footnote w:id="10">
    <w:p w14:paraId="22238587" w14:textId="335A638C" w:rsidR="005A334B" w:rsidRPr="00E54950" w:rsidRDefault="005A334B" w:rsidP="00E54950">
      <w:pPr>
        <w:spacing w:after="200" w:line="240" w:lineRule="auto"/>
        <w:jc w:val="both"/>
        <w:rPr>
          <w:rFonts w:eastAsia="Calibri" w:cstheme="minorHAnsi"/>
          <w:kern w:val="0"/>
          <w:lang w:val="en-US"/>
        </w:rPr>
      </w:pPr>
      <w:r w:rsidRPr="00E54950">
        <w:rPr>
          <w:rStyle w:val="a4"/>
          <w:rFonts w:cstheme="minorHAnsi"/>
        </w:rPr>
        <w:footnoteRef/>
      </w:r>
      <w:bookmarkStart w:id="17" w:name="_Hlk171280278"/>
      <w:r w:rsidR="0095171A" w:rsidRPr="00E54950">
        <w:rPr>
          <w:rFonts w:cstheme="minorHAnsi"/>
        </w:rPr>
        <w:t xml:space="preserve"> </w:t>
      </w:r>
      <w:hyperlink r:id="rId3" w:history="1">
        <w:r w:rsidR="0095171A" w:rsidRPr="00E54950">
          <w:rPr>
            <w:rStyle w:val="-"/>
            <w:rFonts w:cstheme="minorHAnsi"/>
          </w:rPr>
          <w:t>https://anoihtipoli.gr/geitonies/kypseli/</w:t>
        </w:r>
      </w:hyperlink>
      <w:r w:rsidR="006B79D3" w:rsidRPr="00E54950">
        <w:rPr>
          <w:rFonts w:cstheme="minorHAnsi"/>
        </w:rPr>
        <w:t xml:space="preserve"> </w:t>
      </w:r>
      <w:r w:rsidR="006B79D3" w:rsidRPr="000C4773">
        <w:rPr>
          <w:rFonts w:eastAsia="Calibri" w:cstheme="minorHAnsi"/>
          <w:kern w:val="0"/>
        </w:rPr>
        <w:t>(τελευταία πρόσβαση</w:t>
      </w:r>
      <w:r w:rsidR="006B79D3" w:rsidRPr="00E54950">
        <w:rPr>
          <w:rFonts w:eastAsia="Calibri" w:cstheme="minorHAnsi"/>
          <w:kern w:val="0"/>
        </w:rPr>
        <w:t xml:space="preserve"> 07.</w:t>
      </w:r>
      <w:r w:rsidR="00BD1D5B" w:rsidRPr="00E54950">
        <w:rPr>
          <w:rFonts w:eastAsia="Calibri" w:cstheme="minorHAnsi"/>
          <w:kern w:val="0"/>
        </w:rPr>
        <w:t>10</w:t>
      </w:r>
      <w:r w:rsidR="006B79D3" w:rsidRPr="00E54950">
        <w:rPr>
          <w:rFonts w:eastAsia="Calibri" w:cstheme="minorHAnsi"/>
          <w:kern w:val="0"/>
        </w:rPr>
        <w:t xml:space="preserve">.2024). και </w:t>
      </w:r>
      <w:hyperlink r:id="rId4" w:history="1">
        <w:r w:rsidR="000C4773" w:rsidRPr="000C4773">
          <w:rPr>
            <w:color w:val="0000FF"/>
            <w:u w:val="single"/>
          </w:rPr>
          <w:t>Κυψέλη - Athens Social Atlas</w:t>
        </w:r>
      </w:hyperlink>
      <w:r w:rsidR="000C4773" w:rsidRPr="00E54950">
        <w:rPr>
          <w:rFonts w:eastAsia="Calibri" w:cstheme="minorHAnsi"/>
          <w:kern w:val="0"/>
        </w:rPr>
        <w:t xml:space="preserve"> </w:t>
      </w:r>
      <w:r w:rsidR="006B79D3" w:rsidRPr="00E54950">
        <w:rPr>
          <w:rFonts w:eastAsia="Calibri" w:cstheme="minorHAnsi"/>
          <w:kern w:val="0"/>
        </w:rPr>
        <w:t>(τελευταία πρόσβαση 07.</w:t>
      </w:r>
      <w:r w:rsidR="00BD1D5B" w:rsidRPr="00E54950">
        <w:rPr>
          <w:rFonts w:eastAsia="Calibri" w:cstheme="minorHAnsi"/>
          <w:kern w:val="0"/>
        </w:rPr>
        <w:t>10</w:t>
      </w:r>
      <w:r w:rsidR="006B79D3" w:rsidRPr="00E54950">
        <w:rPr>
          <w:rFonts w:eastAsia="Calibri" w:cstheme="minorHAnsi"/>
          <w:kern w:val="0"/>
        </w:rPr>
        <w:t>.2024).</w:t>
      </w:r>
      <w:r w:rsidR="000F1B97" w:rsidRPr="00E54950">
        <w:rPr>
          <w:rFonts w:eastAsia="Calibri" w:cstheme="minorHAnsi"/>
          <w:kern w:val="0"/>
        </w:rPr>
        <w:t xml:space="preserve"> </w:t>
      </w:r>
      <w:r w:rsidRPr="00E54950">
        <w:rPr>
          <w:rFonts w:cstheme="minorHAnsi"/>
        </w:rPr>
        <w:t xml:space="preserve">και  </w:t>
      </w:r>
      <w:r w:rsidR="006B2482" w:rsidRPr="00E54950">
        <w:rPr>
          <w:rFonts w:cstheme="minorHAnsi"/>
        </w:rPr>
        <w:t>Δέση – Λουκά, Χ. &amp; Χαραλαμπίδη, Μ.</w:t>
      </w:r>
      <w:r w:rsidR="00AB61AC" w:rsidRPr="00E54950">
        <w:rPr>
          <w:rFonts w:cstheme="minorHAnsi"/>
        </w:rPr>
        <w:t xml:space="preserve">, </w:t>
      </w:r>
      <w:r w:rsidR="006B2482" w:rsidRPr="00E54950">
        <w:rPr>
          <w:rFonts w:cstheme="minorHAnsi"/>
          <w:i/>
          <w:iCs/>
        </w:rPr>
        <w:t>Η έννοια της γειτονιάς σήμερα. Η</w:t>
      </w:r>
      <w:r w:rsidR="006B2482" w:rsidRPr="00E54950">
        <w:rPr>
          <w:rFonts w:cstheme="minorHAnsi"/>
          <w:i/>
          <w:iCs/>
          <w:lang w:val="en-US"/>
        </w:rPr>
        <w:t xml:space="preserve"> </w:t>
      </w:r>
      <w:r w:rsidR="006B2482" w:rsidRPr="00E54950">
        <w:rPr>
          <w:rFonts w:cstheme="minorHAnsi"/>
          <w:i/>
          <w:iCs/>
        </w:rPr>
        <w:t>περίπτωση</w:t>
      </w:r>
      <w:r w:rsidR="006B2482" w:rsidRPr="00E54950">
        <w:rPr>
          <w:rFonts w:cstheme="minorHAnsi"/>
          <w:i/>
          <w:iCs/>
          <w:lang w:val="en-US"/>
        </w:rPr>
        <w:t xml:space="preserve"> </w:t>
      </w:r>
      <w:r w:rsidR="006B2482" w:rsidRPr="00E54950">
        <w:rPr>
          <w:rFonts w:cstheme="minorHAnsi"/>
          <w:i/>
          <w:iCs/>
        </w:rPr>
        <w:t>της</w:t>
      </w:r>
      <w:r w:rsidR="006B2482" w:rsidRPr="00E54950">
        <w:rPr>
          <w:rFonts w:cstheme="minorHAnsi"/>
          <w:i/>
          <w:iCs/>
          <w:lang w:val="en-US"/>
        </w:rPr>
        <w:t xml:space="preserve"> </w:t>
      </w:r>
      <w:r w:rsidR="006B2482" w:rsidRPr="00E54950">
        <w:rPr>
          <w:rFonts w:cstheme="minorHAnsi"/>
          <w:i/>
          <w:iCs/>
        </w:rPr>
        <w:t>Κυψέλης</w:t>
      </w:r>
      <w:r w:rsidR="0045274E" w:rsidRPr="00E54950">
        <w:rPr>
          <w:rFonts w:cstheme="minorHAnsi"/>
          <w:i/>
          <w:iCs/>
          <w:lang w:val="en-US"/>
        </w:rPr>
        <w:t xml:space="preserve">, </w:t>
      </w:r>
      <w:r w:rsidR="0045274E" w:rsidRPr="00E54950">
        <w:rPr>
          <w:rFonts w:cstheme="minorHAnsi"/>
        </w:rPr>
        <w:t>ό</w:t>
      </w:r>
      <w:r w:rsidR="0045274E" w:rsidRPr="00E54950">
        <w:rPr>
          <w:rFonts w:cstheme="minorHAnsi"/>
          <w:lang w:val="en-US"/>
        </w:rPr>
        <w:t>.</w:t>
      </w:r>
      <w:r w:rsidR="0045274E" w:rsidRPr="00E54950">
        <w:rPr>
          <w:rFonts w:cstheme="minorHAnsi"/>
        </w:rPr>
        <w:t>π</w:t>
      </w:r>
      <w:r w:rsidR="0045274E" w:rsidRPr="00E54950">
        <w:rPr>
          <w:rFonts w:cstheme="minorHAnsi"/>
          <w:lang w:val="en-US"/>
        </w:rPr>
        <w:t>.,</w:t>
      </w:r>
      <w:r w:rsidR="0045274E" w:rsidRPr="00E54950">
        <w:rPr>
          <w:rFonts w:cstheme="minorHAnsi"/>
          <w:i/>
          <w:iCs/>
          <w:lang w:val="en-US"/>
        </w:rPr>
        <w:t xml:space="preserve"> </w:t>
      </w:r>
      <w:r w:rsidR="0045274E" w:rsidRPr="00E54950">
        <w:rPr>
          <w:rFonts w:cstheme="minorHAnsi"/>
          <w:lang w:val="en-US"/>
        </w:rPr>
        <w:t>46-63.</w:t>
      </w:r>
    </w:p>
    <w:bookmarkEnd w:id="17"/>
  </w:footnote>
  <w:footnote w:id="11">
    <w:p w14:paraId="34697469" w14:textId="522284AD" w:rsidR="0093309E" w:rsidRPr="00EE61CB" w:rsidRDefault="004F2295" w:rsidP="00EE61CB">
      <w:pPr>
        <w:pStyle w:val="pf0"/>
        <w:rPr>
          <w:rFonts w:asciiTheme="minorHAnsi" w:hAnsiTheme="minorHAnsi" w:cstheme="minorHAnsi"/>
          <w:sz w:val="20"/>
          <w:szCs w:val="20"/>
        </w:rPr>
      </w:pPr>
      <w:r w:rsidRPr="00E54950">
        <w:rPr>
          <w:rStyle w:val="a4"/>
          <w:rFonts w:asciiTheme="minorHAnsi" w:hAnsiTheme="minorHAnsi" w:cstheme="minorHAnsi"/>
          <w:sz w:val="22"/>
          <w:szCs w:val="22"/>
        </w:rPr>
        <w:footnoteRef/>
      </w:r>
      <w:r w:rsidRPr="00E54950">
        <w:rPr>
          <w:rFonts w:asciiTheme="minorHAnsi" w:hAnsiTheme="minorHAnsi" w:cstheme="minorHAnsi"/>
          <w:sz w:val="22"/>
          <w:szCs w:val="22"/>
          <w:lang w:val="en-US"/>
        </w:rPr>
        <w:t xml:space="preserve"> </w:t>
      </w:r>
      <w:r w:rsidRPr="00EE61CB">
        <w:rPr>
          <w:rFonts w:asciiTheme="minorHAnsi" w:hAnsiTheme="minorHAnsi" w:cstheme="minorHAnsi"/>
          <w:sz w:val="20"/>
          <w:szCs w:val="20"/>
          <w:lang w:val="en-US"/>
        </w:rPr>
        <w:t xml:space="preserve">Valasiadis, E., Katsadoros, G., Kakampoura, R., Fokides, M., </w:t>
      </w:r>
      <w:r w:rsidRPr="00EE61CB">
        <w:rPr>
          <w:rFonts w:asciiTheme="minorHAnsi" w:hAnsiTheme="minorHAnsi" w:cstheme="minorHAnsi"/>
          <w:i/>
          <w:iCs/>
          <w:sz w:val="20"/>
          <w:szCs w:val="20"/>
          <w:lang w:val="en-US"/>
        </w:rPr>
        <w:t>Proceedings of International Conference on Information Communication Technologies in Education</w:t>
      </w:r>
      <w:r w:rsidRPr="00EE61CB">
        <w:rPr>
          <w:rFonts w:asciiTheme="minorHAnsi" w:hAnsiTheme="minorHAnsi" w:cstheme="minorHAnsi"/>
          <w:sz w:val="20"/>
          <w:szCs w:val="20"/>
          <w:lang w:val="en-US"/>
        </w:rPr>
        <w:t xml:space="preserve">, </w:t>
      </w:r>
      <w:r w:rsidR="00343BD3" w:rsidRPr="00EE61CB">
        <w:rPr>
          <w:rFonts w:asciiTheme="minorHAnsi" w:hAnsiTheme="minorHAnsi" w:cstheme="minorHAnsi"/>
          <w:sz w:val="20"/>
          <w:szCs w:val="20"/>
        </w:rPr>
        <w:t>ό</w:t>
      </w:r>
      <w:r w:rsidR="00343BD3" w:rsidRPr="00EE61CB">
        <w:rPr>
          <w:rFonts w:asciiTheme="minorHAnsi" w:hAnsiTheme="minorHAnsi" w:cstheme="minorHAnsi"/>
          <w:sz w:val="20"/>
          <w:szCs w:val="20"/>
          <w:lang w:val="en-US"/>
        </w:rPr>
        <w:t>.</w:t>
      </w:r>
      <w:r w:rsidR="00343BD3" w:rsidRPr="00EE61CB">
        <w:rPr>
          <w:rFonts w:asciiTheme="minorHAnsi" w:hAnsiTheme="minorHAnsi" w:cstheme="minorHAnsi"/>
          <w:sz w:val="20"/>
          <w:szCs w:val="20"/>
        </w:rPr>
        <w:t>π</w:t>
      </w:r>
      <w:r w:rsidR="00343BD3" w:rsidRPr="00EE61CB">
        <w:rPr>
          <w:rFonts w:asciiTheme="minorHAnsi" w:hAnsiTheme="minorHAnsi" w:cstheme="minorHAnsi"/>
          <w:sz w:val="20"/>
          <w:szCs w:val="20"/>
          <w:lang w:val="en-US"/>
        </w:rPr>
        <w:t xml:space="preserve">., </w:t>
      </w:r>
      <w:r w:rsidRPr="00EE61CB">
        <w:rPr>
          <w:rFonts w:asciiTheme="minorHAnsi" w:hAnsiTheme="minorHAnsi" w:cstheme="minorHAnsi"/>
          <w:sz w:val="20"/>
          <w:szCs w:val="20"/>
          <w:lang w:val="en-US"/>
        </w:rPr>
        <w:t xml:space="preserve">260-270.   </w:t>
      </w:r>
      <w:r w:rsidRPr="00EE61CB">
        <w:rPr>
          <w:rFonts w:asciiTheme="minorHAnsi" w:hAnsiTheme="minorHAnsi" w:cstheme="minorHAnsi"/>
          <w:sz w:val="20"/>
          <w:szCs w:val="20"/>
        </w:rPr>
        <w:t xml:space="preserve">και  </w:t>
      </w:r>
      <w:r w:rsidRPr="00EE61CB">
        <w:rPr>
          <w:rStyle w:val="cf01"/>
          <w:rFonts w:asciiTheme="minorHAnsi" w:hAnsiTheme="minorHAnsi" w:cstheme="minorHAnsi"/>
          <w:sz w:val="20"/>
          <w:szCs w:val="20"/>
        </w:rPr>
        <w:t>Βαλασιάδης, Ευ.</w:t>
      </w:r>
      <w:r w:rsidR="00343BD3" w:rsidRPr="00EE61CB">
        <w:rPr>
          <w:rStyle w:val="cf01"/>
          <w:rFonts w:asciiTheme="minorHAnsi" w:hAnsiTheme="minorHAnsi" w:cstheme="minorHAnsi"/>
          <w:sz w:val="20"/>
          <w:szCs w:val="20"/>
        </w:rPr>
        <w:t xml:space="preserve">, </w:t>
      </w:r>
      <w:r w:rsidRPr="00EE61CB">
        <w:rPr>
          <w:rStyle w:val="cf11"/>
          <w:rFonts w:asciiTheme="minorHAnsi" w:hAnsiTheme="minorHAnsi" w:cstheme="minorHAnsi"/>
          <w:sz w:val="20"/>
          <w:szCs w:val="20"/>
        </w:rPr>
        <w:t>Λαϊκός Πολιτισμός, ψηφιακό παιχνίδι και η συμβολή τους στην ενίσχυση της τοπικής συνείδησης των μαθητών δημοτικού του Δήμου Γαλατσίου</w:t>
      </w:r>
      <w:r w:rsidRPr="00EE61CB">
        <w:rPr>
          <w:rStyle w:val="cf01"/>
          <w:rFonts w:asciiTheme="minorHAnsi" w:hAnsiTheme="minorHAnsi" w:cstheme="minorHAnsi"/>
          <w:sz w:val="20"/>
          <w:szCs w:val="20"/>
        </w:rPr>
        <w:t>.</w:t>
      </w:r>
      <w:r w:rsidR="0093309E" w:rsidRPr="00EE61CB">
        <w:rPr>
          <w:rStyle w:val="cf01"/>
          <w:rFonts w:asciiTheme="minorHAnsi" w:hAnsiTheme="minorHAnsi" w:cstheme="minorHAnsi"/>
          <w:sz w:val="20"/>
          <w:szCs w:val="20"/>
        </w:rPr>
        <w:t xml:space="preserve">  και  Βαλασιάδης, Ε., Κατσαδώρος, Γ., Κακάμπουρα, Ρ., Φωκίδης, Ε., (2017). Λαϊκός Πολιτισμός και Ψηφιακό Παιχνίδι στην Πρωτοβάθμια Εκπαίδευση, Φ. Γούσιας (επιμ.), </w:t>
      </w:r>
      <w:r w:rsidR="0093309E" w:rsidRPr="00EE61CB">
        <w:rPr>
          <w:rStyle w:val="cf11"/>
          <w:rFonts w:asciiTheme="minorHAnsi" w:hAnsiTheme="minorHAnsi" w:cstheme="minorHAnsi"/>
          <w:sz w:val="20"/>
          <w:szCs w:val="20"/>
        </w:rPr>
        <w:t>Πρακτικά 4ου Συνεδρίου «Νέος Παιδαγωγός»,</w:t>
      </w:r>
      <w:r w:rsidR="0093309E" w:rsidRPr="00EE61CB">
        <w:rPr>
          <w:rStyle w:val="cf01"/>
          <w:rFonts w:asciiTheme="minorHAnsi" w:hAnsiTheme="minorHAnsi" w:cstheme="minorHAnsi"/>
          <w:sz w:val="20"/>
          <w:szCs w:val="20"/>
        </w:rPr>
        <w:t xml:space="preserve"> (Αθήνα, 1-2 Απριλίου 2017), ISBN: 978-618-82301-2-5, [e-</w:t>
      </w:r>
      <w:r w:rsidR="0093309E" w:rsidRPr="00EE61CB">
        <w:rPr>
          <w:rStyle w:val="cf21"/>
          <w:rFonts w:asciiTheme="minorHAnsi" w:hAnsiTheme="minorHAnsi" w:cstheme="minorHAnsi"/>
          <w:sz w:val="20"/>
          <w:szCs w:val="20"/>
        </w:rPr>
        <w:t>Book</w:t>
      </w:r>
      <w:r w:rsidR="0093309E" w:rsidRPr="00EE61CB">
        <w:rPr>
          <w:rStyle w:val="cf01"/>
          <w:rFonts w:asciiTheme="minorHAnsi" w:hAnsiTheme="minorHAnsi" w:cstheme="minorHAnsi"/>
          <w:sz w:val="20"/>
          <w:szCs w:val="20"/>
        </w:rPr>
        <w:t>/</w:t>
      </w:r>
      <w:r w:rsidR="0093309E" w:rsidRPr="00EE61CB">
        <w:rPr>
          <w:rStyle w:val="cf21"/>
          <w:rFonts w:asciiTheme="minorHAnsi" w:hAnsiTheme="minorHAnsi" w:cstheme="minorHAnsi"/>
          <w:sz w:val="20"/>
          <w:szCs w:val="20"/>
        </w:rPr>
        <w:t>pdf</w:t>
      </w:r>
      <w:r w:rsidR="0093309E" w:rsidRPr="00EE61CB">
        <w:rPr>
          <w:rStyle w:val="cf01"/>
          <w:rFonts w:asciiTheme="minorHAnsi" w:hAnsiTheme="minorHAnsi" w:cstheme="minorHAnsi"/>
          <w:sz w:val="20"/>
          <w:szCs w:val="20"/>
        </w:rPr>
        <w:t>], 1026-1033.</w:t>
      </w:r>
    </w:p>
    <w:p w14:paraId="60029C8D" w14:textId="4CA3C1B3" w:rsidR="004F2295" w:rsidRPr="0093309E" w:rsidRDefault="004F2295">
      <w:pPr>
        <w:pStyle w:val="a3"/>
      </w:pPr>
    </w:p>
  </w:footnote>
  <w:footnote w:id="12">
    <w:p w14:paraId="0E2AACDA" w14:textId="23C36CDC" w:rsidR="00812D5C" w:rsidRPr="00E54950" w:rsidRDefault="00812D5C" w:rsidP="00E54950">
      <w:pPr>
        <w:spacing w:line="240" w:lineRule="auto"/>
        <w:jc w:val="both"/>
        <w:rPr>
          <w:rFonts w:eastAsia="Calibri" w:cstheme="minorHAnsi"/>
          <w:kern w:val="0"/>
          <w:sz w:val="24"/>
          <w:szCs w:val="24"/>
          <w:lang w:val="x-none"/>
        </w:rPr>
      </w:pPr>
      <w:r w:rsidRPr="00E54950">
        <w:rPr>
          <w:rStyle w:val="a4"/>
          <w:rFonts w:cstheme="minorHAnsi"/>
        </w:rPr>
        <w:footnoteRef/>
      </w:r>
      <w:r w:rsidRPr="00E54950">
        <w:rPr>
          <w:rFonts w:cstheme="minorHAnsi"/>
        </w:rPr>
        <w:t xml:space="preserve"> </w:t>
      </w:r>
      <w:r w:rsidRPr="00E54950">
        <w:rPr>
          <w:rFonts w:eastAsia="Calibri" w:cstheme="minorHAnsi"/>
          <w:kern w:val="0"/>
          <w:sz w:val="20"/>
          <w:szCs w:val="20"/>
          <w:lang w:val="x-none"/>
        </w:rPr>
        <w:t xml:space="preserve">Κακάμπουρα, Ρ. &amp; Κασσαβέτη, Ο. (2018). </w:t>
      </w:r>
      <w:r w:rsidRPr="00E54950">
        <w:rPr>
          <w:rFonts w:eastAsia="Calibri" w:cstheme="minorHAnsi"/>
          <w:i/>
          <w:iCs/>
          <w:kern w:val="0"/>
          <w:sz w:val="20"/>
          <w:szCs w:val="20"/>
          <w:lang w:val="x-none"/>
        </w:rPr>
        <w:t>Οπτική Εθνογραφία και Εκπαίδευση. Θεωρητικές προσεγγίσεις και διδακτικές προτάσεις</w:t>
      </w:r>
      <w:r w:rsidRPr="00E54950">
        <w:rPr>
          <w:rFonts w:eastAsia="Calibri" w:cstheme="minorHAnsi"/>
          <w:kern w:val="0"/>
          <w:sz w:val="20"/>
          <w:szCs w:val="20"/>
          <w:lang w:val="x-none"/>
        </w:rPr>
        <w:t>. Αθήνα: Πεδίο.</w:t>
      </w:r>
    </w:p>
  </w:footnote>
  <w:footnote w:id="13">
    <w:p w14:paraId="3DF4A2B5" w14:textId="2F30F831" w:rsidR="00812D5C" w:rsidRPr="00816A0A" w:rsidRDefault="00812D5C" w:rsidP="00E54950">
      <w:pPr>
        <w:spacing w:line="240" w:lineRule="auto"/>
        <w:jc w:val="both"/>
        <w:rPr>
          <w:rFonts w:ascii="Times New Roman" w:eastAsia="Calibri" w:hAnsi="Times New Roman" w:cs="Times New Roman"/>
          <w:kern w:val="0"/>
          <w:sz w:val="24"/>
          <w:szCs w:val="24"/>
        </w:rPr>
      </w:pPr>
      <w:r w:rsidRPr="00E54950">
        <w:rPr>
          <w:rStyle w:val="a4"/>
          <w:rFonts w:cstheme="minorHAnsi"/>
        </w:rPr>
        <w:footnoteRef/>
      </w:r>
      <w:r w:rsidRPr="00E54950">
        <w:rPr>
          <w:rFonts w:cstheme="minorHAnsi"/>
        </w:rPr>
        <w:t xml:space="preserve"> </w:t>
      </w:r>
      <w:r w:rsidRPr="00E54950">
        <w:rPr>
          <w:rFonts w:eastAsia="Calibri" w:cstheme="minorHAnsi"/>
          <w:kern w:val="0"/>
          <w:sz w:val="20"/>
          <w:szCs w:val="20"/>
          <w:lang w:val="x-none"/>
        </w:rPr>
        <w:t>Κακάμπουρα, Ρ. &amp; Κασσαβέτη, Ο.</w:t>
      </w:r>
      <w:r w:rsidRPr="00E54950">
        <w:rPr>
          <w:rFonts w:eastAsia="Calibri" w:cstheme="minorHAnsi"/>
          <w:kern w:val="0"/>
          <w:sz w:val="20"/>
          <w:szCs w:val="20"/>
        </w:rPr>
        <w:t>,</w:t>
      </w:r>
      <w:r w:rsidRPr="00E54950">
        <w:rPr>
          <w:rFonts w:eastAsia="Calibri" w:cstheme="minorHAnsi"/>
          <w:kern w:val="0"/>
          <w:sz w:val="20"/>
          <w:szCs w:val="20"/>
          <w:lang w:val="x-none"/>
        </w:rPr>
        <w:t xml:space="preserve"> </w:t>
      </w:r>
      <w:r w:rsidRPr="00E54950">
        <w:rPr>
          <w:rFonts w:eastAsia="Calibri" w:cstheme="minorHAnsi"/>
          <w:i/>
          <w:iCs/>
          <w:kern w:val="0"/>
          <w:sz w:val="20"/>
          <w:szCs w:val="20"/>
          <w:lang w:val="x-none"/>
        </w:rPr>
        <w:t>Οπτική Εθνογραφία και Εκπαίδευση. Θεωρητικές προσεγγίσεις και διδακτικές προτάσεις</w:t>
      </w:r>
      <w:r w:rsidRPr="00E54950">
        <w:rPr>
          <w:rFonts w:eastAsia="Calibri" w:cstheme="minorHAnsi"/>
          <w:kern w:val="0"/>
          <w:sz w:val="20"/>
          <w:szCs w:val="20"/>
        </w:rPr>
        <w:t>,</w:t>
      </w:r>
      <w:r w:rsidRPr="00E54950">
        <w:rPr>
          <w:rFonts w:cstheme="minorHAnsi"/>
          <w:i/>
          <w:sz w:val="20"/>
          <w:szCs w:val="20"/>
        </w:rPr>
        <w:t xml:space="preserve"> </w:t>
      </w:r>
      <w:r w:rsidRPr="00E54950">
        <w:rPr>
          <w:rFonts w:cstheme="minorHAnsi"/>
          <w:sz w:val="20"/>
          <w:szCs w:val="20"/>
        </w:rPr>
        <w:t>ό.π., 60-61.</w:t>
      </w:r>
      <w:r w:rsidR="00A24A87" w:rsidRPr="00816A0A">
        <w:rPr>
          <w:rFonts w:ascii="Times New Roman" w:hAnsi="Times New Roman" w:cs="Times New Roman"/>
          <w:sz w:val="20"/>
          <w:szCs w:val="20"/>
        </w:rPr>
        <w:t xml:space="preserve"> </w:t>
      </w:r>
    </w:p>
  </w:footnote>
  <w:footnote w:id="14">
    <w:p w14:paraId="3DB61368" w14:textId="77777777" w:rsidR="00B053D7" w:rsidRPr="00E54950" w:rsidRDefault="00B053D7" w:rsidP="00E54950">
      <w:pPr>
        <w:pStyle w:val="a3"/>
        <w:rPr>
          <w:rFonts w:cstheme="minorHAnsi"/>
        </w:rPr>
      </w:pPr>
      <w:r w:rsidRPr="00E54950">
        <w:rPr>
          <w:rStyle w:val="a4"/>
          <w:rFonts w:cstheme="minorHAnsi"/>
        </w:rPr>
        <w:footnoteRef/>
      </w:r>
      <w:r w:rsidRPr="00E54950">
        <w:rPr>
          <w:rFonts w:cstheme="minorHAnsi"/>
        </w:rPr>
        <w:t xml:space="preserve">   Πρόκειται για ένα καλάθι, που τα παιδιά γεμίζουν από την αρχή της σχολικής χρονιάς με «άχρηστα υλικά» που φέρνουν από το σπίτι τους, όπως κουτιά δημητριακών, κουμπιά, παλιά κομμάτια από ύφασμα, χάρτινες σακούλες κ.ά.. </w:t>
      </w:r>
    </w:p>
    <w:p w14:paraId="0D134E62" w14:textId="77777777" w:rsidR="00B053D7" w:rsidRPr="00A62636" w:rsidRDefault="00B053D7" w:rsidP="00A62636">
      <w:pPr>
        <w:pStyle w:val="a3"/>
        <w:rPr>
          <w:rFonts w:ascii="Times New Roman" w:hAnsi="Times New Roman" w:cs="Times New Roman"/>
        </w:rPr>
      </w:pPr>
    </w:p>
  </w:footnote>
  <w:footnote w:id="15">
    <w:p w14:paraId="38B2B1A9" w14:textId="3A7A00EB" w:rsidR="00B053D7" w:rsidRPr="00E54950" w:rsidRDefault="00B053D7" w:rsidP="00E54950">
      <w:pPr>
        <w:pStyle w:val="a3"/>
        <w:rPr>
          <w:rFonts w:cstheme="minorHAnsi"/>
        </w:rPr>
      </w:pPr>
      <w:r w:rsidRPr="00E54950">
        <w:rPr>
          <w:rStyle w:val="a4"/>
          <w:rFonts w:cstheme="minorHAnsi"/>
        </w:rPr>
        <w:footnoteRef/>
      </w:r>
      <w:r w:rsidRPr="00E54950">
        <w:rPr>
          <w:rFonts w:cstheme="minorHAnsi"/>
        </w:rPr>
        <w:t xml:space="preserve">   Μέσω του οποίου δίνεται η δυνατότητα να εξερευνήσουμε εικονικά τον κόσμο. Το StreetView</w:t>
      </w:r>
      <w:r w:rsidR="007C49CD" w:rsidRPr="00E54950">
        <w:rPr>
          <w:rFonts w:cstheme="minorHAnsi"/>
        </w:rPr>
        <w:t xml:space="preserve"> </w:t>
      </w:r>
      <w:r w:rsidRPr="00E54950">
        <w:rPr>
          <w:rFonts w:cstheme="minorHAnsi"/>
        </w:rPr>
        <w:t xml:space="preserve">&amp; Live StreetView προσφέρουν </w:t>
      </w:r>
      <w:r w:rsidR="0006750B" w:rsidRPr="00E54950">
        <w:rPr>
          <w:rFonts w:cstheme="minorHAnsi"/>
        </w:rPr>
        <w:t>OnLine</w:t>
      </w:r>
      <w:r w:rsidRPr="00E54950">
        <w:rPr>
          <w:rFonts w:cstheme="minorHAnsi"/>
        </w:rPr>
        <w:t xml:space="preserve"> ζωντανή τοποθεσία, χάρτη GPS και διαδρομή κυκλοφορίας με πανοραμική τρισδιάστατη οδική προβολή της πόλης, καθώς και πανοραμικές εικόνες.</w:t>
      </w:r>
    </w:p>
    <w:p w14:paraId="3A5672BE" w14:textId="77777777" w:rsidR="00B053D7" w:rsidRDefault="00B053D7" w:rsidP="00FE3424">
      <w:pPr>
        <w:pStyle w:val="a3"/>
      </w:pPr>
    </w:p>
  </w:footnote>
  <w:footnote w:id="16">
    <w:p w14:paraId="6257C11B" w14:textId="00F30755" w:rsidR="008D26ED" w:rsidRPr="00E54950" w:rsidRDefault="008D26ED" w:rsidP="00E54950">
      <w:pPr>
        <w:pStyle w:val="a3"/>
        <w:rPr>
          <w:rFonts w:eastAsia="Times New Roman" w:cstheme="minorHAnsi"/>
          <w:color w:val="000000"/>
          <w:kern w:val="0"/>
          <w:lang w:eastAsia="el-GR"/>
        </w:rPr>
      </w:pPr>
      <w:r w:rsidRPr="00E54950">
        <w:rPr>
          <w:rStyle w:val="a4"/>
          <w:rFonts w:cstheme="minorHAnsi"/>
        </w:rPr>
        <w:footnoteRef/>
      </w:r>
      <w:r w:rsidRPr="00E54950">
        <w:rPr>
          <w:rFonts w:cstheme="minorHAnsi"/>
        </w:rPr>
        <w:t xml:space="preserve"> </w:t>
      </w:r>
      <w:bookmarkStart w:id="43" w:name="_Hlk171281420"/>
      <w:bookmarkStart w:id="44" w:name="_Hlk171281850"/>
      <w:r w:rsidRPr="00E54950">
        <w:rPr>
          <w:rFonts w:eastAsia="Times New Roman" w:cstheme="minorHAnsi"/>
          <w:color w:val="000000"/>
          <w:kern w:val="0"/>
          <w:lang w:eastAsia="el-GR"/>
        </w:rPr>
        <w:t>Κακάμπουρα Ρ. &amp; Κέζα, Μ. (2014). ʽΌταν οι γονείς μου ήταν παιδιάʼ: Η ανταπόκριση των μαθητών σε ένα πρόγραμμα βιογραφικής διερεύνησης της οικογενειακής τους ιστορίας, στο Ε. Αυδίκος – Σ. Κοζιού (επιμ.), </w:t>
      </w:r>
      <w:r w:rsidRPr="00E54950">
        <w:rPr>
          <w:rFonts w:eastAsia="Times New Roman" w:cstheme="minorHAnsi"/>
          <w:i/>
          <w:iCs/>
          <w:color w:val="000000"/>
          <w:kern w:val="0"/>
          <w:lang w:eastAsia="el-GR"/>
        </w:rPr>
        <w:t>Λαϊκός Πολιτισμός και Εκπαίδευση,</w:t>
      </w:r>
      <w:r w:rsidRPr="00E54950">
        <w:rPr>
          <w:rFonts w:eastAsia="Times New Roman" w:cstheme="minorHAnsi"/>
          <w:color w:val="000000"/>
          <w:kern w:val="0"/>
          <w:lang w:eastAsia="el-GR"/>
        </w:rPr>
        <w:t> Πρακτικά 4</w:t>
      </w:r>
      <w:r w:rsidRPr="00E54950">
        <w:rPr>
          <w:rFonts w:eastAsia="Times New Roman" w:cstheme="minorHAnsi"/>
          <w:color w:val="000000"/>
          <w:kern w:val="0"/>
          <w:vertAlign w:val="superscript"/>
          <w:lang w:eastAsia="el-GR"/>
        </w:rPr>
        <w:t>ου</w:t>
      </w:r>
      <w:r w:rsidRPr="00E54950">
        <w:rPr>
          <w:rFonts w:eastAsia="Times New Roman" w:cstheme="minorHAnsi"/>
          <w:color w:val="000000"/>
          <w:kern w:val="0"/>
          <w:lang w:eastAsia="el-GR"/>
        </w:rPr>
        <w:t xml:space="preserve"> Πανελλήνιου Συνεδρίου, (Καρδίτσα, 19-21/10/2012), Καρδίτσα: Κέντρο Ιστορικής και Λαογραφικής Έρευνας «Ο ΑΠΟΛΛΩΝ» / Τμήμα Ιστορίας, Αρχαιολογίας και Κοινωνικής Ανθρωπολογίας Πανεπιστημίου  Θεσσαλίας, σ. 358.  </w:t>
      </w:r>
      <w:bookmarkEnd w:id="43"/>
      <w:r w:rsidRPr="00E54950">
        <w:rPr>
          <w:rFonts w:eastAsia="Times New Roman" w:cstheme="minorHAnsi"/>
          <w:color w:val="000000"/>
          <w:kern w:val="0"/>
          <w:lang w:eastAsia="el-GR"/>
        </w:rPr>
        <w:t>και Κακάμπουρα, Ρ. (2016). Βιογραφική/ βιωματική μέθοδος διδασκαλίας: Ερευνώντας την οικογενειακή ιστορία στη σχολική πράξη, στο Φ. Πολίτης, Ι. Φουρίδης, Σ. Χανδόλιας (επιμ.) Πρακτικά</w:t>
      </w:r>
      <w:r w:rsidR="00B473CA" w:rsidRPr="00E54950">
        <w:rPr>
          <w:rFonts w:eastAsia="Times New Roman" w:cstheme="minorHAnsi"/>
          <w:color w:val="000000"/>
          <w:kern w:val="0"/>
          <w:lang w:eastAsia="el-GR"/>
        </w:rPr>
        <w:t xml:space="preserve"> </w:t>
      </w:r>
      <w:r w:rsidRPr="00E54950">
        <w:rPr>
          <w:rFonts w:eastAsia="Times New Roman" w:cstheme="minorHAnsi"/>
          <w:color w:val="000000"/>
          <w:kern w:val="0"/>
          <w:lang w:eastAsia="el-GR"/>
        </w:rPr>
        <w:t>1</w:t>
      </w:r>
      <w:r w:rsidRPr="00E54950">
        <w:rPr>
          <w:rFonts w:eastAsia="Times New Roman" w:cstheme="minorHAnsi"/>
          <w:color w:val="000000"/>
          <w:kern w:val="0"/>
          <w:vertAlign w:val="superscript"/>
          <w:lang w:eastAsia="el-GR"/>
        </w:rPr>
        <w:t>ου</w:t>
      </w:r>
      <w:r w:rsidRPr="00E54950">
        <w:rPr>
          <w:rFonts w:eastAsia="Times New Roman" w:cstheme="minorHAnsi"/>
          <w:color w:val="000000"/>
          <w:kern w:val="0"/>
          <w:lang w:eastAsia="el-GR"/>
        </w:rPr>
        <w:t> Πανελληνίου Συνεδρίου με θέμα </w:t>
      </w:r>
      <w:r w:rsidRPr="00E54950">
        <w:rPr>
          <w:rFonts w:eastAsia="Times New Roman" w:cstheme="minorHAnsi"/>
          <w:i/>
          <w:iCs/>
          <w:color w:val="000000"/>
          <w:kern w:val="0"/>
          <w:lang w:eastAsia="el-GR"/>
        </w:rPr>
        <w:t>Ζητήματα θεωρίας και πράξης στην εκπαίδευση: σύγχρονες τάσεις και κατευθύνσεις</w:t>
      </w:r>
      <w:r w:rsidRPr="00E54950">
        <w:rPr>
          <w:rFonts w:eastAsia="Times New Roman" w:cstheme="minorHAnsi"/>
          <w:color w:val="000000"/>
          <w:kern w:val="0"/>
          <w:lang w:eastAsia="el-GR"/>
        </w:rPr>
        <w:t>, Γύθειο,  σ. 2</w:t>
      </w:r>
      <w:r w:rsidR="00B473CA" w:rsidRPr="00E54950">
        <w:rPr>
          <w:rFonts w:eastAsia="Times New Roman" w:cstheme="minorHAnsi"/>
          <w:color w:val="000000"/>
          <w:kern w:val="0"/>
          <w:lang w:eastAsia="el-GR"/>
        </w:rPr>
        <w:t>90</w:t>
      </w:r>
      <w:r w:rsidRPr="00E54950">
        <w:rPr>
          <w:rFonts w:eastAsia="Times New Roman" w:cstheme="minorHAnsi"/>
          <w:color w:val="000000"/>
          <w:kern w:val="0"/>
          <w:lang w:eastAsia="el-GR"/>
        </w:rPr>
        <w:t>.</w:t>
      </w:r>
    </w:p>
    <w:p w14:paraId="520C9FD0" w14:textId="5B980FFC" w:rsidR="008D26ED" w:rsidRDefault="008D26ED">
      <w:pPr>
        <w:pStyle w:val="a3"/>
      </w:pPr>
    </w:p>
    <w:bookmarkEnd w:id="44"/>
  </w:footnote>
  <w:footnote w:id="17">
    <w:p w14:paraId="18285531" w14:textId="6BF3EB04" w:rsidR="00B12E35" w:rsidRPr="00E54950" w:rsidRDefault="00B12E35" w:rsidP="00E54950">
      <w:pPr>
        <w:pStyle w:val="a3"/>
        <w:rPr>
          <w:rFonts w:cstheme="minorHAnsi"/>
        </w:rPr>
      </w:pPr>
      <w:r w:rsidRPr="00E54950">
        <w:rPr>
          <w:rStyle w:val="a4"/>
          <w:rFonts w:cstheme="minorHAnsi"/>
        </w:rPr>
        <w:footnoteRef/>
      </w:r>
      <w:r w:rsidRPr="00E54950">
        <w:rPr>
          <w:rFonts w:cstheme="minorHAnsi"/>
        </w:rPr>
        <w:t xml:space="preserve"> H ΜΟΝUΜΕΝΤΑ είναι μια αστική μη κερδοσκοπική εταιρεία για την προστασία της φυσικής και αρχιτεκτονικής κληρονομιάς Ελλάδας και Κύπρου. Δημιουργήθηκε το 2006. Οι δράσεις της περιλαμβάνουν παρεμβάσεις για την προστασία των μνημείων, των ιστορικών κτηρίων και του τοπίου, ερευνητικά και εκπαιδευτικά προγράμματα και δραστηριότητες ενημέρωσης και ευαισθητοποίησης. </w:t>
      </w:r>
      <w:hyperlink r:id="rId5" w:history="1">
        <w:r w:rsidRPr="00E54950">
          <w:rPr>
            <w:rStyle w:val="-"/>
            <w:rFonts w:cstheme="minorHAnsi"/>
          </w:rPr>
          <w:t>https://www.monumenta.org/content/foreas</w:t>
        </w:r>
      </w:hyperlink>
      <w:r w:rsidRPr="00E54950">
        <w:rPr>
          <w:rFonts w:cstheme="minorHAnsi"/>
        </w:rPr>
        <w:t xml:space="preserve"> </w:t>
      </w:r>
    </w:p>
  </w:footnote>
  <w:footnote w:id="18">
    <w:p w14:paraId="217CAE67" w14:textId="62890DD2" w:rsidR="00B053D7" w:rsidRPr="00E54950" w:rsidRDefault="00B053D7" w:rsidP="00E54950">
      <w:pPr>
        <w:pStyle w:val="a3"/>
        <w:rPr>
          <w:rFonts w:cstheme="minorHAnsi"/>
        </w:rPr>
      </w:pPr>
      <w:r w:rsidRPr="00E54950">
        <w:rPr>
          <w:rStyle w:val="a4"/>
          <w:rFonts w:cstheme="minorHAnsi"/>
        </w:rPr>
        <w:footnoteRef/>
      </w:r>
      <w:r w:rsidRPr="00E54950">
        <w:rPr>
          <w:rFonts w:cstheme="minorHAnsi"/>
        </w:rPr>
        <w:t xml:space="preserve"> </w:t>
      </w:r>
      <w:r w:rsidR="00B35B16" w:rsidRPr="00E54950">
        <w:rPr>
          <w:rFonts w:cstheme="minorHAnsi"/>
        </w:rPr>
        <w:t>Για παράδειγμα, ένα ε</w:t>
      </w:r>
      <w:r w:rsidRPr="00E54950">
        <w:rPr>
          <w:rFonts w:cstheme="minorHAnsi"/>
        </w:rPr>
        <w:t>κλεκτικιστικό κτήριο που οικοδομήθηκε κατά τις πρώτες δεκαετίες του 20ού αιώνα με ενδιαφέρουσα τοξωτή διάταξη των στοιχείων της όψης και διακοσμητικές επιρροές από την ArtNouveau</w:t>
      </w:r>
      <w:r w:rsidR="00B35B16" w:rsidRPr="00E54950">
        <w:rPr>
          <w:rFonts w:cstheme="minorHAnsi"/>
        </w:rPr>
        <w:t>, που β</w:t>
      </w:r>
      <w:r w:rsidRPr="00E54950">
        <w:rPr>
          <w:rFonts w:cstheme="minorHAnsi"/>
        </w:rPr>
        <w:t>ρίσκεται στην οδό Τροίας 19.</w:t>
      </w:r>
    </w:p>
    <w:p w14:paraId="4F012A7F" w14:textId="77777777" w:rsidR="00B053D7" w:rsidRDefault="00B053D7">
      <w:pPr>
        <w:pStyle w:val="a3"/>
      </w:pPr>
    </w:p>
  </w:footnote>
  <w:footnote w:id="19">
    <w:p w14:paraId="7AC81CC8" w14:textId="4F5A36D5" w:rsidR="00B053D7" w:rsidRPr="00E54950" w:rsidRDefault="002624F6" w:rsidP="00E54950">
      <w:pPr>
        <w:pStyle w:val="a3"/>
        <w:rPr>
          <w:rFonts w:cstheme="minorHAnsi"/>
        </w:rPr>
      </w:pPr>
      <w:r w:rsidRPr="00E54950">
        <w:rPr>
          <w:rStyle w:val="a4"/>
          <w:rFonts w:cstheme="minorHAnsi"/>
        </w:rPr>
        <w:footnoteRef/>
      </w:r>
      <w:r w:rsidRPr="00E54950">
        <w:rPr>
          <w:rFonts w:cstheme="minorHAnsi"/>
        </w:rPr>
        <w:t xml:space="preserve"> </w:t>
      </w:r>
      <w:r w:rsidR="004819F3" w:rsidRPr="00E54950">
        <w:rPr>
          <w:rFonts w:cstheme="minorHAnsi"/>
        </w:rPr>
        <w:t>Πρόκειται για γ</w:t>
      </w:r>
      <w:r w:rsidR="00B053D7" w:rsidRPr="00E54950">
        <w:rPr>
          <w:rFonts w:cstheme="minorHAnsi"/>
        </w:rPr>
        <w:t xml:space="preserve">λυπτό </w:t>
      </w:r>
      <w:r w:rsidR="004819F3" w:rsidRPr="00E54950">
        <w:rPr>
          <w:rFonts w:cstheme="minorHAnsi"/>
        </w:rPr>
        <w:t xml:space="preserve">στην πλατεία του Αγ. Γεωργίου </w:t>
      </w:r>
      <w:r w:rsidR="00B053D7" w:rsidRPr="00E54950">
        <w:rPr>
          <w:rFonts w:cstheme="minorHAnsi"/>
        </w:rPr>
        <w:t>με τρεις ολόσωμες παιδικές φιγούρες ύψους 1,30 μ., με στεφάνια στα μαλλιά. Στα χέρια τους κρατούν το πρώτο ένα αγγείο, το άλλο ένα έγχορδο μουσικό όργανο και το τρίτο ένα κοχύλι, ενώ ανάμεσά τους περιπλέκεται πολύπτυχο ύφασμα, καλύπτοντας ταυτόχρονα τα γυμνά σημεία τους. Την μπαρόκ σύνθεση συμπληρώνουν φυτικά διακοσμητικά και επαναλαμβανόμενα κυκλικά θέματα.</w:t>
      </w:r>
    </w:p>
    <w:p w14:paraId="6A050BE8" w14:textId="77777777" w:rsidR="00B053D7" w:rsidRPr="00E54950" w:rsidRDefault="00B053D7" w:rsidP="00E54950">
      <w:pPr>
        <w:pStyle w:val="a3"/>
        <w:rPr>
          <w:rFonts w:cstheme="minorHAnsi"/>
        </w:rPr>
      </w:pPr>
    </w:p>
    <w:p w14:paraId="5EA6A8CF" w14:textId="77777777" w:rsidR="002624F6" w:rsidRDefault="002624F6">
      <w:pPr>
        <w:pStyle w:val="a3"/>
      </w:pPr>
    </w:p>
  </w:footnote>
  <w:footnote w:id="20">
    <w:p w14:paraId="1564FC37" w14:textId="5EECBB7D" w:rsidR="009D2A5E" w:rsidRPr="00E54950" w:rsidRDefault="009D2A5E" w:rsidP="00E54950">
      <w:pPr>
        <w:pStyle w:val="a3"/>
        <w:rPr>
          <w:rFonts w:cstheme="minorHAnsi"/>
        </w:rPr>
      </w:pPr>
      <w:r w:rsidRPr="00E54950">
        <w:rPr>
          <w:rStyle w:val="a4"/>
          <w:rFonts w:cstheme="minorHAnsi"/>
        </w:rPr>
        <w:footnoteRef/>
      </w:r>
      <w:r w:rsidRPr="00E54950">
        <w:rPr>
          <w:rFonts w:cstheme="minorHAnsi"/>
        </w:rPr>
        <w:t xml:space="preserve">  Πρόκειται για ένα διαδικτυακό εργαλείο ψηφιακής αφήγησης που επιτρέπει τη δημιουργία ηλεκτρονικών βιβλίων και κόμικς. Μπορούν να περιέχουν κείμενα, εικόνες, βίντεο από το διαδίκτυο, ηχογράφηση και αποθηκεύεται ως </w:t>
      </w:r>
      <w:r w:rsidRPr="00E54950">
        <w:rPr>
          <w:rFonts w:cstheme="minorHAnsi"/>
          <w:lang w:val="en-US"/>
        </w:rPr>
        <w:t>e</w:t>
      </w:r>
      <w:r w:rsidRPr="00E54950">
        <w:rPr>
          <w:rFonts w:cstheme="minorHAnsi"/>
        </w:rPr>
        <w:t>-</w:t>
      </w:r>
      <w:r w:rsidRPr="00E54950">
        <w:rPr>
          <w:rFonts w:cstheme="minorHAnsi"/>
          <w:lang w:val="en-US"/>
        </w:rPr>
        <w:t>book</w:t>
      </w:r>
      <w:r w:rsidRPr="00E54950">
        <w:rPr>
          <w:rFonts w:cstheme="minorHAnsi"/>
        </w:rPr>
        <w:t xml:space="preserve"> ή δημοσιεύεται διαδικτυακά.</w:t>
      </w:r>
    </w:p>
  </w:footnote>
  <w:footnote w:id="21">
    <w:p w14:paraId="047CAD75" w14:textId="16FDBD46" w:rsidR="00AA3AEB" w:rsidRDefault="00AA3AEB">
      <w:pPr>
        <w:pStyle w:val="a3"/>
      </w:pPr>
      <w:r>
        <w:rPr>
          <w:rStyle w:val="a4"/>
        </w:rPr>
        <w:footnoteRef/>
      </w:r>
      <w:r>
        <w:t xml:space="preserve"> </w:t>
      </w:r>
      <w:r w:rsidRPr="00AA3AEB">
        <w:rPr>
          <w:rFonts w:ascii="Calibri" w:eastAsia="Calibri" w:hAnsi="Calibri" w:cstheme="minorHAnsi"/>
          <w:kern w:val="0"/>
          <w:lang w:eastAsia="el-GR"/>
        </w:rPr>
        <w:t xml:space="preserve">Αφήγηση του βιβλίου από τον συγγραφέα στο </w:t>
      </w:r>
      <w:hyperlink r:id="rId6" w:history="1">
        <w:r w:rsidRPr="00AA3AEB">
          <w:rPr>
            <w:rFonts w:ascii="Calibri" w:eastAsia="Calibri" w:hAnsi="Calibri" w:cs="Arial"/>
            <w:color w:val="0000FF"/>
            <w:kern w:val="0"/>
            <w:u w:val="single"/>
            <w:lang w:eastAsia="el-GR"/>
          </w:rPr>
          <w:t>https://www.youtube-nocookie.com/embed/QF-kGQgagfs?playlist=QF-kGQgagfs&amp;autoplay=1&amp;iv_load_policy=3&amp;loop=1&amp;start=</w:t>
        </w:r>
      </w:hyperlink>
      <w:r w:rsidRPr="00AA3AEB">
        <w:rPr>
          <w:rFonts w:ascii="Calibri" w:eastAsia="Calibri" w:hAnsi="Calibri" w:cs="Arial"/>
          <w:kern w:val="0"/>
          <w:lang w:eastAsia="el-GR"/>
        </w:rPr>
        <w:t xml:space="preserve">   και </w:t>
      </w:r>
      <w:hyperlink r:id="rId7" w:history="1">
        <w:r w:rsidRPr="00AA3AEB">
          <w:rPr>
            <w:rFonts w:ascii="Calibri" w:eastAsia="Calibri" w:hAnsi="Calibri" w:cs="Arial"/>
            <w:color w:val="0000FF"/>
            <w:kern w:val="0"/>
            <w:u w:val="single"/>
            <w:lang w:eastAsia="el-GR"/>
          </w:rPr>
          <w:t>https://www.youtube-nocookie.com/embed/acHC1rJiFVw?playlist=acHC1rJiFVw&amp;autoplay=1&amp;iv_load_policy=3&amp;loop=1&amp;start=</w:t>
        </w:r>
      </w:hyperlink>
    </w:p>
  </w:footnote>
  <w:footnote w:id="22">
    <w:p w14:paraId="0C0F378B" w14:textId="5E6332AF" w:rsidR="00483807" w:rsidRPr="00483807" w:rsidRDefault="00A71649" w:rsidP="00483807">
      <w:pPr>
        <w:pStyle w:val="a3"/>
        <w:rPr>
          <w:rFonts w:ascii="Times New Roman" w:hAnsi="Times New Roman" w:cs="Times New Roman"/>
        </w:rPr>
      </w:pPr>
      <w:r w:rsidRPr="00E54950">
        <w:rPr>
          <w:rStyle w:val="a4"/>
          <w:rFonts w:cstheme="minorHAnsi"/>
        </w:rPr>
        <w:footnoteRef/>
      </w:r>
      <w:r w:rsidRPr="00E54950">
        <w:rPr>
          <w:rFonts w:cstheme="minorHAnsi"/>
        </w:rPr>
        <w:t xml:space="preserve"> </w:t>
      </w:r>
      <w:hyperlink r:id="rId8" w:history="1">
        <w:r w:rsidR="00AA3AEB" w:rsidRPr="00483807">
          <w:rPr>
            <w:rFonts w:cstheme="minorHAnsi"/>
            <w:color w:val="0000FF"/>
            <w:u w:val="single"/>
          </w:rPr>
          <w:t>https://www.youtube-nocookie.com/embed/qTl17d_Vq2A?playlist=qTl17d_Vq2A&amp;autoplay=1&amp;iv_load_policy=3&amp;loop=1&amp;start=</w:t>
        </w:r>
      </w:hyperlink>
    </w:p>
    <w:p w14:paraId="3517CBF4" w14:textId="3ED28598" w:rsidR="00A71649" w:rsidRPr="00DC0257" w:rsidRDefault="00A71649" w:rsidP="00E54950">
      <w:pPr>
        <w:pStyle w:val="a3"/>
        <w:rPr>
          <w:rFonts w:ascii="Times New Roman" w:hAnsi="Times New Roman" w:cs="Times New Roman"/>
        </w:rPr>
      </w:pPr>
    </w:p>
  </w:footnote>
  <w:footnote w:id="23">
    <w:p w14:paraId="71BDA74E" w14:textId="3929B226" w:rsidR="00F710C7" w:rsidRPr="00E54950" w:rsidRDefault="00F710C7" w:rsidP="00E54950">
      <w:pPr>
        <w:spacing w:line="240" w:lineRule="auto"/>
        <w:jc w:val="both"/>
        <w:rPr>
          <w:rFonts w:cstheme="minorHAnsi"/>
          <w:sz w:val="20"/>
          <w:szCs w:val="20"/>
        </w:rPr>
      </w:pPr>
      <w:r w:rsidRPr="00E54950">
        <w:rPr>
          <w:rStyle w:val="a4"/>
          <w:rFonts w:cstheme="minorHAnsi"/>
          <w:sz w:val="20"/>
          <w:szCs w:val="20"/>
        </w:rPr>
        <w:footnoteRef/>
      </w:r>
      <w:r w:rsidRPr="00E54950">
        <w:rPr>
          <w:rFonts w:cstheme="minorHAnsi"/>
          <w:sz w:val="20"/>
          <w:szCs w:val="20"/>
        </w:rPr>
        <w:t xml:space="preserve"> Η Γλυπτοθήκη Ψυχικού είναι η μοναδική δημοτική υπαίθρια γλυπτοθήκη στην Ελλάδα αφιερωμένη σε έναν καλλιτέχνη. Φιλοξενεί σε δημόσιο και εύκολα προσβάσιμο χώρο μεγάλης κλίμακας εμβληματικά γλυπτά του Γιώργου Ζογγολόπουλου από διαφορετικές χρονικές περιόδους δημιουργίας και αποτελεί μία μοναδική ευκαιρία γνωριμίας με το έργο του για ενήλικες και παιδιά! </w:t>
      </w:r>
      <w:r w:rsidR="007610BD" w:rsidRPr="00E54950">
        <w:rPr>
          <w:rFonts w:cstheme="minorHAnsi"/>
          <w:sz w:val="20"/>
          <w:szCs w:val="20"/>
        </w:rPr>
        <w:t>Το ιδιαίτερο αυτό αστικό πολιτιστικό πάρκο λειτουργεί ως υπαίθριο μουσείο και η μορφολογία του επιτρέπει ποικίλες εκπαιδευτικές δράσεις</w:t>
      </w:r>
      <w:r w:rsidR="0052051F" w:rsidRPr="00E54950">
        <w:rPr>
          <w:rFonts w:cstheme="minorHAnsi"/>
          <w:sz w:val="20"/>
          <w:szCs w:val="20"/>
        </w:rPr>
        <w:t>,</w:t>
      </w:r>
      <w:r w:rsidR="007610BD" w:rsidRPr="00E54950">
        <w:rPr>
          <w:rFonts w:cstheme="minorHAnsi"/>
          <w:sz w:val="20"/>
          <w:szCs w:val="20"/>
        </w:rPr>
        <w:t xml:space="preserve"> που φέρνουν τα παιδιά σε επαφή τόσο με την τέχνη και την ιστορία, όσο και με τη φύση. </w:t>
      </w:r>
      <w:r w:rsidRPr="00E54950">
        <w:rPr>
          <w:rFonts w:cstheme="minorHAnsi"/>
          <w:sz w:val="20"/>
          <w:szCs w:val="20"/>
        </w:rPr>
        <w:t>Η Γλυπτοθήκη βρίσκεται επί της Λεωφόρου Δημοκρατίας στο Παλαιό Ψυχικό δίπλα στον Ιερό Ναό του Αγ. Δημητρίου. Η συμμετοχή στις ξεναγήσεις είναι ελεύθερη.</w:t>
      </w:r>
    </w:p>
  </w:footnote>
  <w:footnote w:id="24">
    <w:p w14:paraId="70639A8B" w14:textId="0F5C7903" w:rsidR="00F710C7" w:rsidRPr="00DC0257" w:rsidRDefault="00F710C7" w:rsidP="00E54950">
      <w:pPr>
        <w:pStyle w:val="a3"/>
        <w:rPr>
          <w:rFonts w:ascii="Times New Roman" w:hAnsi="Times New Roman" w:cs="Times New Roman"/>
        </w:rPr>
      </w:pPr>
      <w:r w:rsidRPr="00E54950">
        <w:rPr>
          <w:rStyle w:val="a4"/>
          <w:rFonts w:cstheme="minorHAnsi"/>
        </w:rPr>
        <w:footnoteRef/>
      </w:r>
      <w:r w:rsidR="00AC1BAC" w:rsidRPr="00E54950">
        <w:rPr>
          <w:rFonts w:cstheme="minorHAnsi"/>
        </w:rPr>
        <w:t xml:space="preserve"> </w:t>
      </w:r>
      <w:hyperlink r:id="rId9" w:history="1">
        <w:r w:rsidR="00AC1BAC" w:rsidRPr="00E54950">
          <w:rPr>
            <w:rFonts w:eastAsia="Calibri" w:cstheme="minorHAnsi"/>
            <w:color w:val="0000FF"/>
            <w:kern w:val="0"/>
            <w:u w:val="single"/>
            <w:lang w:eastAsia="el-GR"/>
          </w:rPr>
          <w:t>Ομπρέλες (γλυπτό Ζογγολόπουλου) - Βικιπαίδεια</w:t>
        </w:r>
      </w:hyperlink>
    </w:p>
  </w:footnote>
  <w:footnote w:id="25">
    <w:p w14:paraId="501EE490" w14:textId="77777777" w:rsidR="00D0208C" w:rsidRPr="00D0208C" w:rsidRDefault="00D0208C" w:rsidP="007B1203">
      <w:pPr>
        <w:pStyle w:val="a3"/>
      </w:pPr>
      <w:r>
        <w:rPr>
          <w:rStyle w:val="a4"/>
        </w:rPr>
        <w:footnoteRef/>
      </w:r>
      <w:r>
        <w:t xml:space="preserve"> </w:t>
      </w:r>
      <w:r w:rsidRPr="00D0208C">
        <w:t>Ανάμεσα στα άλλα, ο Στόχος 11 βιώσιμης ανάπτυξης «Βιώσιμες Πόλεις και Κοινότητες» επιδιώκει: 1. Ενίσχυση των προσπαθειών για την προστασία και τη διαφύλαξη της παγκόσμιας πολιτιστικής και φυσικής κληρονομιάς, 2. Έως το 2030, παροχή καθολικής πρόσβασης σε ασφαλείς, χωρίς αποκλεισμούς και προσβάσιμους πράσινους και δημόσιους χώρους, ιδίως για τις γυναίκες και τα παιδιά, τους ηλικιωμένους και τα άτομα με αναπηρία, 3. Έως το 2030, διασφάλιση της πρόσβασης όλων σε επαρκή, ασφαλή, προσιτή στέγαση και βασικές υπηρεσίες, και αναβάθμιση των φτωχογειτονιών (Περιφερειακό Κέντρο Ενημέρωσης ΟΗΕ).</w:t>
      </w:r>
    </w:p>
    <w:p w14:paraId="7AF43B69" w14:textId="4C333663" w:rsidR="00D0208C" w:rsidRDefault="00D0208C">
      <w:pPr>
        <w:pStyle w:val="a3"/>
      </w:pPr>
    </w:p>
  </w:footnote>
  <w:footnote w:id="26">
    <w:p w14:paraId="081AF614" w14:textId="1B123558" w:rsidR="00C56B8D" w:rsidRPr="00E54950" w:rsidRDefault="00C56B8D" w:rsidP="00E54950">
      <w:pPr>
        <w:pStyle w:val="a3"/>
        <w:rPr>
          <w:rFonts w:cstheme="minorHAnsi"/>
        </w:rPr>
      </w:pPr>
      <w:r w:rsidRPr="00E54950">
        <w:rPr>
          <w:rStyle w:val="a4"/>
          <w:rFonts w:cstheme="minorHAnsi"/>
        </w:rPr>
        <w:footnoteRef/>
      </w:r>
      <w:r w:rsidRPr="00E54950">
        <w:rPr>
          <w:rFonts w:cstheme="minorHAnsi"/>
        </w:rPr>
        <w:t xml:space="preserve"> Πρόκειται για εντυπωσιακή τοιχογραφία μεγάλης κλίμακας, που δίνει χρώμα και πνοή στο σχολικό κτήριο, όπου αναβιώνουν εικόνες από την περίοδο της Ελληνικής Επανάστασης, στο πλαίσιο του προγράμματος δημόσιων τοιχογραφιών του Δήμου Αθηναίων.</w:t>
      </w:r>
    </w:p>
  </w:footnote>
  <w:footnote w:id="27">
    <w:p w14:paraId="5348FA6E" w14:textId="77777777" w:rsidR="00F40E0B" w:rsidRPr="00E54950" w:rsidRDefault="00F40E0B" w:rsidP="00E54950">
      <w:pPr>
        <w:autoSpaceDE w:val="0"/>
        <w:autoSpaceDN w:val="0"/>
        <w:adjustRightInd w:val="0"/>
        <w:spacing w:after="0" w:line="240" w:lineRule="auto"/>
        <w:rPr>
          <w:rFonts w:cstheme="minorHAnsi"/>
          <w:color w:val="000000"/>
          <w:kern w:val="0"/>
          <w:sz w:val="20"/>
          <w:szCs w:val="20"/>
        </w:rPr>
      </w:pPr>
      <w:r w:rsidRPr="00E54950">
        <w:rPr>
          <w:rStyle w:val="a4"/>
          <w:rFonts w:cstheme="minorHAnsi"/>
          <w:sz w:val="20"/>
          <w:szCs w:val="20"/>
        </w:rPr>
        <w:footnoteRef/>
      </w:r>
      <w:r w:rsidRPr="00E54950">
        <w:rPr>
          <w:rFonts w:cstheme="minorHAnsi"/>
          <w:sz w:val="20"/>
          <w:szCs w:val="20"/>
        </w:rPr>
        <w:t xml:space="preserve"> </w:t>
      </w:r>
      <w:r w:rsidRPr="00E54950">
        <w:rPr>
          <w:rFonts w:eastAsia="Calibri" w:cstheme="minorHAnsi"/>
          <w:kern w:val="0"/>
          <w:sz w:val="20"/>
          <w:szCs w:val="20"/>
        </w:rPr>
        <w:t>Είναι μια δομημένη διαλογική συζήτηση μεταξύ δυο ομάδων, κατά τη διάρκεια της οποίας συγκρούονται με επιχειρήματα, υποστηρίζοντας δυο διαφορετικές απόψεις.</w:t>
      </w:r>
    </w:p>
    <w:p w14:paraId="3EC8F46A" w14:textId="7454E8CA" w:rsidR="00F40E0B" w:rsidRDefault="00F40E0B" w:rsidP="00E54950">
      <w:pPr>
        <w:pStyle w:val="a3"/>
      </w:pPr>
      <w:r w:rsidRPr="00E54950">
        <w:rPr>
          <w:rFonts w:eastAsia="Calibri" w:cstheme="minorHAnsi"/>
          <w:kern w:val="0"/>
        </w:rPr>
        <w:t>Πρόκειται για μια εναλλακτική διδακτική τεχνική που ενθαρρύνει τη βιωματική μάθηση και εγείρει το ενδιαφέρον των μαθητών/τριών για περιβαλλοντικά ζητήματα.</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4155B" w14:textId="77777777" w:rsidR="00F54E8E" w:rsidRDefault="00F54E8E">
    <w:pPr>
      <w:pStyle w:val="a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EA372" w14:textId="77777777" w:rsidR="00F54E8E" w:rsidRDefault="00F54E8E">
    <w:pPr>
      <w:pStyle w:val="a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869B0" w14:textId="77777777" w:rsidR="00F54E8E" w:rsidRDefault="00F54E8E">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67EA84B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1.4pt;height:11.4pt;visibility:visible;mso-wrap-style:square" o:bullet="t">
        <v:imagedata r:id="rId1" o:title=""/>
      </v:shape>
    </w:pict>
  </w:numPicBullet>
  <w:abstractNum w:abstractNumId="0" w15:restartNumberingAfterBreak="0">
    <w:nsid w:val="007E7FD4"/>
    <w:multiLevelType w:val="hybridMultilevel"/>
    <w:tmpl w:val="CC4AE85C"/>
    <w:lvl w:ilvl="0" w:tplc="04080007">
      <w:start w:val="1"/>
      <w:numFmt w:val="bullet"/>
      <w:lvlText w:val=""/>
      <w:lvlPicBulletId w:val="0"/>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1251CC0"/>
    <w:multiLevelType w:val="hybridMultilevel"/>
    <w:tmpl w:val="B0AC67D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1845635"/>
    <w:multiLevelType w:val="hybridMultilevel"/>
    <w:tmpl w:val="809EC566"/>
    <w:lvl w:ilvl="0" w:tplc="E728932E">
      <w:start w:val="1"/>
      <w:numFmt w:val="bullet"/>
      <w:lvlText w:val="•"/>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33E0B13"/>
    <w:multiLevelType w:val="hybridMultilevel"/>
    <w:tmpl w:val="94FE518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075B5CB6"/>
    <w:multiLevelType w:val="multilevel"/>
    <w:tmpl w:val="74041B0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9756D52"/>
    <w:multiLevelType w:val="hybridMultilevel"/>
    <w:tmpl w:val="EB4A0F06"/>
    <w:lvl w:ilvl="0" w:tplc="23B8C11C">
      <w:numFmt w:val="bullet"/>
      <w:lvlText w:val="-"/>
      <w:lvlJc w:val="left"/>
      <w:pPr>
        <w:ind w:left="720" w:hanging="360"/>
      </w:pPr>
      <w:rPr>
        <w:rFonts w:ascii="Times New Roman" w:eastAsiaTheme="minorHAnsi"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0DCD212B"/>
    <w:multiLevelType w:val="hybridMultilevel"/>
    <w:tmpl w:val="22789EAC"/>
    <w:lvl w:ilvl="0" w:tplc="E728932E">
      <w:start w:val="1"/>
      <w:numFmt w:val="bullet"/>
      <w:lvlText w:val="•"/>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1157462"/>
    <w:multiLevelType w:val="multilevel"/>
    <w:tmpl w:val="539638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12A367E"/>
    <w:multiLevelType w:val="multilevel"/>
    <w:tmpl w:val="93222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830799"/>
    <w:multiLevelType w:val="multilevel"/>
    <w:tmpl w:val="6EA8B9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D9D5454"/>
    <w:multiLevelType w:val="hybridMultilevel"/>
    <w:tmpl w:val="E6980076"/>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1DD079A5"/>
    <w:multiLevelType w:val="hybridMultilevel"/>
    <w:tmpl w:val="29EA76E4"/>
    <w:lvl w:ilvl="0" w:tplc="E728932E">
      <w:start w:val="1"/>
      <w:numFmt w:val="bullet"/>
      <w:lvlText w:val="•"/>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2235699"/>
    <w:multiLevelType w:val="multilevel"/>
    <w:tmpl w:val="E2E4EC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EB5BEE"/>
    <w:multiLevelType w:val="hybridMultilevel"/>
    <w:tmpl w:val="13DAFA82"/>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267D32ED"/>
    <w:multiLevelType w:val="multilevel"/>
    <w:tmpl w:val="263AD6F4"/>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eastAsia="Times New Roman" w:hint="default"/>
        <w:color w:val="000000"/>
        <w:sz w:val="24"/>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C5F6B94"/>
    <w:multiLevelType w:val="hybridMultilevel"/>
    <w:tmpl w:val="A08EE0AC"/>
    <w:lvl w:ilvl="0" w:tplc="E728932E">
      <w:start w:val="1"/>
      <w:numFmt w:val="bullet"/>
      <w:lvlText w:val="•"/>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2CC54EDD"/>
    <w:multiLevelType w:val="hybridMultilevel"/>
    <w:tmpl w:val="D528D766"/>
    <w:lvl w:ilvl="0" w:tplc="16229122">
      <w:start w:val="1"/>
      <w:numFmt w:val="decimal"/>
      <w:lvlText w:val="%1."/>
      <w:lvlJc w:val="left"/>
      <w:pPr>
        <w:ind w:left="1080" w:hanging="360"/>
      </w:pPr>
      <w:rPr>
        <w:rFonts w:hint="default"/>
        <w:sz w:val="24"/>
        <w:szCs w:val="24"/>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7" w15:restartNumberingAfterBreak="0">
    <w:nsid w:val="2DD73D91"/>
    <w:multiLevelType w:val="hybridMultilevel"/>
    <w:tmpl w:val="2CE0F618"/>
    <w:lvl w:ilvl="0" w:tplc="E728932E">
      <w:start w:val="1"/>
      <w:numFmt w:val="bullet"/>
      <w:lvlText w:val="•"/>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36E8332D"/>
    <w:multiLevelType w:val="multilevel"/>
    <w:tmpl w:val="0B621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AB91712"/>
    <w:multiLevelType w:val="hybridMultilevel"/>
    <w:tmpl w:val="B85E901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3C122C1B"/>
    <w:multiLevelType w:val="hybridMultilevel"/>
    <w:tmpl w:val="D8165D0E"/>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4032034E"/>
    <w:multiLevelType w:val="hybridMultilevel"/>
    <w:tmpl w:val="3B604898"/>
    <w:lvl w:ilvl="0" w:tplc="BBBEDA5A">
      <w:numFmt w:val="bullet"/>
      <w:lvlText w:val="-"/>
      <w:lvlJc w:val="left"/>
      <w:pPr>
        <w:ind w:left="720" w:hanging="360"/>
      </w:pPr>
      <w:rPr>
        <w:rFonts w:ascii="Times New Roman" w:eastAsia="Times New Roman"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472E7E1B"/>
    <w:multiLevelType w:val="hybridMultilevel"/>
    <w:tmpl w:val="3FC26B16"/>
    <w:lvl w:ilvl="0" w:tplc="E728932E">
      <w:start w:val="1"/>
      <w:numFmt w:val="bullet"/>
      <w:lvlText w:val="•"/>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4CD70674"/>
    <w:multiLevelType w:val="hybridMultilevel"/>
    <w:tmpl w:val="E3EC69F8"/>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4DA0269D"/>
    <w:multiLevelType w:val="hybridMultilevel"/>
    <w:tmpl w:val="235008E8"/>
    <w:lvl w:ilvl="0" w:tplc="04080009">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5" w15:restartNumberingAfterBreak="0">
    <w:nsid w:val="516E1F4C"/>
    <w:multiLevelType w:val="hybridMultilevel"/>
    <w:tmpl w:val="5F94376C"/>
    <w:lvl w:ilvl="0" w:tplc="E728932E">
      <w:start w:val="1"/>
      <w:numFmt w:val="bullet"/>
      <w:lvlText w:val="•"/>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51BE2F0A"/>
    <w:multiLevelType w:val="hybridMultilevel"/>
    <w:tmpl w:val="D6B094EE"/>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55DC14E3"/>
    <w:multiLevelType w:val="hybridMultilevel"/>
    <w:tmpl w:val="0666B582"/>
    <w:lvl w:ilvl="0" w:tplc="04080005">
      <w:start w:val="1"/>
      <w:numFmt w:val="bullet"/>
      <w:lvlText w:val=""/>
      <w:lvlJc w:val="left"/>
      <w:pPr>
        <w:ind w:left="1080" w:hanging="360"/>
      </w:pPr>
      <w:rPr>
        <w:rFonts w:ascii="Wingdings" w:hAnsi="Wingdings" w:hint="default"/>
      </w:rPr>
    </w:lvl>
    <w:lvl w:ilvl="1" w:tplc="04080003" w:tentative="1">
      <w:start w:val="1"/>
      <w:numFmt w:val="bullet"/>
      <w:lvlText w:val="o"/>
      <w:lvlJc w:val="left"/>
      <w:pPr>
        <w:ind w:left="1800" w:hanging="360"/>
      </w:pPr>
      <w:rPr>
        <w:rFonts w:ascii="Courier New" w:hAnsi="Courier New" w:cs="Courier New" w:hint="default"/>
      </w:rPr>
    </w:lvl>
    <w:lvl w:ilvl="2" w:tplc="04080005">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8" w15:restartNumberingAfterBreak="0">
    <w:nsid w:val="571800AE"/>
    <w:multiLevelType w:val="multilevel"/>
    <w:tmpl w:val="8AC6796C"/>
    <w:lvl w:ilvl="0">
      <w:start w:val="1"/>
      <w:numFmt w:val="decimal"/>
      <w:lvlText w:val="%1."/>
      <w:lvlJc w:val="left"/>
      <w:pPr>
        <w:ind w:left="720" w:hanging="360"/>
      </w:pPr>
      <w:rPr>
        <w:strike w:val="0"/>
        <w:dstrike w:val="0"/>
        <w:u w:val="none"/>
        <w:effect w:val="none"/>
      </w:rPr>
    </w:lvl>
    <w:lvl w:ilvl="1">
      <w:start w:val="1"/>
      <w:numFmt w:val="lowerLetter"/>
      <w:lvlText w:val="%2."/>
      <w:lvlJc w:val="left"/>
      <w:pPr>
        <w:ind w:left="1440" w:hanging="360"/>
      </w:pPr>
      <w:rPr>
        <w:strike w:val="0"/>
        <w:dstrike w:val="0"/>
        <w:u w:val="none"/>
        <w:effect w:val="none"/>
      </w:rPr>
    </w:lvl>
    <w:lvl w:ilvl="2">
      <w:start w:val="1"/>
      <w:numFmt w:val="lowerRoman"/>
      <w:lvlText w:val="%3."/>
      <w:lvlJc w:val="right"/>
      <w:pPr>
        <w:ind w:left="2160" w:hanging="360"/>
      </w:pPr>
      <w:rPr>
        <w:strike w:val="0"/>
        <w:dstrike w:val="0"/>
        <w:u w:val="none"/>
        <w:effect w:val="none"/>
      </w:rPr>
    </w:lvl>
    <w:lvl w:ilvl="3">
      <w:start w:val="1"/>
      <w:numFmt w:val="decimal"/>
      <w:lvlText w:val="%4."/>
      <w:lvlJc w:val="left"/>
      <w:pPr>
        <w:ind w:left="2880" w:hanging="360"/>
      </w:pPr>
      <w:rPr>
        <w:strike w:val="0"/>
        <w:dstrike w:val="0"/>
        <w:u w:val="none"/>
        <w:effect w:val="none"/>
      </w:rPr>
    </w:lvl>
    <w:lvl w:ilvl="4">
      <w:start w:val="1"/>
      <w:numFmt w:val="lowerLetter"/>
      <w:lvlText w:val="%5."/>
      <w:lvlJc w:val="left"/>
      <w:pPr>
        <w:ind w:left="3600" w:hanging="360"/>
      </w:pPr>
      <w:rPr>
        <w:strike w:val="0"/>
        <w:dstrike w:val="0"/>
        <w:u w:val="none"/>
        <w:effect w:val="none"/>
      </w:rPr>
    </w:lvl>
    <w:lvl w:ilvl="5">
      <w:start w:val="1"/>
      <w:numFmt w:val="lowerRoman"/>
      <w:lvlText w:val="%6."/>
      <w:lvlJc w:val="right"/>
      <w:pPr>
        <w:ind w:left="4320" w:hanging="360"/>
      </w:pPr>
      <w:rPr>
        <w:strike w:val="0"/>
        <w:dstrike w:val="0"/>
        <w:u w:val="none"/>
        <w:effect w:val="none"/>
      </w:rPr>
    </w:lvl>
    <w:lvl w:ilvl="6">
      <w:start w:val="1"/>
      <w:numFmt w:val="decimal"/>
      <w:lvlText w:val="%7."/>
      <w:lvlJc w:val="left"/>
      <w:pPr>
        <w:ind w:left="5040" w:hanging="360"/>
      </w:pPr>
      <w:rPr>
        <w:strike w:val="0"/>
        <w:dstrike w:val="0"/>
        <w:u w:val="none"/>
        <w:effect w:val="none"/>
      </w:rPr>
    </w:lvl>
    <w:lvl w:ilvl="7">
      <w:start w:val="1"/>
      <w:numFmt w:val="lowerLetter"/>
      <w:lvlText w:val="%8."/>
      <w:lvlJc w:val="left"/>
      <w:pPr>
        <w:ind w:left="5760" w:hanging="360"/>
      </w:pPr>
      <w:rPr>
        <w:strike w:val="0"/>
        <w:dstrike w:val="0"/>
        <w:u w:val="none"/>
        <w:effect w:val="none"/>
      </w:rPr>
    </w:lvl>
    <w:lvl w:ilvl="8">
      <w:start w:val="1"/>
      <w:numFmt w:val="lowerRoman"/>
      <w:lvlText w:val="%9."/>
      <w:lvlJc w:val="right"/>
      <w:pPr>
        <w:ind w:left="6480" w:hanging="360"/>
      </w:pPr>
      <w:rPr>
        <w:strike w:val="0"/>
        <w:dstrike w:val="0"/>
        <w:u w:val="none"/>
        <w:effect w:val="none"/>
      </w:rPr>
    </w:lvl>
  </w:abstractNum>
  <w:abstractNum w:abstractNumId="29" w15:restartNumberingAfterBreak="0">
    <w:nsid w:val="58852024"/>
    <w:multiLevelType w:val="hybridMultilevel"/>
    <w:tmpl w:val="AECA1EDE"/>
    <w:lvl w:ilvl="0" w:tplc="E728932E">
      <w:start w:val="1"/>
      <w:numFmt w:val="bullet"/>
      <w:lvlText w:val="•"/>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60BD0040"/>
    <w:multiLevelType w:val="hybridMultilevel"/>
    <w:tmpl w:val="6736144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628A23AE"/>
    <w:multiLevelType w:val="hybridMultilevel"/>
    <w:tmpl w:val="E6025AA0"/>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646E0EE0"/>
    <w:multiLevelType w:val="hybridMultilevel"/>
    <w:tmpl w:val="84669BD4"/>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649B54D3"/>
    <w:multiLevelType w:val="hybridMultilevel"/>
    <w:tmpl w:val="EB6E5FB4"/>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15:restartNumberingAfterBreak="0">
    <w:nsid w:val="66453C98"/>
    <w:multiLevelType w:val="multilevel"/>
    <w:tmpl w:val="8AC6796C"/>
    <w:lvl w:ilvl="0">
      <w:start w:val="1"/>
      <w:numFmt w:val="decimal"/>
      <w:lvlText w:val="%1."/>
      <w:lvlJc w:val="left"/>
      <w:pPr>
        <w:ind w:left="720" w:hanging="360"/>
      </w:pPr>
      <w:rPr>
        <w:strike w:val="0"/>
        <w:dstrike w:val="0"/>
        <w:u w:val="none"/>
        <w:effect w:val="none"/>
      </w:rPr>
    </w:lvl>
    <w:lvl w:ilvl="1">
      <w:start w:val="1"/>
      <w:numFmt w:val="lowerLetter"/>
      <w:lvlText w:val="%2."/>
      <w:lvlJc w:val="left"/>
      <w:pPr>
        <w:ind w:left="1440" w:hanging="360"/>
      </w:pPr>
      <w:rPr>
        <w:strike w:val="0"/>
        <w:dstrike w:val="0"/>
        <w:u w:val="none"/>
        <w:effect w:val="none"/>
      </w:rPr>
    </w:lvl>
    <w:lvl w:ilvl="2">
      <w:start w:val="1"/>
      <w:numFmt w:val="lowerRoman"/>
      <w:lvlText w:val="%3."/>
      <w:lvlJc w:val="right"/>
      <w:pPr>
        <w:ind w:left="2160" w:hanging="360"/>
      </w:pPr>
      <w:rPr>
        <w:strike w:val="0"/>
        <w:dstrike w:val="0"/>
        <w:u w:val="none"/>
        <w:effect w:val="none"/>
      </w:rPr>
    </w:lvl>
    <w:lvl w:ilvl="3">
      <w:start w:val="1"/>
      <w:numFmt w:val="decimal"/>
      <w:lvlText w:val="%4."/>
      <w:lvlJc w:val="left"/>
      <w:pPr>
        <w:ind w:left="2880" w:hanging="360"/>
      </w:pPr>
      <w:rPr>
        <w:strike w:val="0"/>
        <w:dstrike w:val="0"/>
        <w:u w:val="none"/>
        <w:effect w:val="none"/>
      </w:rPr>
    </w:lvl>
    <w:lvl w:ilvl="4">
      <w:start w:val="1"/>
      <w:numFmt w:val="lowerLetter"/>
      <w:lvlText w:val="%5."/>
      <w:lvlJc w:val="left"/>
      <w:pPr>
        <w:ind w:left="3600" w:hanging="360"/>
      </w:pPr>
      <w:rPr>
        <w:strike w:val="0"/>
        <w:dstrike w:val="0"/>
        <w:u w:val="none"/>
        <w:effect w:val="none"/>
      </w:rPr>
    </w:lvl>
    <w:lvl w:ilvl="5">
      <w:start w:val="1"/>
      <w:numFmt w:val="lowerRoman"/>
      <w:lvlText w:val="%6."/>
      <w:lvlJc w:val="right"/>
      <w:pPr>
        <w:ind w:left="4320" w:hanging="360"/>
      </w:pPr>
      <w:rPr>
        <w:strike w:val="0"/>
        <w:dstrike w:val="0"/>
        <w:u w:val="none"/>
        <w:effect w:val="none"/>
      </w:rPr>
    </w:lvl>
    <w:lvl w:ilvl="6">
      <w:start w:val="1"/>
      <w:numFmt w:val="decimal"/>
      <w:lvlText w:val="%7."/>
      <w:lvlJc w:val="left"/>
      <w:pPr>
        <w:ind w:left="5040" w:hanging="360"/>
      </w:pPr>
      <w:rPr>
        <w:strike w:val="0"/>
        <w:dstrike w:val="0"/>
        <w:u w:val="none"/>
        <w:effect w:val="none"/>
      </w:rPr>
    </w:lvl>
    <w:lvl w:ilvl="7">
      <w:start w:val="1"/>
      <w:numFmt w:val="lowerLetter"/>
      <w:lvlText w:val="%8."/>
      <w:lvlJc w:val="left"/>
      <w:pPr>
        <w:ind w:left="5760" w:hanging="360"/>
      </w:pPr>
      <w:rPr>
        <w:strike w:val="0"/>
        <w:dstrike w:val="0"/>
        <w:u w:val="none"/>
        <w:effect w:val="none"/>
      </w:rPr>
    </w:lvl>
    <w:lvl w:ilvl="8">
      <w:start w:val="1"/>
      <w:numFmt w:val="lowerRoman"/>
      <w:lvlText w:val="%9."/>
      <w:lvlJc w:val="right"/>
      <w:pPr>
        <w:ind w:left="6480" w:hanging="360"/>
      </w:pPr>
      <w:rPr>
        <w:strike w:val="0"/>
        <w:dstrike w:val="0"/>
        <w:u w:val="none"/>
        <w:effect w:val="none"/>
      </w:rPr>
    </w:lvl>
  </w:abstractNum>
  <w:abstractNum w:abstractNumId="35" w15:restartNumberingAfterBreak="0">
    <w:nsid w:val="66CA110C"/>
    <w:multiLevelType w:val="hybridMultilevel"/>
    <w:tmpl w:val="5798BFEA"/>
    <w:lvl w:ilvl="0" w:tplc="E728932E">
      <w:start w:val="1"/>
      <w:numFmt w:val="bullet"/>
      <w:lvlText w:val="•"/>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69454B02"/>
    <w:multiLevelType w:val="hybridMultilevel"/>
    <w:tmpl w:val="01D47E56"/>
    <w:lvl w:ilvl="0" w:tplc="E728932E">
      <w:start w:val="1"/>
      <w:numFmt w:val="bullet"/>
      <w:lvlText w:val="•"/>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74496F28"/>
    <w:multiLevelType w:val="hybridMultilevel"/>
    <w:tmpl w:val="D23011F6"/>
    <w:lvl w:ilvl="0" w:tplc="DF5A36B0">
      <w:start w:val="1"/>
      <w:numFmt w:val="bullet"/>
      <w:lvlText w:val=""/>
      <w:lvlJc w:val="left"/>
      <w:pPr>
        <w:ind w:left="720" w:hanging="360"/>
      </w:pPr>
      <w:rPr>
        <w:rFonts w:ascii="Wingdings" w:hAnsi="Wingdings"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765C7BD2"/>
    <w:multiLevelType w:val="hybridMultilevel"/>
    <w:tmpl w:val="4DD65A1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9" w15:restartNumberingAfterBreak="0">
    <w:nsid w:val="770C5A96"/>
    <w:multiLevelType w:val="hybridMultilevel"/>
    <w:tmpl w:val="9BE0535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15:restartNumberingAfterBreak="0">
    <w:nsid w:val="7BD03F8B"/>
    <w:multiLevelType w:val="multilevel"/>
    <w:tmpl w:val="0D20C1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99207117">
    <w:abstractNumId w:val="0"/>
  </w:num>
  <w:num w:numId="2" w16cid:durableId="1779058877">
    <w:abstractNumId w:val="23"/>
  </w:num>
  <w:num w:numId="3" w16cid:durableId="21497001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80516872">
    <w:abstractNumId w:val="20"/>
  </w:num>
  <w:num w:numId="5" w16cid:durableId="934484061">
    <w:abstractNumId w:val="38"/>
  </w:num>
  <w:num w:numId="6" w16cid:durableId="1718898408">
    <w:abstractNumId w:val="21"/>
  </w:num>
  <w:num w:numId="7" w16cid:durableId="1154418264">
    <w:abstractNumId w:val="4"/>
  </w:num>
  <w:num w:numId="8" w16cid:durableId="1952126402">
    <w:abstractNumId w:val="7"/>
  </w:num>
  <w:num w:numId="9" w16cid:durableId="1880627258">
    <w:abstractNumId w:val="9"/>
  </w:num>
  <w:num w:numId="10" w16cid:durableId="1347168525">
    <w:abstractNumId w:val="14"/>
  </w:num>
  <w:num w:numId="11" w16cid:durableId="80833654">
    <w:abstractNumId w:val="12"/>
  </w:num>
  <w:num w:numId="12" w16cid:durableId="86075269">
    <w:abstractNumId w:val="40"/>
  </w:num>
  <w:num w:numId="13" w16cid:durableId="1970043570">
    <w:abstractNumId w:val="31"/>
  </w:num>
  <w:num w:numId="14" w16cid:durableId="18825779">
    <w:abstractNumId w:val="24"/>
  </w:num>
  <w:num w:numId="15" w16cid:durableId="319584333">
    <w:abstractNumId w:val="33"/>
  </w:num>
  <w:num w:numId="16" w16cid:durableId="1775708861">
    <w:abstractNumId w:val="27"/>
  </w:num>
  <w:num w:numId="17" w16cid:durableId="322316306">
    <w:abstractNumId w:val="1"/>
  </w:num>
  <w:num w:numId="18" w16cid:durableId="1778211129">
    <w:abstractNumId w:val="13"/>
  </w:num>
  <w:num w:numId="19" w16cid:durableId="1483158052">
    <w:abstractNumId w:val="2"/>
  </w:num>
  <w:num w:numId="20" w16cid:durableId="1357925595">
    <w:abstractNumId w:val="17"/>
  </w:num>
  <w:num w:numId="21" w16cid:durableId="948124133">
    <w:abstractNumId w:val="22"/>
  </w:num>
  <w:num w:numId="22" w16cid:durableId="645160508">
    <w:abstractNumId w:val="29"/>
  </w:num>
  <w:num w:numId="23" w16cid:durableId="168495888">
    <w:abstractNumId w:val="36"/>
  </w:num>
  <w:num w:numId="24" w16cid:durableId="67120874">
    <w:abstractNumId w:val="35"/>
  </w:num>
  <w:num w:numId="25" w16cid:durableId="117725371">
    <w:abstractNumId w:val="11"/>
  </w:num>
  <w:num w:numId="26" w16cid:durableId="1323006502">
    <w:abstractNumId w:val="32"/>
  </w:num>
  <w:num w:numId="27" w16cid:durableId="568688189">
    <w:abstractNumId w:val="15"/>
  </w:num>
  <w:num w:numId="28" w16cid:durableId="1540320516">
    <w:abstractNumId w:val="5"/>
  </w:num>
  <w:num w:numId="29" w16cid:durableId="1961181350">
    <w:abstractNumId w:val="25"/>
  </w:num>
  <w:num w:numId="30" w16cid:durableId="390274375">
    <w:abstractNumId w:val="20"/>
  </w:num>
  <w:num w:numId="31" w16cid:durableId="1265843890">
    <w:abstractNumId w:val="34"/>
  </w:num>
  <w:num w:numId="32" w16cid:durableId="1332752838">
    <w:abstractNumId w:val="26"/>
  </w:num>
  <w:num w:numId="33" w16cid:durableId="719675539">
    <w:abstractNumId w:val="18"/>
  </w:num>
  <w:num w:numId="34" w16cid:durableId="1012340560">
    <w:abstractNumId w:val="8"/>
  </w:num>
  <w:num w:numId="35" w16cid:durableId="274949829">
    <w:abstractNumId w:val="3"/>
  </w:num>
  <w:num w:numId="36" w16cid:durableId="1307734820">
    <w:abstractNumId w:val="19"/>
  </w:num>
  <w:num w:numId="37" w16cid:durableId="193082230">
    <w:abstractNumId w:val="16"/>
  </w:num>
  <w:num w:numId="38" w16cid:durableId="401871626">
    <w:abstractNumId w:val="30"/>
  </w:num>
  <w:num w:numId="39" w16cid:durableId="1747221878">
    <w:abstractNumId w:val="37"/>
  </w:num>
  <w:num w:numId="40" w16cid:durableId="2040356919">
    <w:abstractNumId w:val="39"/>
  </w:num>
  <w:num w:numId="41" w16cid:durableId="1113095573">
    <w:abstractNumId w:val="6"/>
  </w:num>
  <w:num w:numId="42" w16cid:durableId="27644700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5">
      <o:colormru v:ext="edit" colors="#ffc,#ccecff,#ebf7ff,#0c9,#0fc,#cfc"/>
    </o:shapedefaults>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14882"/>
    <w:rsid w:val="000017D0"/>
    <w:rsid w:val="0000303B"/>
    <w:rsid w:val="00003CE6"/>
    <w:rsid w:val="00003E41"/>
    <w:rsid w:val="0000451B"/>
    <w:rsid w:val="000045FF"/>
    <w:rsid w:val="00006CF2"/>
    <w:rsid w:val="000105CA"/>
    <w:rsid w:val="00013BA3"/>
    <w:rsid w:val="00014E91"/>
    <w:rsid w:val="000174B9"/>
    <w:rsid w:val="00017BA4"/>
    <w:rsid w:val="00023289"/>
    <w:rsid w:val="0003105E"/>
    <w:rsid w:val="000341C7"/>
    <w:rsid w:val="00035B70"/>
    <w:rsid w:val="000446BF"/>
    <w:rsid w:val="00051DC3"/>
    <w:rsid w:val="000546C2"/>
    <w:rsid w:val="000553E9"/>
    <w:rsid w:val="000567D0"/>
    <w:rsid w:val="000576CC"/>
    <w:rsid w:val="00065B87"/>
    <w:rsid w:val="0006750B"/>
    <w:rsid w:val="000700B0"/>
    <w:rsid w:val="00073B99"/>
    <w:rsid w:val="00074FE4"/>
    <w:rsid w:val="00075ADB"/>
    <w:rsid w:val="000804EA"/>
    <w:rsid w:val="00080F52"/>
    <w:rsid w:val="00082052"/>
    <w:rsid w:val="00082246"/>
    <w:rsid w:val="00085A5E"/>
    <w:rsid w:val="00095014"/>
    <w:rsid w:val="00096038"/>
    <w:rsid w:val="00097DAD"/>
    <w:rsid w:val="000A4997"/>
    <w:rsid w:val="000B00AC"/>
    <w:rsid w:val="000B1367"/>
    <w:rsid w:val="000B3E54"/>
    <w:rsid w:val="000B4FCD"/>
    <w:rsid w:val="000B721E"/>
    <w:rsid w:val="000C2150"/>
    <w:rsid w:val="000C4773"/>
    <w:rsid w:val="000C5EC6"/>
    <w:rsid w:val="000D0F2B"/>
    <w:rsid w:val="000D105E"/>
    <w:rsid w:val="000D44EB"/>
    <w:rsid w:val="000E094E"/>
    <w:rsid w:val="000E7705"/>
    <w:rsid w:val="000E7BFF"/>
    <w:rsid w:val="000F1B97"/>
    <w:rsid w:val="000F29E3"/>
    <w:rsid w:val="00102716"/>
    <w:rsid w:val="00103788"/>
    <w:rsid w:val="00104651"/>
    <w:rsid w:val="0010664B"/>
    <w:rsid w:val="00106F8F"/>
    <w:rsid w:val="00116313"/>
    <w:rsid w:val="001251BA"/>
    <w:rsid w:val="0012682F"/>
    <w:rsid w:val="00131B34"/>
    <w:rsid w:val="001375A9"/>
    <w:rsid w:val="00152CBB"/>
    <w:rsid w:val="001536A3"/>
    <w:rsid w:val="00166987"/>
    <w:rsid w:val="00170120"/>
    <w:rsid w:val="00174AFC"/>
    <w:rsid w:val="001806C6"/>
    <w:rsid w:val="00181A77"/>
    <w:rsid w:val="00185233"/>
    <w:rsid w:val="00187BC9"/>
    <w:rsid w:val="00193A89"/>
    <w:rsid w:val="00195C78"/>
    <w:rsid w:val="0019697B"/>
    <w:rsid w:val="001B460E"/>
    <w:rsid w:val="001B60DC"/>
    <w:rsid w:val="001B6F42"/>
    <w:rsid w:val="001B79AD"/>
    <w:rsid w:val="001C02CB"/>
    <w:rsid w:val="001C31BF"/>
    <w:rsid w:val="001C5647"/>
    <w:rsid w:val="001D58A7"/>
    <w:rsid w:val="001E3903"/>
    <w:rsid w:val="001F1E3A"/>
    <w:rsid w:val="001F4684"/>
    <w:rsid w:val="001F7699"/>
    <w:rsid w:val="002010F3"/>
    <w:rsid w:val="00203477"/>
    <w:rsid w:val="00205E13"/>
    <w:rsid w:val="002136E9"/>
    <w:rsid w:val="00214882"/>
    <w:rsid w:val="00220635"/>
    <w:rsid w:val="00220811"/>
    <w:rsid w:val="00220FF5"/>
    <w:rsid w:val="0022197F"/>
    <w:rsid w:val="00221F76"/>
    <w:rsid w:val="002231A6"/>
    <w:rsid w:val="002332B6"/>
    <w:rsid w:val="00233526"/>
    <w:rsid w:val="002340B9"/>
    <w:rsid w:val="00235F7D"/>
    <w:rsid w:val="002410A0"/>
    <w:rsid w:val="002415A6"/>
    <w:rsid w:val="00242132"/>
    <w:rsid w:val="00242E46"/>
    <w:rsid w:val="0024303D"/>
    <w:rsid w:val="002443AC"/>
    <w:rsid w:val="002458FD"/>
    <w:rsid w:val="00245BFC"/>
    <w:rsid w:val="00250243"/>
    <w:rsid w:val="00252E10"/>
    <w:rsid w:val="002565E7"/>
    <w:rsid w:val="002624F6"/>
    <w:rsid w:val="00263C59"/>
    <w:rsid w:val="002650AB"/>
    <w:rsid w:val="0026575F"/>
    <w:rsid w:val="00266ADE"/>
    <w:rsid w:val="00274563"/>
    <w:rsid w:val="0027735D"/>
    <w:rsid w:val="00280B1A"/>
    <w:rsid w:val="002816D7"/>
    <w:rsid w:val="00290692"/>
    <w:rsid w:val="00290F2C"/>
    <w:rsid w:val="00291A91"/>
    <w:rsid w:val="002930A9"/>
    <w:rsid w:val="00294969"/>
    <w:rsid w:val="002A1430"/>
    <w:rsid w:val="002A4732"/>
    <w:rsid w:val="002A4E18"/>
    <w:rsid w:val="002A70EE"/>
    <w:rsid w:val="002B3E04"/>
    <w:rsid w:val="002B62F7"/>
    <w:rsid w:val="002C2DA8"/>
    <w:rsid w:val="002D07C8"/>
    <w:rsid w:val="002D0912"/>
    <w:rsid w:val="002D2AB0"/>
    <w:rsid w:val="002E34FC"/>
    <w:rsid w:val="002E65B9"/>
    <w:rsid w:val="002F2FFF"/>
    <w:rsid w:val="002F7003"/>
    <w:rsid w:val="00304A2A"/>
    <w:rsid w:val="0030657B"/>
    <w:rsid w:val="0031120B"/>
    <w:rsid w:val="00311618"/>
    <w:rsid w:val="00311790"/>
    <w:rsid w:val="003159D0"/>
    <w:rsid w:val="00326319"/>
    <w:rsid w:val="0032716C"/>
    <w:rsid w:val="00327585"/>
    <w:rsid w:val="00327E08"/>
    <w:rsid w:val="00331911"/>
    <w:rsid w:val="00335985"/>
    <w:rsid w:val="00335E77"/>
    <w:rsid w:val="0033612E"/>
    <w:rsid w:val="00340D6A"/>
    <w:rsid w:val="00343540"/>
    <w:rsid w:val="00343BD3"/>
    <w:rsid w:val="00343F81"/>
    <w:rsid w:val="00344607"/>
    <w:rsid w:val="0034779B"/>
    <w:rsid w:val="00354AF5"/>
    <w:rsid w:val="003551A5"/>
    <w:rsid w:val="0036095E"/>
    <w:rsid w:val="003677BF"/>
    <w:rsid w:val="00371796"/>
    <w:rsid w:val="00371F8E"/>
    <w:rsid w:val="003764AF"/>
    <w:rsid w:val="00386EFC"/>
    <w:rsid w:val="0039355C"/>
    <w:rsid w:val="003948ED"/>
    <w:rsid w:val="003957B5"/>
    <w:rsid w:val="00395DC8"/>
    <w:rsid w:val="003A07B6"/>
    <w:rsid w:val="003A5C65"/>
    <w:rsid w:val="003A7FA2"/>
    <w:rsid w:val="003B1220"/>
    <w:rsid w:val="003B3225"/>
    <w:rsid w:val="003B5A53"/>
    <w:rsid w:val="003B6D98"/>
    <w:rsid w:val="003C55F7"/>
    <w:rsid w:val="003C7BF1"/>
    <w:rsid w:val="003C7FB6"/>
    <w:rsid w:val="003C7FDE"/>
    <w:rsid w:val="003D63B6"/>
    <w:rsid w:val="003D68AB"/>
    <w:rsid w:val="003D6E99"/>
    <w:rsid w:val="003D7DCE"/>
    <w:rsid w:val="003E643B"/>
    <w:rsid w:val="003F3623"/>
    <w:rsid w:val="00402860"/>
    <w:rsid w:val="004060E2"/>
    <w:rsid w:val="00416DB1"/>
    <w:rsid w:val="004235BB"/>
    <w:rsid w:val="00424C2A"/>
    <w:rsid w:val="004255F1"/>
    <w:rsid w:val="00427674"/>
    <w:rsid w:val="004278BC"/>
    <w:rsid w:val="00431097"/>
    <w:rsid w:val="00433730"/>
    <w:rsid w:val="004403C8"/>
    <w:rsid w:val="004425D0"/>
    <w:rsid w:val="004427FB"/>
    <w:rsid w:val="0045274E"/>
    <w:rsid w:val="004564AE"/>
    <w:rsid w:val="00472895"/>
    <w:rsid w:val="00474A2F"/>
    <w:rsid w:val="004766DB"/>
    <w:rsid w:val="00480EB3"/>
    <w:rsid w:val="004819F3"/>
    <w:rsid w:val="00483807"/>
    <w:rsid w:val="00484A06"/>
    <w:rsid w:val="0048747A"/>
    <w:rsid w:val="004911B0"/>
    <w:rsid w:val="00492798"/>
    <w:rsid w:val="00494310"/>
    <w:rsid w:val="00497528"/>
    <w:rsid w:val="004975A5"/>
    <w:rsid w:val="004A0E01"/>
    <w:rsid w:val="004A43D1"/>
    <w:rsid w:val="004A46C3"/>
    <w:rsid w:val="004B0344"/>
    <w:rsid w:val="004B56EA"/>
    <w:rsid w:val="004B771C"/>
    <w:rsid w:val="004C0989"/>
    <w:rsid w:val="004C643B"/>
    <w:rsid w:val="004C7969"/>
    <w:rsid w:val="004D02D0"/>
    <w:rsid w:val="004D3D53"/>
    <w:rsid w:val="004D6F2B"/>
    <w:rsid w:val="004D7450"/>
    <w:rsid w:val="004E2396"/>
    <w:rsid w:val="004E3FC3"/>
    <w:rsid w:val="004E6EA2"/>
    <w:rsid w:val="004F1FB5"/>
    <w:rsid w:val="004F2295"/>
    <w:rsid w:val="004F2E5A"/>
    <w:rsid w:val="004F44D7"/>
    <w:rsid w:val="004F50C5"/>
    <w:rsid w:val="004F589C"/>
    <w:rsid w:val="004F5B45"/>
    <w:rsid w:val="00500E9C"/>
    <w:rsid w:val="00503880"/>
    <w:rsid w:val="00507016"/>
    <w:rsid w:val="00507C3A"/>
    <w:rsid w:val="00507D0D"/>
    <w:rsid w:val="00512177"/>
    <w:rsid w:val="0051474E"/>
    <w:rsid w:val="00515967"/>
    <w:rsid w:val="00517662"/>
    <w:rsid w:val="0052051F"/>
    <w:rsid w:val="00524B93"/>
    <w:rsid w:val="00526004"/>
    <w:rsid w:val="00527F1C"/>
    <w:rsid w:val="005418DF"/>
    <w:rsid w:val="00545388"/>
    <w:rsid w:val="00545ADA"/>
    <w:rsid w:val="0055126A"/>
    <w:rsid w:val="00551CF9"/>
    <w:rsid w:val="00553005"/>
    <w:rsid w:val="00562210"/>
    <w:rsid w:val="00565140"/>
    <w:rsid w:val="005700B0"/>
    <w:rsid w:val="005805D8"/>
    <w:rsid w:val="0058083D"/>
    <w:rsid w:val="00587412"/>
    <w:rsid w:val="00590F59"/>
    <w:rsid w:val="00592875"/>
    <w:rsid w:val="00593B57"/>
    <w:rsid w:val="00593F10"/>
    <w:rsid w:val="00594167"/>
    <w:rsid w:val="005A26AB"/>
    <w:rsid w:val="005A334B"/>
    <w:rsid w:val="005A4A3E"/>
    <w:rsid w:val="005A5BEA"/>
    <w:rsid w:val="005B43E8"/>
    <w:rsid w:val="005B6E72"/>
    <w:rsid w:val="005C1A84"/>
    <w:rsid w:val="005C3C33"/>
    <w:rsid w:val="005C4069"/>
    <w:rsid w:val="005D3A45"/>
    <w:rsid w:val="005D3E8F"/>
    <w:rsid w:val="005E4767"/>
    <w:rsid w:val="005E4808"/>
    <w:rsid w:val="005E5591"/>
    <w:rsid w:val="005E56B1"/>
    <w:rsid w:val="005E57A3"/>
    <w:rsid w:val="005E60B1"/>
    <w:rsid w:val="005F1964"/>
    <w:rsid w:val="005F399D"/>
    <w:rsid w:val="005F655F"/>
    <w:rsid w:val="005F7D43"/>
    <w:rsid w:val="0061332B"/>
    <w:rsid w:val="00621296"/>
    <w:rsid w:val="00623858"/>
    <w:rsid w:val="00624E6C"/>
    <w:rsid w:val="006340E5"/>
    <w:rsid w:val="0063568C"/>
    <w:rsid w:val="00636886"/>
    <w:rsid w:val="0064192E"/>
    <w:rsid w:val="00651FFC"/>
    <w:rsid w:val="0065268D"/>
    <w:rsid w:val="00665136"/>
    <w:rsid w:val="0066712B"/>
    <w:rsid w:val="00671D08"/>
    <w:rsid w:val="00673D70"/>
    <w:rsid w:val="00674CD8"/>
    <w:rsid w:val="00680A21"/>
    <w:rsid w:val="00695418"/>
    <w:rsid w:val="006975F4"/>
    <w:rsid w:val="006A0EB6"/>
    <w:rsid w:val="006A1F12"/>
    <w:rsid w:val="006A488A"/>
    <w:rsid w:val="006A5C4C"/>
    <w:rsid w:val="006A61B0"/>
    <w:rsid w:val="006A7C29"/>
    <w:rsid w:val="006B2482"/>
    <w:rsid w:val="006B2BCC"/>
    <w:rsid w:val="006B5BC3"/>
    <w:rsid w:val="006B79D3"/>
    <w:rsid w:val="006D10D5"/>
    <w:rsid w:val="006D5E7D"/>
    <w:rsid w:val="006D6636"/>
    <w:rsid w:val="006E36A2"/>
    <w:rsid w:val="006E4602"/>
    <w:rsid w:val="006E575E"/>
    <w:rsid w:val="006E7322"/>
    <w:rsid w:val="006F55F1"/>
    <w:rsid w:val="006F5C67"/>
    <w:rsid w:val="006F7972"/>
    <w:rsid w:val="007122E5"/>
    <w:rsid w:val="00717BC6"/>
    <w:rsid w:val="007234F2"/>
    <w:rsid w:val="00731C72"/>
    <w:rsid w:val="00733009"/>
    <w:rsid w:val="00735C6A"/>
    <w:rsid w:val="00745091"/>
    <w:rsid w:val="00746A11"/>
    <w:rsid w:val="00746EB2"/>
    <w:rsid w:val="00750466"/>
    <w:rsid w:val="007610BD"/>
    <w:rsid w:val="00761AA1"/>
    <w:rsid w:val="00762A46"/>
    <w:rsid w:val="007631F5"/>
    <w:rsid w:val="0076420D"/>
    <w:rsid w:val="007662CC"/>
    <w:rsid w:val="00770877"/>
    <w:rsid w:val="00775DDC"/>
    <w:rsid w:val="00794A7D"/>
    <w:rsid w:val="00797DBE"/>
    <w:rsid w:val="007A4AAF"/>
    <w:rsid w:val="007B1203"/>
    <w:rsid w:val="007B5C09"/>
    <w:rsid w:val="007B78AB"/>
    <w:rsid w:val="007C3CB7"/>
    <w:rsid w:val="007C4744"/>
    <w:rsid w:val="007C49CD"/>
    <w:rsid w:val="007C4AB5"/>
    <w:rsid w:val="007C559C"/>
    <w:rsid w:val="007C6A7B"/>
    <w:rsid w:val="007D1576"/>
    <w:rsid w:val="007D4023"/>
    <w:rsid w:val="007D696C"/>
    <w:rsid w:val="007E0079"/>
    <w:rsid w:val="007E07A2"/>
    <w:rsid w:val="007F17C4"/>
    <w:rsid w:val="007F1831"/>
    <w:rsid w:val="007F2BD8"/>
    <w:rsid w:val="00800CE7"/>
    <w:rsid w:val="00801652"/>
    <w:rsid w:val="0080369E"/>
    <w:rsid w:val="00803AE6"/>
    <w:rsid w:val="0080444A"/>
    <w:rsid w:val="00804540"/>
    <w:rsid w:val="00804CAC"/>
    <w:rsid w:val="00805AF4"/>
    <w:rsid w:val="0080778A"/>
    <w:rsid w:val="00812D5C"/>
    <w:rsid w:val="00814A1F"/>
    <w:rsid w:val="00815812"/>
    <w:rsid w:val="00816A0A"/>
    <w:rsid w:val="008171E1"/>
    <w:rsid w:val="00821F3D"/>
    <w:rsid w:val="00826430"/>
    <w:rsid w:val="00831165"/>
    <w:rsid w:val="00833A35"/>
    <w:rsid w:val="00834B3B"/>
    <w:rsid w:val="00835247"/>
    <w:rsid w:val="00835627"/>
    <w:rsid w:val="00836BC8"/>
    <w:rsid w:val="00841411"/>
    <w:rsid w:val="008435DD"/>
    <w:rsid w:val="00843B9E"/>
    <w:rsid w:val="00847FE3"/>
    <w:rsid w:val="008512FA"/>
    <w:rsid w:val="008655AA"/>
    <w:rsid w:val="00873531"/>
    <w:rsid w:val="00873D62"/>
    <w:rsid w:val="00890D81"/>
    <w:rsid w:val="00894B2E"/>
    <w:rsid w:val="00895CFC"/>
    <w:rsid w:val="008962E7"/>
    <w:rsid w:val="008A07DD"/>
    <w:rsid w:val="008A5A37"/>
    <w:rsid w:val="008A755B"/>
    <w:rsid w:val="008B506E"/>
    <w:rsid w:val="008B7189"/>
    <w:rsid w:val="008C018D"/>
    <w:rsid w:val="008C170B"/>
    <w:rsid w:val="008D26ED"/>
    <w:rsid w:val="008D5934"/>
    <w:rsid w:val="008E1D48"/>
    <w:rsid w:val="008F509E"/>
    <w:rsid w:val="008F7EB6"/>
    <w:rsid w:val="009000C2"/>
    <w:rsid w:val="00902B87"/>
    <w:rsid w:val="00902D85"/>
    <w:rsid w:val="009111CC"/>
    <w:rsid w:val="0093032B"/>
    <w:rsid w:val="0093309E"/>
    <w:rsid w:val="00935966"/>
    <w:rsid w:val="00940F59"/>
    <w:rsid w:val="00950FE5"/>
    <w:rsid w:val="0095171A"/>
    <w:rsid w:val="009557BA"/>
    <w:rsid w:val="00961EBF"/>
    <w:rsid w:val="00971CBA"/>
    <w:rsid w:val="00972F8B"/>
    <w:rsid w:val="0098049D"/>
    <w:rsid w:val="009827CB"/>
    <w:rsid w:val="00983CA3"/>
    <w:rsid w:val="009904B1"/>
    <w:rsid w:val="009A5964"/>
    <w:rsid w:val="009B450C"/>
    <w:rsid w:val="009B7F78"/>
    <w:rsid w:val="009C2130"/>
    <w:rsid w:val="009C46E1"/>
    <w:rsid w:val="009C79EB"/>
    <w:rsid w:val="009D2A5E"/>
    <w:rsid w:val="009E1508"/>
    <w:rsid w:val="009E4973"/>
    <w:rsid w:val="009F1F32"/>
    <w:rsid w:val="009F3B6C"/>
    <w:rsid w:val="009F4D1B"/>
    <w:rsid w:val="00A05EB9"/>
    <w:rsid w:val="00A0723F"/>
    <w:rsid w:val="00A14FFA"/>
    <w:rsid w:val="00A24A87"/>
    <w:rsid w:val="00A24D2B"/>
    <w:rsid w:val="00A35FF6"/>
    <w:rsid w:val="00A36A13"/>
    <w:rsid w:val="00A36B71"/>
    <w:rsid w:val="00A401F9"/>
    <w:rsid w:val="00A42C88"/>
    <w:rsid w:val="00A43356"/>
    <w:rsid w:val="00A52727"/>
    <w:rsid w:val="00A53BFF"/>
    <w:rsid w:val="00A62636"/>
    <w:rsid w:val="00A65670"/>
    <w:rsid w:val="00A71649"/>
    <w:rsid w:val="00A75700"/>
    <w:rsid w:val="00A81756"/>
    <w:rsid w:val="00A82953"/>
    <w:rsid w:val="00A85762"/>
    <w:rsid w:val="00AA1C3D"/>
    <w:rsid w:val="00AA372C"/>
    <w:rsid w:val="00AA3AEB"/>
    <w:rsid w:val="00AA69C6"/>
    <w:rsid w:val="00AA7B91"/>
    <w:rsid w:val="00AB29F1"/>
    <w:rsid w:val="00AB5469"/>
    <w:rsid w:val="00AB61AC"/>
    <w:rsid w:val="00AC1BAC"/>
    <w:rsid w:val="00AC6EEE"/>
    <w:rsid w:val="00AC75EB"/>
    <w:rsid w:val="00AD0270"/>
    <w:rsid w:val="00AD43DA"/>
    <w:rsid w:val="00AD462B"/>
    <w:rsid w:val="00AE1119"/>
    <w:rsid w:val="00AE2707"/>
    <w:rsid w:val="00AE354F"/>
    <w:rsid w:val="00AF0252"/>
    <w:rsid w:val="00AF5576"/>
    <w:rsid w:val="00B01552"/>
    <w:rsid w:val="00B018EF"/>
    <w:rsid w:val="00B0254B"/>
    <w:rsid w:val="00B04B49"/>
    <w:rsid w:val="00B053D7"/>
    <w:rsid w:val="00B12A84"/>
    <w:rsid w:val="00B12E35"/>
    <w:rsid w:val="00B14679"/>
    <w:rsid w:val="00B15498"/>
    <w:rsid w:val="00B225BD"/>
    <w:rsid w:val="00B24864"/>
    <w:rsid w:val="00B32E29"/>
    <w:rsid w:val="00B35B16"/>
    <w:rsid w:val="00B44DBB"/>
    <w:rsid w:val="00B473CA"/>
    <w:rsid w:val="00B53E7C"/>
    <w:rsid w:val="00B577C1"/>
    <w:rsid w:val="00B613FC"/>
    <w:rsid w:val="00B61B1E"/>
    <w:rsid w:val="00B63053"/>
    <w:rsid w:val="00B63FE6"/>
    <w:rsid w:val="00B65598"/>
    <w:rsid w:val="00B70084"/>
    <w:rsid w:val="00B708AA"/>
    <w:rsid w:val="00B7541D"/>
    <w:rsid w:val="00B77F23"/>
    <w:rsid w:val="00B81D21"/>
    <w:rsid w:val="00B92B61"/>
    <w:rsid w:val="00B96B79"/>
    <w:rsid w:val="00B97C00"/>
    <w:rsid w:val="00BB1D64"/>
    <w:rsid w:val="00BB7413"/>
    <w:rsid w:val="00BC16FC"/>
    <w:rsid w:val="00BC1B3A"/>
    <w:rsid w:val="00BC1D81"/>
    <w:rsid w:val="00BD1026"/>
    <w:rsid w:val="00BD1D5B"/>
    <w:rsid w:val="00BD492B"/>
    <w:rsid w:val="00BD64D6"/>
    <w:rsid w:val="00BE300C"/>
    <w:rsid w:val="00BE4BB8"/>
    <w:rsid w:val="00BE53D6"/>
    <w:rsid w:val="00BE602A"/>
    <w:rsid w:val="00BF210C"/>
    <w:rsid w:val="00BF3077"/>
    <w:rsid w:val="00C00FE0"/>
    <w:rsid w:val="00C022F8"/>
    <w:rsid w:val="00C04DF9"/>
    <w:rsid w:val="00C06EE1"/>
    <w:rsid w:val="00C10FE8"/>
    <w:rsid w:val="00C112FC"/>
    <w:rsid w:val="00C120E4"/>
    <w:rsid w:val="00C138E6"/>
    <w:rsid w:val="00C13CDA"/>
    <w:rsid w:val="00C21561"/>
    <w:rsid w:val="00C23863"/>
    <w:rsid w:val="00C25287"/>
    <w:rsid w:val="00C26561"/>
    <w:rsid w:val="00C30EE5"/>
    <w:rsid w:val="00C31AF2"/>
    <w:rsid w:val="00C32579"/>
    <w:rsid w:val="00C34F8B"/>
    <w:rsid w:val="00C369B1"/>
    <w:rsid w:val="00C45559"/>
    <w:rsid w:val="00C47BAA"/>
    <w:rsid w:val="00C56B8D"/>
    <w:rsid w:val="00C579AF"/>
    <w:rsid w:val="00C6083B"/>
    <w:rsid w:val="00C6149F"/>
    <w:rsid w:val="00C641A3"/>
    <w:rsid w:val="00C7162C"/>
    <w:rsid w:val="00C75086"/>
    <w:rsid w:val="00C82799"/>
    <w:rsid w:val="00CA6249"/>
    <w:rsid w:val="00CA67C1"/>
    <w:rsid w:val="00CB48EE"/>
    <w:rsid w:val="00CC3B24"/>
    <w:rsid w:val="00CC555D"/>
    <w:rsid w:val="00CC7E3A"/>
    <w:rsid w:val="00CD0493"/>
    <w:rsid w:val="00CD2758"/>
    <w:rsid w:val="00CE0417"/>
    <w:rsid w:val="00CE2B88"/>
    <w:rsid w:val="00CE3EC0"/>
    <w:rsid w:val="00CE61AA"/>
    <w:rsid w:val="00CF0567"/>
    <w:rsid w:val="00CF1506"/>
    <w:rsid w:val="00CF350D"/>
    <w:rsid w:val="00CF4B82"/>
    <w:rsid w:val="00CF53F7"/>
    <w:rsid w:val="00D0208C"/>
    <w:rsid w:val="00D05208"/>
    <w:rsid w:val="00D06215"/>
    <w:rsid w:val="00D1616A"/>
    <w:rsid w:val="00D20304"/>
    <w:rsid w:val="00D22672"/>
    <w:rsid w:val="00D233B1"/>
    <w:rsid w:val="00D32797"/>
    <w:rsid w:val="00D3495A"/>
    <w:rsid w:val="00D35327"/>
    <w:rsid w:val="00D41D59"/>
    <w:rsid w:val="00D446FE"/>
    <w:rsid w:val="00D473F6"/>
    <w:rsid w:val="00D5299E"/>
    <w:rsid w:val="00D53494"/>
    <w:rsid w:val="00D53F27"/>
    <w:rsid w:val="00D5574B"/>
    <w:rsid w:val="00D56979"/>
    <w:rsid w:val="00D56D27"/>
    <w:rsid w:val="00D57ADF"/>
    <w:rsid w:val="00D67773"/>
    <w:rsid w:val="00D70F6C"/>
    <w:rsid w:val="00D743FA"/>
    <w:rsid w:val="00D7452F"/>
    <w:rsid w:val="00D7474C"/>
    <w:rsid w:val="00D75345"/>
    <w:rsid w:val="00D779E8"/>
    <w:rsid w:val="00D77DDF"/>
    <w:rsid w:val="00D87E42"/>
    <w:rsid w:val="00D907CD"/>
    <w:rsid w:val="00DA0C0C"/>
    <w:rsid w:val="00DA115E"/>
    <w:rsid w:val="00DA45C9"/>
    <w:rsid w:val="00DB0B24"/>
    <w:rsid w:val="00DB0DA0"/>
    <w:rsid w:val="00DB1A14"/>
    <w:rsid w:val="00DB59DD"/>
    <w:rsid w:val="00DB7F7E"/>
    <w:rsid w:val="00DC0257"/>
    <w:rsid w:val="00DC6ADE"/>
    <w:rsid w:val="00DD307F"/>
    <w:rsid w:val="00DE0A8D"/>
    <w:rsid w:val="00DE35AB"/>
    <w:rsid w:val="00DE40EB"/>
    <w:rsid w:val="00DE57BC"/>
    <w:rsid w:val="00DF0073"/>
    <w:rsid w:val="00DF647F"/>
    <w:rsid w:val="00DF7BE0"/>
    <w:rsid w:val="00E017F5"/>
    <w:rsid w:val="00E01858"/>
    <w:rsid w:val="00E04721"/>
    <w:rsid w:val="00E06B03"/>
    <w:rsid w:val="00E20B1F"/>
    <w:rsid w:val="00E27624"/>
    <w:rsid w:val="00E3001C"/>
    <w:rsid w:val="00E33038"/>
    <w:rsid w:val="00E40069"/>
    <w:rsid w:val="00E403F8"/>
    <w:rsid w:val="00E415E4"/>
    <w:rsid w:val="00E439BF"/>
    <w:rsid w:val="00E5059C"/>
    <w:rsid w:val="00E51E46"/>
    <w:rsid w:val="00E54950"/>
    <w:rsid w:val="00E54C20"/>
    <w:rsid w:val="00E56393"/>
    <w:rsid w:val="00E571A3"/>
    <w:rsid w:val="00E63A57"/>
    <w:rsid w:val="00E645D5"/>
    <w:rsid w:val="00E70A04"/>
    <w:rsid w:val="00E72C6C"/>
    <w:rsid w:val="00E73914"/>
    <w:rsid w:val="00E74C1D"/>
    <w:rsid w:val="00E81651"/>
    <w:rsid w:val="00E83B98"/>
    <w:rsid w:val="00E918F1"/>
    <w:rsid w:val="00E91E12"/>
    <w:rsid w:val="00E95341"/>
    <w:rsid w:val="00E95505"/>
    <w:rsid w:val="00E95CD8"/>
    <w:rsid w:val="00EA28B0"/>
    <w:rsid w:val="00EA317F"/>
    <w:rsid w:val="00EA3D99"/>
    <w:rsid w:val="00EA6FC4"/>
    <w:rsid w:val="00EB758A"/>
    <w:rsid w:val="00ED1663"/>
    <w:rsid w:val="00ED4FBC"/>
    <w:rsid w:val="00ED517F"/>
    <w:rsid w:val="00ED55AA"/>
    <w:rsid w:val="00ED5ADF"/>
    <w:rsid w:val="00ED671E"/>
    <w:rsid w:val="00ED7DEE"/>
    <w:rsid w:val="00EE4910"/>
    <w:rsid w:val="00EE61CB"/>
    <w:rsid w:val="00EE6E89"/>
    <w:rsid w:val="00EF01C7"/>
    <w:rsid w:val="00EF2153"/>
    <w:rsid w:val="00EF7F20"/>
    <w:rsid w:val="00F01781"/>
    <w:rsid w:val="00F0217B"/>
    <w:rsid w:val="00F03D8E"/>
    <w:rsid w:val="00F045C7"/>
    <w:rsid w:val="00F051A9"/>
    <w:rsid w:val="00F13E43"/>
    <w:rsid w:val="00F1545E"/>
    <w:rsid w:val="00F27760"/>
    <w:rsid w:val="00F362F4"/>
    <w:rsid w:val="00F40D01"/>
    <w:rsid w:val="00F40E0B"/>
    <w:rsid w:val="00F502BB"/>
    <w:rsid w:val="00F52A63"/>
    <w:rsid w:val="00F52E87"/>
    <w:rsid w:val="00F53F6A"/>
    <w:rsid w:val="00F54AF4"/>
    <w:rsid w:val="00F54E8E"/>
    <w:rsid w:val="00F702F5"/>
    <w:rsid w:val="00F710C7"/>
    <w:rsid w:val="00F75167"/>
    <w:rsid w:val="00F77483"/>
    <w:rsid w:val="00F77E49"/>
    <w:rsid w:val="00F81D2C"/>
    <w:rsid w:val="00F91B2D"/>
    <w:rsid w:val="00F928F6"/>
    <w:rsid w:val="00F961B2"/>
    <w:rsid w:val="00FA4E07"/>
    <w:rsid w:val="00FA6CA2"/>
    <w:rsid w:val="00FB3EBF"/>
    <w:rsid w:val="00FB5C87"/>
    <w:rsid w:val="00FC64E5"/>
    <w:rsid w:val="00FD0EE9"/>
    <w:rsid w:val="00FD0FB7"/>
    <w:rsid w:val="00FD2F88"/>
    <w:rsid w:val="00FD7A14"/>
    <w:rsid w:val="00FE3424"/>
    <w:rsid w:val="00FF4094"/>
    <w:rsid w:val="00FF4838"/>
    <w:rsid w:val="00FF68AF"/>
    <w:rsid w:val="00FF6DA4"/>
    <w:rsid w:val="00FF7912"/>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5">
      <o:colormru v:ext="edit" colors="#ffc,#ccecff,#ebf7ff,#0c9,#0fc,#cfc"/>
    </o:shapedefaults>
    <o:shapelayout v:ext="edit">
      <o:idmap v:ext="edit" data="2"/>
    </o:shapelayout>
  </w:shapeDefaults>
  <w:decimalSymbol w:val=","/>
  <w:listSeparator w:val=";"/>
  <w14:docId w14:val="513C64D6"/>
  <w15:docId w15:val="{5FAFF1A4-A948-45F6-A872-50BBEBF619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7748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
    <w:name w:val="Hyperlink"/>
    <w:basedOn w:val="a0"/>
    <w:uiPriority w:val="99"/>
    <w:unhideWhenUsed/>
    <w:rsid w:val="00F502BB"/>
    <w:rPr>
      <w:color w:val="0563C1" w:themeColor="hyperlink"/>
      <w:u w:val="single"/>
    </w:rPr>
  </w:style>
  <w:style w:type="character" w:customStyle="1" w:styleId="1">
    <w:name w:val="Ανεπίλυτη αναφορά1"/>
    <w:basedOn w:val="a0"/>
    <w:uiPriority w:val="99"/>
    <w:semiHidden/>
    <w:unhideWhenUsed/>
    <w:rsid w:val="00F502BB"/>
    <w:rPr>
      <w:color w:val="605E5C"/>
      <w:shd w:val="clear" w:color="auto" w:fill="E1DFDD"/>
    </w:rPr>
  </w:style>
  <w:style w:type="character" w:styleId="-0">
    <w:name w:val="FollowedHyperlink"/>
    <w:basedOn w:val="a0"/>
    <w:uiPriority w:val="99"/>
    <w:semiHidden/>
    <w:unhideWhenUsed/>
    <w:rsid w:val="005F399D"/>
    <w:rPr>
      <w:color w:val="954F72" w:themeColor="followedHyperlink"/>
      <w:u w:val="single"/>
    </w:rPr>
  </w:style>
  <w:style w:type="paragraph" w:styleId="a3">
    <w:name w:val="footnote text"/>
    <w:basedOn w:val="a"/>
    <w:link w:val="Char"/>
    <w:uiPriority w:val="99"/>
    <w:unhideWhenUsed/>
    <w:rsid w:val="002624F6"/>
    <w:pPr>
      <w:spacing w:after="0" w:line="240" w:lineRule="auto"/>
    </w:pPr>
    <w:rPr>
      <w:sz w:val="20"/>
      <w:szCs w:val="20"/>
    </w:rPr>
  </w:style>
  <w:style w:type="character" w:customStyle="1" w:styleId="Char">
    <w:name w:val="Κείμενο υποσημείωσης Char"/>
    <w:basedOn w:val="a0"/>
    <w:link w:val="a3"/>
    <w:uiPriority w:val="99"/>
    <w:rsid w:val="002624F6"/>
    <w:rPr>
      <w:sz w:val="20"/>
      <w:szCs w:val="20"/>
    </w:rPr>
  </w:style>
  <w:style w:type="character" w:styleId="a4">
    <w:name w:val="footnote reference"/>
    <w:basedOn w:val="a0"/>
    <w:uiPriority w:val="99"/>
    <w:semiHidden/>
    <w:unhideWhenUsed/>
    <w:rsid w:val="002624F6"/>
    <w:rPr>
      <w:vertAlign w:val="superscript"/>
    </w:rPr>
  </w:style>
  <w:style w:type="character" w:styleId="a5">
    <w:name w:val="Unresolved Mention"/>
    <w:basedOn w:val="a0"/>
    <w:uiPriority w:val="99"/>
    <w:semiHidden/>
    <w:unhideWhenUsed/>
    <w:rsid w:val="00AA1C3D"/>
    <w:rPr>
      <w:color w:val="605E5C"/>
      <w:shd w:val="clear" w:color="auto" w:fill="E1DFDD"/>
    </w:rPr>
  </w:style>
  <w:style w:type="paragraph" w:styleId="Web">
    <w:name w:val="Normal (Web)"/>
    <w:basedOn w:val="a"/>
    <w:uiPriority w:val="99"/>
    <w:semiHidden/>
    <w:unhideWhenUsed/>
    <w:rsid w:val="001E3903"/>
    <w:pPr>
      <w:spacing w:before="100" w:beforeAutospacing="1" w:after="100" w:afterAutospacing="1" w:line="240" w:lineRule="auto"/>
    </w:pPr>
    <w:rPr>
      <w:rFonts w:ascii="Times New Roman" w:eastAsia="Times New Roman" w:hAnsi="Times New Roman" w:cs="Times New Roman"/>
      <w:kern w:val="0"/>
      <w:sz w:val="24"/>
      <w:szCs w:val="24"/>
      <w:lang w:eastAsia="el-GR"/>
    </w:rPr>
  </w:style>
  <w:style w:type="paragraph" w:styleId="a6">
    <w:name w:val="List Paragraph"/>
    <w:basedOn w:val="a"/>
    <w:uiPriority w:val="34"/>
    <w:qFormat/>
    <w:rsid w:val="00075ADB"/>
    <w:pPr>
      <w:ind w:left="720"/>
      <w:contextualSpacing/>
    </w:pPr>
  </w:style>
  <w:style w:type="character" w:styleId="a7">
    <w:name w:val="Emphasis"/>
    <w:basedOn w:val="a0"/>
    <w:uiPriority w:val="20"/>
    <w:qFormat/>
    <w:rsid w:val="00665136"/>
    <w:rPr>
      <w:i/>
      <w:iCs/>
    </w:rPr>
  </w:style>
  <w:style w:type="table" w:styleId="a8">
    <w:name w:val="Table Grid"/>
    <w:basedOn w:val="a1"/>
    <w:uiPriority w:val="39"/>
    <w:rsid w:val="004060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link w:val="Char0"/>
    <w:uiPriority w:val="1"/>
    <w:qFormat/>
    <w:rsid w:val="00950FE5"/>
    <w:pPr>
      <w:spacing w:after="0" w:line="240" w:lineRule="auto"/>
    </w:pPr>
    <w:rPr>
      <w:rFonts w:ascii="Calibri" w:eastAsia="Times New Roman" w:hAnsi="Calibri" w:cs="Times New Roman"/>
      <w:kern w:val="0"/>
    </w:rPr>
  </w:style>
  <w:style w:type="character" w:customStyle="1" w:styleId="Char0">
    <w:name w:val="Χωρίς διάστιχο Char"/>
    <w:link w:val="a9"/>
    <w:uiPriority w:val="1"/>
    <w:rsid w:val="00950FE5"/>
    <w:rPr>
      <w:rFonts w:ascii="Calibri" w:eastAsia="Times New Roman" w:hAnsi="Calibri" w:cs="Times New Roman"/>
      <w:kern w:val="0"/>
    </w:rPr>
  </w:style>
  <w:style w:type="paragraph" w:styleId="aa">
    <w:name w:val="header"/>
    <w:basedOn w:val="a"/>
    <w:link w:val="Char1"/>
    <w:uiPriority w:val="99"/>
    <w:unhideWhenUsed/>
    <w:rsid w:val="00B577C1"/>
    <w:pPr>
      <w:tabs>
        <w:tab w:val="center" w:pos="4153"/>
        <w:tab w:val="right" w:pos="8306"/>
      </w:tabs>
      <w:spacing w:after="0" w:line="240" w:lineRule="auto"/>
    </w:pPr>
  </w:style>
  <w:style w:type="character" w:customStyle="1" w:styleId="Char1">
    <w:name w:val="Κεφαλίδα Char"/>
    <w:basedOn w:val="a0"/>
    <w:link w:val="aa"/>
    <w:uiPriority w:val="99"/>
    <w:rsid w:val="00B577C1"/>
  </w:style>
  <w:style w:type="paragraph" w:styleId="ab">
    <w:name w:val="footer"/>
    <w:basedOn w:val="a"/>
    <w:link w:val="Char2"/>
    <w:uiPriority w:val="99"/>
    <w:unhideWhenUsed/>
    <w:rsid w:val="00B577C1"/>
    <w:pPr>
      <w:tabs>
        <w:tab w:val="center" w:pos="4153"/>
        <w:tab w:val="right" w:pos="8306"/>
      </w:tabs>
      <w:spacing w:after="0" w:line="240" w:lineRule="auto"/>
    </w:pPr>
  </w:style>
  <w:style w:type="character" w:customStyle="1" w:styleId="Char2">
    <w:name w:val="Υποσέλιδο Char"/>
    <w:basedOn w:val="a0"/>
    <w:link w:val="ab"/>
    <w:uiPriority w:val="99"/>
    <w:rsid w:val="00B577C1"/>
  </w:style>
  <w:style w:type="character" w:styleId="ac">
    <w:name w:val="Strong"/>
    <w:basedOn w:val="a0"/>
    <w:uiPriority w:val="22"/>
    <w:qFormat/>
    <w:rsid w:val="000E7BFF"/>
    <w:rPr>
      <w:b/>
      <w:bCs/>
    </w:rPr>
  </w:style>
  <w:style w:type="paragraph" w:customStyle="1" w:styleId="pf0">
    <w:name w:val="pf0"/>
    <w:basedOn w:val="a"/>
    <w:rsid w:val="00ED5ADF"/>
    <w:pPr>
      <w:spacing w:before="100" w:beforeAutospacing="1" w:after="100" w:afterAutospacing="1" w:line="240" w:lineRule="auto"/>
    </w:pPr>
    <w:rPr>
      <w:rFonts w:ascii="Times New Roman" w:eastAsia="Times New Roman" w:hAnsi="Times New Roman" w:cs="Times New Roman"/>
      <w:kern w:val="0"/>
      <w:sz w:val="24"/>
      <w:szCs w:val="24"/>
      <w:lang w:eastAsia="el-GR"/>
    </w:rPr>
  </w:style>
  <w:style w:type="character" w:customStyle="1" w:styleId="cf01">
    <w:name w:val="cf01"/>
    <w:basedOn w:val="a0"/>
    <w:rsid w:val="00ED5ADF"/>
    <w:rPr>
      <w:rFonts w:ascii="Segoe UI" w:hAnsi="Segoe UI" w:cs="Segoe UI" w:hint="default"/>
      <w:sz w:val="18"/>
      <w:szCs w:val="18"/>
    </w:rPr>
  </w:style>
  <w:style w:type="character" w:customStyle="1" w:styleId="cf11">
    <w:name w:val="cf11"/>
    <w:basedOn w:val="a0"/>
    <w:rsid w:val="004F2295"/>
    <w:rPr>
      <w:rFonts w:ascii="Segoe UI" w:hAnsi="Segoe UI" w:cs="Segoe UI" w:hint="default"/>
      <w:i/>
      <w:iCs/>
      <w:sz w:val="18"/>
      <w:szCs w:val="18"/>
    </w:rPr>
  </w:style>
  <w:style w:type="character" w:customStyle="1" w:styleId="cf21">
    <w:name w:val="cf21"/>
    <w:basedOn w:val="a0"/>
    <w:rsid w:val="004F229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642302">
      <w:bodyDiv w:val="1"/>
      <w:marLeft w:val="0"/>
      <w:marRight w:val="0"/>
      <w:marTop w:val="0"/>
      <w:marBottom w:val="0"/>
      <w:divBdr>
        <w:top w:val="none" w:sz="0" w:space="0" w:color="auto"/>
        <w:left w:val="none" w:sz="0" w:space="0" w:color="auto"/>
        <w:bottom w:val="none" w:sz="0" w:space="0" w:color="auto"/>
        <w:right w:val="none" w:sz="0" w:space="0" w:color="auto"/>
      </w:divBdr>
    </w:div>
    <w:div w:id="205532491">
      <w:bodyDiv w:val="1"/>
      <w:marLeft w:val="0"/>
      <w:marRight w:val="0"/>
      <w:marTop w:val="0"/>
      <w:marBottom w:val="0"/>
      <w:divBdr>
        <w:top w:val="none" w:sz="0" w:space="0" w:color="auto"/>
        <w:left w:val="none" w:sz="0" w:space="0" w:color="auto"/>
        <w:bottom w:val="none" w:sz="0" w:space="0" w:color="auto"/>
        <w:right w:val="none" w:sz="0" w:space="0" w:color="auto"/>
      </w:divBdr>
    </w:div>
    <w:div w:id="229653888">
      <w:bodyDiv w:val="1"/>
      <w:marLeft w:val="0"/>
      <w:marRight w:val="0"/>
      <w:marTop w:val="0"/>
      <w:marBottom w:val="0"/>
      <w:divBdr>
        <w:top w:val="none" w:sz="0" w:space="0" w:color="auto"/>
        <w:left w:val="none" w:sz="0" w:space="0" w:color="auto"/>
        <w:bottom w:val="none" w:sz="0" w:space="0" w:color="auto"/>
        <w:right w:val="none" w:sz="0" w:space="0" w:color="auto"/>
      </w:divBdr>
    </w:div>
    <w:div w:id="256450844">
      <w:bodyDiv w:val="1"/>
      <w:marLeft w:val="0"/>
      <w:marRight w:val="0"/>
      <w:marTop w:val="0"/>
      <w:marBottom w:val="0"/>
      <w:divBdr>
        <w:top w:val="none" w:sz="0" w:space="0" w:color="auto"/>
        <w:left w:val="none" w:sz="0" w:space="0" w:color="auto"/>
        <w:bottom w:val="none" w:sz="0" w:space="0" w:color="auto"/>
        <w:right w:val="none" w:sz="0" w:space="0" w:color="auto"/>
      </w:divBdr>
    </w:div>
    <w:div w:id="411318938">
      <w:bodyDiv w:val="1"/>
      <w:marLeft w:val="0"/>
      <w:marRight w:val="0"/>
      <w:marTop w:val="0"/>
      <w:marBottom w:val="0"/>
      <w:divBdr>
        <w:top w:val="none" w:sz="0" w:space="0" w:color="auto"/>
        <w:left w:val="none" w:sz="0" w:space="0" w:color="auto"/>
        <w:bottom w:val="none" w:sz="0" w:space="0" w:color="auto"/>
        <w:right w:val="none" w:sz="0" w:space="0" w:color="auto"/>
      </w:divBdr>
    </w:div>
    <w:div w:id="682048904">
      <w:bodyDiv w:val="1"/>
      <w:marLeft w:val="0"/>
      <w:marRight w:val="0"/>
      <w:marTop w:val="0"/>
      <w:marBottom w:val="0"/>
      <w:divBdr>
        <w:top w:val="none" w:sz="0" w:space="0" w:color="auto"/>
        <w:left w:val="none" w:sz="0" w:space="0" w:color="auto"/>
        <w:bottom w:val="none" w:sz="0" w:space="0" w:color="auto"/>
        <w:right w:val="none" w:sz="0" w:space="0" w:color="auto"/>
      </w:divBdr>
    </w:div>
    <w:div w:id="685669191">
      <w:bodyDiv w:val="1"/>
      <w:marLeft w:val="0"/>
      <w:marRight w:val="0"/>
      <w:marTop w:val="0"/>
      <w:marBottom w:val="0"/>
      <w:divBdr>
        <w:top w:val="none" w:sz="0" w:space="0" w:color="auto"/>
        <w:left w:val="none" w:sz="0" w:space="0" w:color="auto"/>
        <w:bottom w:val="none" w:sz="0" w:space="0" w:color="auto"/>
        <w:right w:val="none" w:sz="0" w:space="0" w:color="auto"/>
      </w:divBdr>
    </w:div>
    <w:div w:id="731274839">
      <w:bodyDiv w:val="1"/>
      <w:marLeft w:val="0"/>
      <w:marRight w:val="0"/>
      <w:marTop w:val="0"/>
      <w:marBottom w:val="0"/>
      <w:divBdr>
        <w:top w:val="none" w:sz="0" w:space="0" w:color="auto"/>
        <w:left w:val="none" w:sz="0" w:space="0" w:color="auto"/>
        <w:bottom w:val="none" w:sz="0" w:space="0" w:color="auto"/>
        <w:right w:val="none" w:sz="0" w:space="0" w:color="auto"/>
      </w:divBdr>
    </w:div>
    <w:div w:id="790365168">
      <w:bodyDiv w:val="1"/>
      <w:marLeft w:val="0"/>
      <w:marRight w:val="0"/>
      <w:marTop w:val="0"/>
      <w:marBottom w:val="0"/>
      <w:divBdr>
        <w:top w:val="none" w:sz="0" w:space="0" w:color="auto"/>
        <w:left w:val="none" w:sz="0" w:space="0" w:color="auto"/>
        <w:bottom w:val="none" w:sz="0" w:space="0" w:color="auto"/>
        <w:right w:val="none" w:sz="0" w:space="0" w:color="auto"/>
      </w:divBdr>
    </w:div>
    <w:div w:id="998070997">
      <w:bodyDiv w:val="1"/>
      <w:marLeft w:val="0"/>
      <w:marRight w:val="0"/>
      <w:marTop w:val="0"/>
      <w:marBottom w:val="0"/>
      <w:divBdr>
        <w:top w:val="none" w:sz="0" w:space="0" w:color="auto"/>
        <w:left w:val="none" w:sz="0" w:space="0" w:color="auto"/>
        <w:bottom w:val="none" w:sz="0" w:space="0" w:color="auto"/>
        <w:right w:val="none" w:sz="0" w:space="0" w:color="auto"/>
      </w:divBdr>
    </w:div>
    <w:div w:id="1149253345">
      <w:bodyDiv w:val="1"/>
      <w:marLeft w:val="0"/>
      <w:marRight w:val="0"/>
      <w:marTop w:val="0"/>
      <w:marBottom w:val="0"/>
      <w:divBdr>
        <w:top w:val="none" w:sz="0" w:space="0" w:color="auto"/>
        <w:left w:val="none" w:sz="0" w:space="0" w:color="auto"/>
        <w:bottom w:val="none" w:sz="0" w:space="0" w:color="auto"/>
        <w:right w:val="none" w:sz="0" w:space="0" w:color="auto"/>
      </w:divBdr>
    </w:div>
    <w:div w:id="1293823476">
      <w:bodyDiv w:val="1"/>
      <w:marLeft w:val="0"/>
      <w:marRight w:val="0"/>
      <w:marTop w:val="0"/>
      <w:marBottom w:val="0"/>
      <w:divBdr>
        <w:top w:val="none" w:sz="0" w:space="0" w:color="auto"/>
        <w:left w:val="none" w:sz="0" w:space="0" w:color="auto"/>
        <w:bottom w:val="none" w:sz="0" w:space="0" w:color="auto"/>
        <w:right w:val="none" w:sz="0" w:space="0" w:color="auto"/>
      </w:divBdr>
    </w:div>
    <w:div w:id="1553038836">
      <w:bodyDiv w:val="1"/>
      <w:marLeft w:val="0"/>
      <w:marRight w:val="0"/>
      <w:marTop w:val="0"/>
      <w:marBottom w:val="0"/>
      <w:divBdr>
        <w:top w:val="none" w:sz="0" w:space="0" w:color="auto"/>
        <w:left w:val="none" w:sz="0" w:space="0" w:color="auto"/>
        <w:bottom w:val="none" w:sz="0" w:space="0" w:color="auto"/>
        <w:right w:val="none" w:sz="0" w:space="0" w:color="auto"/>
      </w:divBdr>
    </w:div>
    <w:div w:id="1613635051">
      <w:bodyDiv w:val="1"/>
      <w:marLeft w:val="0"/>
      <w:marRight w:val="0"/>
      <w:marTop w:val="0"/>
      <w:marBottom w:val="0"/>
      <w:divBdr>
        <w:top w:val="none" w:sz="0" w:space="0" w:color="auto"/>
        <w:left w:val="none" w:sz="0" w:space="0" w:color="auto"/>
        <w:bottom w:val="none" w:sz="0" w:space="0" w:color="auto"/>
        <w:right w:val="none" w:sz="0" w:space="0" w:color="auto"/>
      </w:divBdr>
    </w:div>
    <w:div w:id="1651713436">
      <w:bodyDiv w:val="1"/>
      <w:marLeft w:val="0"/>
      <w:marRight w:val="0"/>
      <w:marTop w:val="0"/>
      <w:marBottom w:val="0"/>
      <w:divBdr>
        <w:top w:val="none" w:sz="0" w:space="0" w:color="auto"/>
        <w:left w:val="none" w:sz="0" w:space="0" w:color="auto"/>
        <w:bottom w:val="none" w:sz="0" w:space="0" w:color="auto"/>
        <w:right w:val="none" w:sz="0" w:space="0" w:color="auto"/>
      </w:divBdr>
    </w:div>
    <w:div w:id="1871801832">
      <w:bodyDiv w:val="1"/>
      <w:marLeft w:val="0"/>
      <w:marRight w:val="0"/>
      <w:marTop w:val="0"/>
      <w:marBottom w:val="0"/>
      <w:divBdr>
        <w:top w:val="none" w:sz="0" w:space="0" w:color="auto"/>
        <w:left w:val="none" w:sz="0" w:space="0" w:color="auto"/>
        <w:bottom w:val="none" w:sz="0" w:space="0" w:color="auto"/>
        <w:right w:val="none" w:sz="0" w:space="0" w:color="auto"/>
      </w:divBdr>
    </w:div>
    <w:div w:id="1909073985">
      <w:bodyDiv w:val="1"/>
      <w:marLeft w:val="0"/>
      <w:marRight w:val="0"/>
      <w:marTop w:val="0"/>
      <w:marBottom w:val="0"/>
      <w:divBdr>
        <w:top w:val="none" w:sz="0" w:space="0" w:color="auto"/>
        <w:left w:val="none" w:sz="0" w:space="0" w:color="auto"/>
        <w:bottom w:val="none" w:sz="0" w:space="0" w:color="auto"/>
        <w:right w:val="none" w:sz="0" w:space="0" w:color="auto"/>
      </w:divBdr>
    </w:div>
    <w:div w:id="2099281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s://www.youtube-nocookie.com/embed/hTp-oHHFmas?playlist=hTp-oHHFmas&amp;autoplay=1&amp;iv_load_policy=3&amp;loop=1&amp;start=" TargetMode="External"/><Relationship Id="rId26" Type="http://schemas.openxmlformats.org/officeDocument/2006/relationships/image" Target="media/image12.jpeg"/><Relationship Id="rId39" Type="http://schemas.openxmlformats.org/officeDocument/2006/relationships/hyperlink" Target="https://blogs.sch.gr/133dimat/2024/01/18/i-st-taxi-tis-kypselis-mas-sto-ethniko-archaiologiko-moyseio/" TargetMode="External"/><Relationship Id="rId21" Type="http://schemas.openxmlformats.org/officeDocument/2006/relationships/hyperlink" Target="https://www.google.com/maps/place/%CE%9A%CF%85%CF%88%CE%AD%CE%BB%CE%B7%CF%82+%26+%CE%A4%CF%81%CE%BF%CE%AF%CE%B1%CF%82,+%CE%91%CE%B8%CE%AE%CE%BD%CE%B1+112+57/@37.9959616,23.7346399,165m/data=!3m1!1e3!4m6!3m5!1s0x14a1a2cb94d3c649:0x23f27a169edaeb4d!8m2!3d37.9959822!4d23.7348022!16s%2Fg%2F11f35brlby?entry=ttu&amp;g_ep=EgoyMDI0MTAyOS4wIKXMDSoASAFQAw%3D%3D" TargetMode="External"/><Relationship Id="rId34" Type="http://schemas.openxmlformats.org/officeDocument/2006/relationships/image" Target="media/image16.png"/><Relationship Id="rId42" Type="http://schemas.openxmlformats.org/officeDocument/2006/relationships/hyperlink" Target="https://www.youtube-nocookie.com/embed/_cRXgK-md98?playlist=_cRXgK-md98&amp;autoplay=1&amp;iv_load_policy=3&amp;loop=1&amp;start=" TargetMode="External"/><Relationship Id="rId47" Type="http://schemas.openxmlformats.org/officeDocument/2006/relationships/hyperlink" Target="https://www.zongolopoulos.gr/erga-dimosio-xoro/" TargetMode="External"/><Relationship Id="rId50" Type="http://schemas.openxmlformats.org/officeDocument/2006/relationships/image" Target="media/image23.jpeg"/><Relationship Id="rId55" Type="http://schemas.openxmlformats.org/officeDocument/2006/relationships/image" Target="media/image28.jpeg"/><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s://docathens.org/media/uploads/entypo_yliko/ekpaideutikoentupo.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0.jpeg"/><Relationship Id="rId32" Type="http://schemas.openxmlformats.org/officeDocument/2006/relationships/image" Target="media/image15.png"/><Relationship Id="rId37" Type="http://schemas.openxmlformats.org/officeDocument/2006/relationships/image" Target="media/image17.jpeg"/><Relationship Id="rId40" Type="http://schemas.openxmlformats.org/officeDocument/2006/relationships/hyperlink" Target="https://www.naftemporiki.gr/wp-content/uploads/2022/03/1840377-696x435.jpeg" TargetMode="External"/><Relationship Id="rId45" Type="http://schemas.openxmlformats.org/officeDocument/2006/relationships/image" Target="media/image20.jpeg"/><Relationship Id="rId53" Type="http://schemas.openxmlformats.org/officeDocument/2006/relationships/image" Target="media/image26.jpeg"/><Relationship Id="rId58" Type="http://schemas.openxmlformats.org/officeDocument/2006/relationships/hyperlink" Target="https://doi.org/10.26233/heallink.tuc.68139" TargetMode="External"/><Relationship Id="rId66"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gis.cityofathens.gr/layers/geonode:dimotikes_koinotites0" TargetMode="External"/><Relationship Id="rId23" Type="http://schemas.openxmlformats.org/officeDocument/2006/relationships/image" Target="media/image9.jpeg"/><Relationship Id="rId28" Type="http://schemas.openxmlformats.org/officeDocument/2006/relationships/hyperlink" Target="https://criticeduc.blogspot.com/2016/06/blog-post.html" TargetMode="External"/><Relationship Id="rId36" Type="http://schemas.openxmlformats.org/officeDocument/2006/relationships/hyperlink" Target="https://www.lifo.gr/tropos-zois/living/treis-mikroi-mparok-erotes-me-didyma-aderfia-sto-kentro-tis-athinas" TargetMode="External"/><Relationship Id="rId49" Type="http://schemas.openxmlformats.org/officeDocument/2006/relationships/image" Target="media/image22.jpeg"/><Relationship Id="rId57" Type="http://schemas.openxmlformats.org/officeDocument/2006/relationships/hyperlink" Target="https://blogs.sch.gr/133dimat/" TargetMode="External"/><Relationship Id="rId61" Type="http://schemas.openxmlformats.org/officeDocument/2006/relationships/hyperlink" Target="https://anoihtipoli.gr/geitonies/kypseli/" TargetMode="External"/><Relationship Id="rId10" Type="http://schemas.openxmlformats.org/officeDocument/2006/relationships/image" Target="media/image4.jpeg"/><Relationship Id="rId19" Type="http://schemas.openxmlformats.org/officeDocument/2006/relationships/hyperlink" Target="https://www.youtube-nocookie.com/embed/URnBLaibHaw?playlist=URnBLaibHaw&amp;autoplay=1&amp;iv_load_policy=3&amp;loop=1&amp;start=" TargetMode="External"/><Relationship Id="rId31" Type="http://schemas.openxmlformats.org/officeDocument/2006/relationships/image" Target="media/image14.jpeg"/><Relationship Id="rId44" Type="http://schemas.openxmlformats.org/officeDocument/2006/relationships/image" Target="media/image19.jpeg"/><Relationship Id="rId52" Type="http://schemas.openxmlformats.org/officeDocument/2006/relationships/image" Target="media/image25.jpeg"/><Relationship Id="rId60" Type="http://schemas.openxmlformats.org/officeDocument/2006/relationships/hyperlink" Target="https://www.athenssocialatlas.gr/%CE%AC%CF%81%CE%B8%CF%81%CE%BF/%CE%BA%CF%85%CF%88%CE%AD%CE%BB%CE%B7/" TargetMode="External"/><Relationship Id="rId65" Type="http://schemas.openxmlformats.org/officeDocument/2006/relationships/footer" Target="footer2.xml"/><Relationship Id="rId4" Type="http://schemas.openxmlformats.org/officeDocument/2006/relationships/image" Target="media/image2.gif"/><Relationship Id="rId9" Type="http://schemas.openxmlformats.org/officeDocument/2006/relationships/image" Target="media/image3.png"/><Relationship Id="rId14" Type="http://schemas.openxmlformats.org/officeDocument/2006/relationships/hyperlink" Target="https://el.wikipedia.org/wiki/%CE%9A%CF%85%CF%88%CE%AD%CE%BB%CE%B7_%28%CE%91%CE%B8%CE%AE%CE%BD%CE%B1%29" TargetMode="External"/><Relationship Id="rId22" Type="http://schemas.openxmlformats.org/officeDocument/2006/relationships/hyperlink" Target="https://www.google.com/maps/@37.9976913,23.7349515,165m/data=!3m1!1e3?entry=ttu&amp;g_ep=EgoyMDI0MTAyOS4wIKXMDSoASAFQAw%3D%3D" TargetMode="External"/><Relationship Id="rId27" Type="http://schemas.openxmlformats.org/officeDocument/2006/relationships/hyperlink" Target="https://archaeologia.eie.gr/archaeologia/gr/arxeio.aspx" TargetMode="External"/><Relationship Id="rId30" Type="http://schemas.openxmlformats.org/officeDocument/2006/relationships/image" Target="media/image13.jpeg"/><Relationship Id="rId35" Type="http://schemas.openxmlformats.org/officeDocument/2006/relationships/hyperlink" Target="https://criticeduc.blogspot.com/2016/03/blog-post.html" TargetMode="External"/><Relationship Id="rId43" Type="http://schemas.openxmlformats.org/officeDocument/2006/relationships/image" Target="media/image18.jpeg"/><Relationship Id="rId48" Type="http://schemas.openxmlformats.org/officeDocument/2006/relationships/image" Target="media/image21.jpeg"/><Relationship Id="rId56" Type="http://schemas.openxmlformats.org/officeDocument/2006/relationships/image" Target="media/image29.jpeg"/><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4.jpe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hyperlink" Target="https://video.link/w/ysfU3NWDKec" TargetMode="External"/><Relationship Id="rId25" Type="http://schemas.openxmlformats.org/officeDocument/2006/relationships/image" Target="media/image11.jpeg"/><Relationship Id="rId33" Type="http://schemas.openxmlformats.org/officeDocument/2006/relationships/hyperlink" Target="https://dak.com.gr/dak/" TargetMode="External"/><Relationship Id="rId38" Type="http://schemas.openxmlformats.org/officeDocument/2006/relationships/hyperlink" Target="https://read.bookcreator.com/library/-Nit30B-NRfVUc-DDz3g/book/YGcLUzqKQlCUrYqqUiRKsA/aZlZq2wWTBGGU3XsyOcZHA" TargetMode="External"/><Relationship Id="rId46" Type="http://schemas.openxmlformats.org/officeDocument/2006/relationships/hyperlink" Target="https://www.zongolopoulos.gr/" TargetMode="External"/><Relationship Id="rId59" Type="http://schemas.openxmlformats.org/officeDocument/2006/relationships/hyperlink" Target="https://doi.org/10.4324/9780203873960" TargetMode="External"/><Relationship Id="rId67" Type="http://schemas.openxmlformats.org/officeDocument/2006/relationships/footer" Target="footer3.xml"/><Relationship Id="rId20" Type="http://schemas.openxmlformats.org/officeDocument/2006/relationships/hyperlink" Target="https://www.youtube-nocookie.com/embed/lPO2QFMjb9w?playlist=lPO2QFMjb9w&amp;autoplay=1&amp;iv_load_policy=3&amp;loop=1&amp;start=" TargetMode="External"/><Relationship Id="rId41" Type="http://schemas.openxmlformats.org/officeDocument/2006/relationships/hyperlink" Target="https://www.in.gr/wp-content/uploads/2021/03/mg_05891442922162.jpg" TargetMode="External"/><Relationship Id="rId54" Type="http://schemas.openxmlformats.org/officeDocument/2006/relationships/image" Target="media/image27.jpeg"/><Relationship Id="rId62" Type="http://schemas.openxmlformats.org/officeDocument/2006/relationships/header" Target="header1.xml"/></Relationships>
</file>

<file path=word/_rels/footnotes.xml.rels><?xml version="1.0" encoding="UTF-8" standalone="yes"?>
<Relationships xmlns="http://schemas.openxmlformats.org/package/2006/relationships"><Relationship Id="rId8" Type="http://schemas.openxmlformats.org/officeDocument/2006/relationships/hyperlink" Target="https://www.youtube-nocookie.com/embed/qTl17d_Vq2A?playlist=qTl17d_Vq2A&amp;autoplay=1&amp;iv_load_policy=3&amp;loop=1&amp;start=" TargetMode="External"/><Relationship Id="rId3" Type="http://schemas.openxmlformats.org/officeDocument/2006/relationships/hyperlink" Target="https://anoihtipoli.gr/geitonies/kypseli/" TargetMode="External"/><Relationship Id="rId7" Type="http://schemas.openxmlformats.org/officeDocument/2006/relationships/hyperlink" Target="https://www.youtube-nocookie.com/embed/acHC1rJiFVw?playlist=acHC1rJiFVw&amp;autoplay=1&amp;iv_load_policy=3&amp;loop=1&amp;start=" TargetMode="External"/><Relationship Id="rId2" Type="http://schemas.openxmlformats.org/officeDocument/2006/relationships/hyperlink" Target="https://doi.org/10.26233/heallink.tuc.68139" TargetMode="External"/><Relationship Id="rId1" Type="http://schemas.openxmlformats.org/officeDocument/2006/relationships/hyperlink" Target="https://doi.org/10.4324/9780203873960" TargetMode="External"/><Relationship Id="rId6" Type="http://schemas.openxmlformats.org/officeDocument/2006/relationships/hyperlink" Target="https://www.youtube-nocookie.com/embed/QF-kGQgagfs?playlist=QF-kGQgagfs&amp;autoplay=1&amp;iv_load_policy=3&amp;loop=1&amp;start=" TargetMode="External"/><Relationship Id="rId5" Type="http://schemas.openxmlformats.org/officeDocument/2006/relationships/hyperlink" Target="https://www.monumenta.org/content/foreas" TargetMode="External"/><Relationship Id="rId4" Type="http://schemas.openxmlformats.org/officeDocument/2006/relationships/hyperlink" Target="https://www.athenssocialatlas.gr/%CE%AC%CF%81%CE%B8%CF%81%CE%BF/%CE%BA%CF%85%CF%88%CE%AD%CE%BB%CE%B7/" TargetMode="External"/><Relationship Id="rId9" Type="http://schemas.openxmlformats.org/officeDocument/2006/relationships/hyperlink" Target="https://el.wikipedia.org/wiki/%CE%9F%CE%BC%CF%80%CF%81%CE%AD%CE%BB%CE%B5%CF%82_(%CE%B3%CE%BB%CF%85%CF%80%CF%84%CF%8C_%CE%96%CE%BF%CE%B3%CE%B3%CE%BF%CE%BB%CF%8C%CF%80%CE%BF%CF%85%CE%BB%CE%BF%CF%85)"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BF9DE0-8259-40BF-B846-631E6A61A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5997</TotalTime>
  <Pages>47</Pages>
  <Words>17182</Words>
  <Characters>92784</Characters>
  <Application>Microsoft Office Word</Application>
  <DocSecurity>0</DocSecurity>
  <Lines>773</Lines>
  <Paragraphs>219</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109747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Μαρία</dc:creator>
  <cp:keywords/>
  <dc:description/>
  <cp:lastModifiedBy>Μαρία</cp:lastModifiedBy>
  <cp:revision>294</cp:revision>
  <dcterms:created xsi:type="dcterms:W3CDTF">2024-05-15T19:45:00Z</dcterms:created>
  <dcterms:modified xsi:type="dcterms:W3CDTF">2025-04-14T10:27:00Z</dcterms:modified>
</cp:coreProperties>
</file>